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618F7" w14:textId="5FCFC7D1" w:rsidR="00B00027" w:rsidRPr="00E034D1" w:rsidRDefault="00E478A3" w:rsidP="008C71FB">
      <w:pPr>
        <w:spacing w:after="0" w:line="240" w:lineRule="auto"/>
        <w:rPr>
          <w:rFonts w:ascii="Fira Sans" w:hAnsi="Fira Sans"/>
          <w:b/>
          <w:sz w:val="48"/>
          <w:szCs w:val="48"/>
        </w:rPr>
      </w:pPr>
      <w:r w:rsidRPr="00E034D1">
        <w:rPr>
          <w:rFonts w:ascii="Fira Sans" w:hAnsi="Fira Sans"/>
          <w:noProof/>
          <w:sz w:val="24"/>
          <w:szCs w:val="24"/>
        </w:rPr>
        <w:drawing>
          <wp:anchor distT="0" distB="0" distL="114300" distR="114300" simplePos="0" relativeHeight="251658240" behindDoc="0" locked="0" layoutInCell="1" allowOverlap="1" wp14:anchorId="32D10FB5" wp14:editId="189BAD08">
            <wp:simplePos x="0" y="0"/>
            <wp:positionH relativeFrom="margin">
              <wp:posOffset>4820920</wp:posOffset>
            </wp:positionH>
            <wp:positionV relativeFrom="paragraph">
              <wp:posOffset>-510169</wp:posOffset>
            </wp:positionV>
            <wp:extent cx="1293750" cy="1320791"/>
            <wp:effectExtent l="0" t="0" r="1905" b="0"/>
            <wp:wrapNone/>
            <wp:docPr id="1049522998" name="Afbeelding 2" descr="Afbeelding met tekst, Lettertype, logo,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522998" name="Afbeelding 2" descr="Afbeelding met tekst, Lettertype, logo, Graphics&#10;&#10;Automatisch gegenereerde beschrijving"/>
                    <pic:cNvPicPr>
                      <a:picLocks noChangeAspect="1" noChangeArrowheads="1"/>
                    </pic:cNvPicPr>
                  </pic:nvPicPr>
                  <pic:blipFill rotWithShape="1">
                    <a:blip r:embed="rId11">
                      <a:extLst>
                        <a:ext uri="{28A0092B-C50C-407E-A947-70E740481C1C}">
                          <a14:useLocalDpi xmlns:a14="http://schemas.microsoft.com/office/drawing/2010/main" val="0"/>
                        </a:ext>
                      </a:extLst>
                    </a:blip>
                    <a:srcRect l="13744" t="13057" r="12694" b="11847"/>
                    <a:stretch/>
                  </pic:blipFill>
                  <pic:spPr bwMode="auto">
                    <a:xfrm>
                      <a:off x="0" y="0"/>
                      <a:ext cx="1293750" cy="132079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A60A5" w:rsidRPr="00E034D1">
        <w:rPr>
          <w:rFonts w:ascii="Fira Sans" w:hAnsi="Fira Sans"/>
          <w:b/>
          <w:sz w:val="56"/>
          <w:szCs w:val="56"/>
        </w:rPr>
        <w:t>Inschrijvingsleidraad</w:t>
      </w:r>
      <w:r w:rsidR="00CA60A5" w:rsidRPr="00E034D1">
        <w:rPr>
          <w:rFonts w:ascii="Fira Sans" w:hAnsi="Fira Sans"/>
          <w:b/>
          <w:sz w:val="48"/>
          <w:szCs w:val="48"/>
        </w:rPr>
        <w:t xml:space="preserve"> </w:t>
      </w:r>
    </w:p>
    <w:p w14:paraId="15E8D27E" w14:textId="77777777" w:rsidR="00B00027" w:rsidRPr="00E034D1" w:rsidRDefault="00B00027" w:rsidP="008C71FB">
      <w:pPr>
        <w:spacing w:after="0" w:line="240" w:lineRule="auto"/>
        <w:rPr>
          <w:rFonts w:ascii="Fira Sans" w:hAnsi="Fira Sans"/>
          <w:b/>
          <w:sz w:val="40"/>
          <w:szCs w:val="40"/>
        </w:rPr>
      </w:pPr>
    </w:p>
    <w:p w14:paraId="69C0F4B7" w14:textId="188C35C1" w:rsidR="00B00027" w:rsidRPr="00E034D1" w:rsidRDefault="00B00027" w:rsidP="008C71FB">
      <w:pPr>
        <w:spacing w:after="0" w:line="240" w:lineRule="auto"/>
        <w:rPr>
          <w:rFonts w:ascii="Fira Sans" w:hAnsi="Fira Sans"/>
          <w:b/>
          <w:sz w:val="40"/>
          <w:szCs w:val="40"/>
        </w:rPr>
      </w:pPr>
    </w:p>
    <w:p w14:paraId="7D714A0F" w14:textId="77777777" w:rsidR="00B00027" w:rsidRPr="00E034D1" w:rsidRDefault="00B00027" w:rsidP="008C71FB">
      <w:pPr>
        <w:spacing w:after="0" w:line="240" w:lineRule="auto"/>
        <w:rPr>
          <w:rFonts w:ascii="Fira Sans" w:hAnsi="Fira Sans"/>
          <w:b/>
          <w:sz w:val="40"/>
          <w:szCs w:val="40"/>
        </w:rPr>
      </w:pPr>
    </w:p>
    <w:p w14:paraId="57D13844" w14:textId="77777777" w:rsidR="00937517" w:rsidRPr="00E034D1" w:rsidRDefault="00937517" w:rsidP="008C71FB">
      <w:pPr>
        <w:spacing w:after="0" w:line="240" w:lineRule="auto"/>
        <w:rPr>
          <w:rFonts w:ascii="Fira Sans" w:hAnsi="Fira Sans"/>
          <w:b/>
          <w:sz w:val="40"/>
          <w:szCs w:val="40"/>
        </w:rPr>
      </w:pPr>
    </w:p>
    <w:p w14:paraId="10A77404" w14:textId="77777777" w:rsidR="00937517" w:rsidRPr="00E034D1" w:rsidRDefault="00937517" w:rsidP="008C71FB">
      <w:pPr>
        <w:spacing w:after="0" w:line="240" w:lineRule="auto"/>
        <w:rPr>
          <w:rFonts w:ascii="Fira Sans" w:hAnsi="Fira Sans"/>
          <w:b/>
          <w:sz w:val="40"/>
          <w:szCs w:val="40"/>
        </w:rPr>
      </w:pPr>
    </w:p>
    <w:p w14:paraId="27CA3360" w14:textId="77777777" w:rsidR="00937517" w:rsidRPr="00E034D1" w:rsidRDefault="00937517" w:rsidP="008C71FB">
      <w:pPr>
        <w:spacing w:after="0" w:line="240" w:lineRule="auto"/>
        <w:rPr>
          <w:rFonts w:ascii="Fira Sans" w:hAnsi="Fira Sans"/>
          <w:b/>
          <w:sz w:val="40"/>
          <w:szCs w:val="40"/>
        </w:rPr>
      </w:pPr>
    </w:p>
    <w:p w14:paraId="1163EBE6" w14:textId="77777777" w:rsidR="00937517" w:rsidRPr="00E034D1" w:rsidRDefault="00937517" w:rsidP="008C71FB">
      <w:pPr>
        <w:spacing w:after="0" w:line="240" w:lineRule="auto"/>
        <w:rPr>
          <w:rFonts w:ascii="Fira Sans" w:hAnsi="Fira Sans"/>
          <w:b/>
          <w:sz w:val="40"/>
          <w:szCs w:val="40"/>
        </w:rPr>
      </w:pPr>
    </w:p>
    <w:p w14:paraId="6C8EC50D" w14:textId="77777777" w:rsidR="00497C0B" w:rsidRPr="00E034D1" w:rsidRDefault="00CA60A5" w:rsidP="008C71FB">
      <w:pPr>
        <w:spacing w:after="0" w:line="240" w:lineRule="auto"/>
        <w:rPr>
          <w:rFonts w:ascii="Fira Sans" w:hAnsi="Fira Sans"/>
          <w:b/>
          <w:sz w:val="36"/>
          <w:szCs w:val="36"/>
        </w:rPr>
      </w:pPr>
      <w:r w:rsidRPr="00E034D1">
        <w:rPr>
          <w:rFonts w:ascii="Fira Sans" w:hAnsi="Fira Sans"/>
          <w:b/>
          <w:sz w:val="36"/>
          <w:szCs w:val="36"/>
        </w:rPr>
        <w:t>voor de nationale</w:t>
      </w:r>
      <w:r w:rsidR="006E322C" w:rsidRPr="00E034D1">
        <w:rPr>
          <w:rFonts w:ascii="Fira Sans" w:hAnsi="Fira Sans"/>
          <w:b/>
          <w:sz w:val="36"/>
          <w:szCs w:val="36"/>
        </w:rPr>
        <w:t xml:space="preserve"> aanbesteding volgens de </w:t>
      </w:r>
    </w:p>
    <w:p w14:paraId="594C7EF1" w14:textId="1F3FC5AA" w:rsidR="00DB173D" w:rsidRPr="00E034D1" w:rsidRDefault="00497C0B" w:rsidP="008C71FB">
      <w:pPr>
        <w:spacing w:after="0" w:line="240" w:lineRule="auto"/>
        <w:rPr>
          <w:rFonts w:ascii="Fira Sans" w:hAnsi="Fira Sans"/>
          <w:b/>
          <w:sz w:val="36"/>
          <w:szCs w:val="36"/>
        </w:rPr>
      </w:pPr>
      <w:r w:rsidRPr="00E034D1">
        <w:rPr>
          <w:rFonts w:ascii="Fira Sans" w:hAnsi="Fira Sans"/>
          <w:b/>
          <w:sz w:val="36"/>
          <w:szCs w:val="36"/>
        </w:rPr>
        <w:t>openbare</w:t>
      </w:r>
      <w:r w:rsidR="002C56B0" w:rsidRPr="00E034D1">
        <w:rPr>
          <w:rFonts w:ascii="Fira Sans" w:hAnsi="Fira Sans"/>
          <w:b/>
          <w:sz w:val="36"/>
          <w:szCs w:val="36"/>
        </w:rPr>
        <w:t xml:space="preserve"> </w:t>
      </w:r>
      <w:r w:rsidR="006E322C" w:rsidRPr="00E034D1">
        <w:rPr>
          <w:rFonts w:ascii="Fira Sans" w:hAnsi="Fira Sans"/>
          <w:b/>
          <w:sz w:val="36"/>
          <w:szCs w:val="36"/>
        </w:rPr>
        <w:t xml:space="preserve">procedure </w:t>
      </w:r>
      <w:r w:rsidR="00CA60A5" w:rsidRPr="00E034D1">
        <w:rPr>
          <w:rFonts w:ascii="Fira Sans" w:hAnsi="Fira Sans"/>
          <w:b/>
          <w:sz w:val="36"/>
          <w:szCs w:val="36"/>
        </w:rPr>
        <w:t>van:</w:t>
      </w:r>
      <w:r w:rsidR="00851254" w:rsidRPr="00E034D1">
        <w:rPr>
          <w:rFonts w:ascii="Fira Sans" w:hAnsi="Fira Sans"/>
          <w:b/>
          <w:sz w:val="36"/>
          <w:szCs w:val="36"/>
        </w:rPr>
        <w:t xml:space="preserve"> </w:t>
      </w:r>
    </w:p>
    <w:p w14:paraId="66AEC6AE" w14:textId="77777777" w:rsidR="00DB173D" w:rsidRPr="00E034D1" w:rsidRDefault="00DB173D" w:rsidP="008C71FB">
      <w:pPr>
        <w:spacing w:after="0" w:line="240" w:lineRule="auto"/>
        <w:rPr>
          <w:rFonts w:ascii="Fira Sans" w:hAnsi="Fira Sans"/>
          <w:b/>
          <w:sz w:val="40"/>
          <w:szCs w:val="40"/>
        </w:rPr>
      </w:pPr>
    </w:p>
    <w:p w14:paraId="5A08E6F6" w14:textId="530FCFE5" w:rsidR="000346A6" w:rsidRPr="00E034D1" w:rsidRDefault="00B00027" w:rsidP="008C71FB">
      <w:pPr>
        <w:spacing w:after="0" w:line="240" w:lineRule="auto"/>
        <w:rPr>
          <w:rFonts w:ascii="Fira Sans" w:hAnsi="Fira Sans"/>
          <w:b/>
          <w:sz w:val="160"/>
          <w:szCs w:val="40"/>
        </w:rPr>
      </w:pPr>
      <w:r w:rsidRPr="00E034D1">
        <w:rPr>
          <w:rFonts w:ascii="Fira Sans" w:hAnsi="Fira Sans"/>
          <w:b/>
          <w:sz w:val="48"/>
          <w:szCs w:val="20"/>
        </w:rPr>
        <w:t xml:space="preserve">Besteknr. </w:t>
      </w:r>
      <w:r w:rsidR="00D02703">
        <w:rPr>
          <w:rFonts w:ascii="Fira Sans" w:hAnsi="Fira Sans"/>
          <w:b/>
          <w:sz w:val="48"/>
          <w:szCs w:val="20"/>
        </w:rPr>
        <w:t>23105</w:t>
      </w:r>
      <w:r w:rsidR="00BC0CFF">
        <w:rPr>
          <w:rFonts w:ascii="Fira Sans" w:hAnsi="Fira Sans"/>
          <w:b/>
          <w:sz w:val="48"/>
          <w:szCs w:val="20"/>
        </w:rPr>
        <w:t>/25</w:t>
      </w:r>
      <w:r w:rsidR="00A265C1">
        <w:rPr>
          <w:rFonts w:ascii="Fira Sans" w:hAnsi="Fira Sans"/>
          <w:b/>
          <w:sz w:val="48"/>
          <w:szCs w:val="20"/>
        </w:rPr>
        <w:t>126</w:t>
      </w:r>
    </w:p>
    <w:p w14:paraId="22915ED5" w14:textId="2B6EC789" w:rsidR="000346A6" w:rsidRPr="00E034D1" w:rsidRDefault="00B00027" w:rsidP="008C71FB">
      <w:pPr>
        <w:spacing w:after="0" w:line="240" w:lineRule="auto"/>
        <w:rPr>
          <w:rFonts w:ascii="Fira Sans" w:hAnsi="Fira Sans"/>
          <w:b/>
          <w:sz w:val="48"/>
          <w:szCs w:val="48"/>
        </w:rPr>
      </w:pPr>
      <w:r w:rsidRPr="00E034D1">
        <w:rPr>
          <w:rFonts w:ascii="Fira Sans" w:hAnsi="Fira Sans"/>
          <w:b/>
          <w:sz w:val="48"/>
          <w:szCs w:val="48"/>
        </w:rPr>
        <w:t xml:space="preserve">NJO </w:t>
      </w:r>
      <w:proofErr w:type="spellStart"/>
      <w:r w:rsidR="00A265C1">
        <w:rPr>
          <w:rFonts w:ascii="Fira Sans" w:hAnsi="Fira Sans"/>
          <w:b/>
          <w:sz w:val="48"/>
          <w:szCs w:val="48"/>
        </w:rPr>
        <w:t>Gooimeerdijk</w:t>
      </w:r>
      <w:proofErr w:type="spellEnd"/>
      <w:r w:rsidR="00A265C1">
        <w:rPr>
          <w:rFonts w:ascii="Fira Sans" w:hAnsi="Fira Sans"/>
          <w:b/>
          <w:sz w:val="48"/>
          <w:szCs w:val="48"/>
        </w:rPr>
        <w:t xml:space="preserve">-Oost en </w:t>
      </w:r>
      <w:proofErr w:type="spellStart"/>
      <w:r w:rsidR="00A265C1">
        <w:rPr>
          <w:rFonts w:ascii="Fira Sans" w:hAnsi="Fira Sans"/>
          <w:b/>
          <w:sz w:val="48"/>
          <w:szCs w:val="48"/>
        </w:rPr>
        <w:t>Eemmeerdijk</w:t>
      </w:r>
      <w:proofErr w:type="spellEnd"/>
    </w:p>
    <w:p w14:paraId="3DEFE7B2" w14:textId="77777777" w:rsidR="009B2E11" w:rsidRPr="00E034D1" w:rsidRDefault="009B2E11" w:rsidP="008C71FB">
      <w:pPr>
        <w:spacing w:after="0" w:line="240" w:lineRule="auto"/>
        <w:rPr>
          <w:rFonts w:ascii="Fira Sans" w:hAnsi="Fira Sans"/>
          <w:sz w:val="20"/>
          <w:szCs w:val="20"/>
        </w:rPr>
      </w:pPr>
    </w:p>
    <w:p w14:paraId="37987B18" w14:textId="59E62AD2" w:rsidR="009B2E11" w:rsidRPr="00E034D1" w:rsidRDefault="009B2E11" w:rsidP="008C71FB">
      <w:pPr>
        <w:spacing w:after="0" w:line="240" w:lineRule="auto"/>
        <w:rPr>
          <w:rFonts w:ascii="Fira Sans" w:hAnsi="Fira Sans"/>
          <w:sz w:val="20"/>
          <w:szCs w:val="20"/>
        </w:rPr>
      </w:pPr>
    </w:p>
    <w:p w14:paraId="68F931AC" w14:textId="77777777" w:rsidR="00447123" w:rsidRPr="00E034D1" w:rsidRDefault="00447123" w:rsidP="008C71FB">
      <w:pPr>
        <w:spacing w:after="0" w:line="240" w:lineRule="auto"/>
        <w:rPr>
          <w:rFonts w:ascii="Fira Sans" w:hAnsi="Fira Sans"/>
          <w:b/>
          <w:sz w:val="20"/>
          <w:szCs w:val="20"/>
        </w:rPr>
      </w:pPr>
    </w:p>
    <w:p w14:paraId="2BE32AB7" w14:textId="77777777" w:rsidR="00447123" w:rsidRPr="00E034D1" w:rsidRDefault="00447123" w:rsidP="008C71FB">
      <w:pPr>
        <w:spacing w:after="0" w:line="240" w:lineRule="auto"/>
        <w:rPr>
          <w:rFonts w:ascii="Fira Sans" w:hAnsi="Fira Sans"/>
          <w:b/>
          <w:sz w:val="20"/>
          <w:szCs w:val="20"/>
        </w:rPr>
      </w:pPr>
    </w:p>
    <w:p w14:paraId="74A4C1A6" w14:textId="77777777" w:rsidR="00447123" w:rsidRPr="00E034D1" w:rsidRDefault="00447123" w:rsidP="008C71FB">
      <w:pPr>
        <w:spacing w:after="0" w:line="240" w:lineRule="auto"/>
        <w:rPr>
          <w:rFonts w:ascii="Fira Sans" w:hAnsi="Fira Sans"/>
          <w:b/>
          <w:sz w:val="20"/>
          <w:szCs w:val="20"/>
        </w:rPr>
      </w:pPr>
    </w:p>
    <w:p w14:paraId="4B04581D" w14:textId="77777777" w:rsidR="00447123" w:rsidRPr="00E034D1" w:rsidRDefault="00447123" w:rsidP="008C71FB">
      <w:pPr>
        <w:spacing w:after="0" w:line="240" w:lineRule="auto"/>
        <w:rPr>
          <w:rFonts w:ascii="Fira Sans" w:hAnsi="Fira Sans"/>
          <w:b/>
          <w:sz w:val="20"/>
          <w:szCs w:val="20"/>
        </w:rPr>
      </w:pPr>
    </w:p>
    <w:p w14:paraId="4435535F" w14:textId="77777777" w:rsidR="00447123" w:rsidRPr="00E034D1" w:rsidRDefault="00447123" w:rsidP="008C71FB">
      <w:pPr>
        <w:spacing w:after="0" w:line="240" w:lineRule="auto"/>
        <w:rPr>
          <w:rFonts w:ascii="Fira Sans" w:hAnsi="Fira Sans"/>
          <w:b/>
          <w:sz w:val="20"/>
          <w:szCs w:val="20"/>
        </w:rPr>
      </w:pPr>
    </w:p>
    <w:p w14:paraId="51075217" w14:textId="77777777" w:rsidR="00447123" w:rsidRPr="00E034D1" w:rsidRDefault="00447123" w:rsidP="008C71FB">
      <w:pPr>
        <w:spacing w:after="0" w:line="240" w:lineRule="auto"/>
        <w:rPr>
          <w:rFonts w:ascii="Fira Sans" w:hAnsi="Fira Sans"/>
          <w:b/>
          <w:sz w:val="20"/>
          <w:szCs w:val="20"/>
        </w:rPr>
      </w:pPr>
    </w:p>
    <w:p w14:paraId="122F0FB5" w14:textId="77777777" w:rsidR="00447123" w:rsidRPr="00E034D1" w:rsidRDefault="00447123" w:rsidP="008C71FB">
      <w:pPr>
        <w:spacing w:after="0" w:line="240" w:lineRule="auto"/>
        <w:rPr>
          <w:rFonts w:ascii="Fira Sans" w:hAnsi="Fira Sans"/>
          <w:b/>
          <w:sz w:val="20"/>
          <w:szCs w:val="20"/>
        </w:rPr>
      </w:pPr>
    </w:p>
    <w:p w14:paraId="17A8B9D3" w14:textId="77777777" w:rsidR="00447123" w:rsidRPr="00E034D1" w:rsidRDefault="00447123" w:rsidP="008C71FB">
      <w:pPr>
        <w:spacing w:after="0" w:line="240" w:lineRule="auto"/>
        <w:rPr>
          <w:rFonts w:ascii="Fira Sans" w:hAnsi="Fira Sans"/>
          <w:b/>
          <w:sz w:val="20"/>
          <w:szCs w:val="20"/>
        </w:rPr>
      </w:pPr>
    </w:p>
    <w:p w14:paraId="3ACD1E7F" w14:textId="77777777" w:rsidR="00447123" w:rsidRPr="00E034D1" w:rsidRDefault="00447123" w:rsidP="008C71FB">
      <w:pPr>
        <w:spacing w:after="0" w:line="240" w:lineRule="auto"/>
        <w:rPr>
          <w:rFonts w:ascii="Fira Sans" w:hAnsi="Fira Sans"/>
          <w:b/>
          <w:sz w:val="20"/>
          <w:szCs w:val="20"/>
        </w:rPr>
      </w:pPr>
    </w:p>
    <w:p w14:paraId="2AD8D098" w14:textId="77777777" w:rsidR="00447123" w:rsidRPr="00E034D1" w:rsidRDefault="00447123" w:rsidP="008C71FB">
      <w:pPr>
        <w:spacing w:after="0" w:line="240" w:lineRule="auto"/>
        <w:rPr>
          <w:rFonts w:ascii="Fira Sans" w:hAnsi="Fira Sans"/>
          <w:b/>
          <w:sz w:val="20"/>
          <w:szCs w:val="20"/>
        </w:rPr>
      </w:pPr>
    </w:p>
    <w:p w14:paraId="21DAF5DD" w14:textId="77777777" w:rsidR="00447123" w:rsidRPr="00E034D1" w:rsidRDefault="00447123" w:rsidP="008C71FB">
      <w:pPr>
        <w:spacing w:after="0" w:line="240" w:lineRule="auto"/>
        <w:rPr>
          <w:rFonts w:ascii="Fira Sans" w:hAnsi="Fira Sans"/>
          <w:b/>
          <w:sz w:val="20"/>
          <w:szCs w:val="20"/>
        </w:rPr>
      </w:pPr>
    </w:p>
    <w:p w14:paraId="5046E180" w14:textId="77777777" w:rsidR="00447123" w:rsidRPr="00E034D1" w:rsidRDefault="00447123" w:rsidP="008C71FB">
      <w:pPr>
        <w:spacing w:after="0" w:line="240" w:lineRule="auto"/>
        <w:rPr>
          <w:rFonts w:ascii="Fira Sans" w:hAnsi="Fira Sans"/>
          <w:b/>
          <w:sz w:val="20"/>
          <w:szCs w:val="20"/>
        </w:rPr>
      </w:pPr>
    </w:p>
    <w:p w14:paraId="72D2BF36" w14:textId="77777777" w:rsidR="00447123" w:rsidRPr="00E034D1" w:rsidRDefault="00447123" w:rsidP="008C71FB">
      <w:pPr>
        <w:spacing w:after="0" w:line="240" w:lineRule="auto"/>
        <w:rPr>
          <w:rFonts w:ascii="Fira Sans" w:hAnsi="Fira Sans"/>
          <w:b/>
          <w:sz w:val="20"/>
          <w:szCs w:val="20"/>
        </w:rPr>
      </w:pPr>
    </w:p>
    <w:p w14:paraId="622496CB" w14:textId="77777777" w:rsidR="00447123" w:rsidRPr="00E034D1" w:rsidRDefault="00447123" w:rsidP="00700608">
      <w:pPr>
        <w:pStyle w:val="Geenafstand"/>
        <w:ind w:left="1701" w:hanging="1701"/>
        <w:rPr>
          <w:rFonts w:ascii="Fira Sans" w:hAnsi="Fira Sans"/>
          <w:sz w:val="20"/>
          <w:szCs w:val="20"/>
        </w:rPr>
      </w:pPr>
    </w:p>
    <w:p w14:paraId="64D2BDA8" w14:textId="77777777" w:rsidR="00447123" w:rsidRPr="00E034D1" w:rsidRDefault="00447123" w:rsidP="00700608">
      <w:pPr>
        <w:pStyle w:val="Geenafstand"/>
        <w:ind w:left="1701" w:hanging="1701"/>
        <w:rPr>
          <w:rFonts w:ascii="Fira Sans" w:hAnsi="Fira Sans"/>
          <w:sz w:val="20"/>
          <w:szCs w:val="20"/>
        </w:rPr>
      </w:pPr>
    </w:p>
    <w:p w14:paraId="1211BEBB" w14:textId="77777777" w:rsidR="00447123" w:rsidRPr="00E034D1" w:rsidRDefault="00447123" w:rsidP="00700608">
      <w:pPr>
        <w:pStyle w:val="Geenafstand"/>
        <w:ind w:left="1701" w:hanging="1701"/>
        <w:rPr>
          <w:rFonts w:ascii="Fira Sans" w:hAnsi="Fira Sans"/>
          <w:sz w:val="20"/>
          <w:szCs w:val="20"/>
        </w:rPr>
      </w:pPr>
    </w:p>
    <w:p w14:paraId="0FB18F66" w14:textId="77777777" w:rsidR="00447123" w:rsidRPr="00E034D1" w:rsidRDefault="00447123" w:rsidP="00700608">
      <w:pPr>
        <w:pStyle w:val="Geenafstand"/>
        <w:ind w:left="1701" w:hanging="1701"/>
        <w:rPr>
          <w:rFonts w:ascii="Fira Sans" w:hAnsi="Fira Sans"/>
          <w:sz w:val="20"/>
          <w:szCs w:val="20"/>
        </w:rPr>
      </w:pPr>
    </w:p>
    <w:p w14:paraId="349372E2" w14:textId="77777777" w:rsidR="00447123" w:rsidRPr="00E034D1" w:rsidRDefault="00447123" w:rsidP="00700608">
      <w:pPr>
        <w:pStyle w:val="Geenafstand"/>
        <w:ind w:left="1701" w:hanging="1701"/>
        <w:rPr>
          <w:rFonts w:ascii="Fira Sans" w:hAnsi="Fira Sans"/>
          <w:sz w:val="20"/>
          <w:szCs w:val="20"/>
        </w:rPr>
      </w:pPr>
    </w:p>
    <w:p w14:paraId="1917252F" w14:textId="77777777" w:rsidR="00447123" w:rsidRPr="00E034D1" w:rsidRDefault="00447123" w:rsidP="00700608">
      <w:pPr>
        <w:pStyle w:val="Geenafstand"/>
        <w:ind w:left="1701" w:hanging="1701"/>
        <w:rPr>
          <w:rFonts w:ascii="Fira Sans" w:hAnsi="Fira Sans"/>
          <w:sz w:val="20"/>
          <w:szCs w:val="20"/>
        </w:rPr>
      </w:pPr>
    </w:p>
    <w:p w14:paraId="4823B62C" w14:textId="77777777" w:rsidR="00447123" w:rsidRPr="00E034D1" w:rsidRDefault="00447123" w:rsidP="00700608">
      <w:pPr>
        <w:pStyle w:val="Geenafstand"/>
        <w:ind w:left="1701" w:hanging="1701"/>
        <w:rPr>
          <w:rFonts w:ascii="Fira Sans" w:hAnsi="Fira Sans"/>
          <w:sz w:val="20"/>
          <w:szCs w:val="20"/>
        </w:rPr>
      </w:pPr>
    </w:p>
    <w:p w14:paraId="216CEC2D" w14:textId="77777777" w:rsidR="00447123" w:rsidRPr="00E034D1" w:rsidRDefault="00447123" w:rsidP="00700608">
      <w:pPr>
        <w:pStyle w:val="Geenafstand"/>
        <w:ind w:left="1701" w:hanging="1701"/>
        <w:rPr>
          <w:rFonts w:ascii="Fira Sans" w:hAnsi="Fira Sans"/>
          <w:sz w:val="20"/>
          <w:szCs w:val="20"/>
        </w:rPr>
      </w:pPr>
    </w:p>
    <w:p w14:paraId="1521F705" w14:textId="77777777" w:rsidR="00447123" w:rsidRPr="00E034D1" w:rsidRDefault="00447123" w:rsidP="00700608">
      <w:pPr>
        <w:pStyle w:val="Geenafstand"/>
        <w:ind w:left="1701" w:hanging="1701"/>
        <w:rPr>
          <w:rFonts w:ascii="Fira Sans" w:hAnsi="Fira Sans"/>
          <w:sz w:val="20"/>
          <w:szCs w:val="20"/>
        </w:rPr>
      </w:pPr>
    </w:p>
    <w:p w14:paraId="444F5526" w14:textId="6AAD4AF8" w:rsidR="008A2B85" w:rsidRPr="00E034D1" w:rsidRDefault="000346A6" w:rsidP="00700608">
      <w:pPr>
        <w:pStyle w:val="Geenafstand"/>
        <w:ind w:left="1701" w:hanging="1701"/>
        <w:rPr>
          <w:rFonts w:ascii="Fira Sans" w:hAnsi="Fira Sans"/>
          <w:sz w:val="20"/>
          <w:szCs w:val="20"/>
        </w:rPr>
      </w:pPr>
      <w:r w:rsidRPr="00E034D1">
        <w:rPr>
          <w:rFonts w:ascii="Fira Sans" w:hAnsi="Fira Sans"/>
          <w:sz w:val="20"/>
          <w:szCs w:val="20"/>
        </w:rPr>
        <w:t>Aanbesteder</w:t>
      </w:r>
      <w:r w:rsidR="0056047B" w:rsidRPr="00E034D1">
        <w:rPr>
          <w:rFonts w:ascii="Fira Sans" w:hAnsi="Fira Sans"/>
          <w:sz w:val="20"/>
          <w:szCs w:val="20"/>
        </w:rPr>
        <w:t xml:space="preserve">: </w:t>
      </w:r>
      <w:r w:rsidR="001A681D" w:rsidRPr="00E034D1">
        <w:rPr>
          <w:rFonts w:ascii="Fira Sans" w:hAnsi="Fira Sans"/>
          <w:sz w:val="20"/>
          <w:szCs w:val="20"/>
        </w:rPr>
        <w:tab/>
      </w:r>
      <w:r w:rsidR="008A2B85" w:rsidRPr="00E034D1">
        <w:rPr>
          <w:rFonts w:ascii="Fira Sans" w:hAnsi="Fira Sans"/>
          <w:sz w:val="20"/>
          <w:szCs w:val="20"/>
        </w:rPr>
        <w:t>Provincie</w:t>
      </w:r>
      <w:r w:rsidR="00E34CF6" w:rsidRPr="00E034D1">
        <w:rPr>
          <w:rFonts w:ascii="Fira Sans" w:hAnsi="Fira Sans"/>
          <w:sz w:val="20"/>
          <w:szCs w:val="20"/>
        </w:rPr>
        <w:t xml:space="preserve"> Flevoland</w:t>
      </w:r>
    </w:p>
    <w:p w14:paraId="67B76A2C" w14:textId="77777777" w:rsidR="00EE15F9" w:rsidRPr="00E034D1" w:rsidRDefault="00EE15F9" w:rsidP="00700608">
      <w:pPr>
        <w:pStyle w:val="Geenafstand"/>
        <w:ind w:left="1701" w:hanging="1701"/>
        <w:rPr>
          <w:rFonts w:ascii="Fira Sans" w:hAnsi="Fira Sans"/>
          <w:sz w:val="20"/>
          <w:szCs w:val="20"/>
        </w:rPr>
      </w:pPr>
      <w:r w:rsidRPr="00E034D1">
        <w:rPr>
          <w:rFonts w:ascii="Fira Sans" w:hAnsi="Fira Sans"/>
          <w:sz w:val="20"/>
          <w:szCs w:val="20"/>
        </w:rPr>
        <w:tab/>
      </w:r>
      <w:proofErr w:type="spellStart"/>
      <w:r w:rsidRPr="00E034D1">
        <w:rPr>
          <w:rFonts w:ascii="Fira Sans" w:hAnsi="Fira Sans"/>
          <w:sz w:val="20"/>
          <w:szCs w:val="20"/>
        </w:rPr>
        <w:t>Visarenddreef</w:t>
      </w:r>
      <w:proofErr w:type="spellEnd"/>
      <w:r w:rsidRPr="00E034D1">
        <w:rPr>
          <w:rFonts w:ascii="Fira Sans" w:hAnsi="Fira Sans"/>
          <w:sz w:val="20"/>
          <w:szCs w:val="20"/>
        </w:rPr>
        <w:t xml:space="preserve"> 1 </w:t>
      </w:r>
    </w:p>
    <w:p w14:paraId="45E9E17C" w14:textId="4D699CF6" w:rsidR="00EE15F9" w:rsidRPr="00E034D1" w:rsidRDefault="00EE15F9" w:rsidP="00EE15F9">
      <w:pPr>
        <w:pStyle w:val="Geenafstand"/>
        <w:ind w:left="1701"/>
        <w:rPr>
          <w:rFonts w:ascii="Fira Sans" w:hAnsi="Fira Sans"/>
          <w:sz w:val="20"/>
          <w:szCs w:val="20"/>
        </w:rPr>
      </w:pPr>
      <w:r w:rsidRPr="00E034D1">
        <w:rPr>
          <w:rFonts w:ascii="Fira Sans" w:hAnsi="Fira Sans"/>
          <w:sz w:val="20"/>
          <w:szCs w:val="20"/>
        </w:rPr>
        <w:t>8232 PH Lelystad.</w:t>
      </w:r>
    </w:p>
    <w:p w14:paraId="10612796" w14:textId="61F35917" w:rsidR="008A2B85" w:rsidRPr="00E034D1" w:rsidRDefault="00447123" w:rsidP="00700608">
      <w:pPr>
        <w:pStyle w:val="Geenafstand"/>
        <w:ind w:left="1701" w:hanging="1701"/>
        <w:rPr>
          <w:rFonts w:ascii="Fira Sans" w:hAnsi="Fira Sans"/>
          <w:sz w:val="20"/>
          <w:szCs w:val="20"/>
        </w:rPr>
      </w:pPr>
      <w:r w:rsidRPr="00E034D1">
        <w:rPr>
          <w:rFonts w:ascii="Fira Sans" w:hAnsi="Fira Sans"/>
          <w:sz w:val="20"/>
          <w:szCs w:val="20"/>
        </w:rPr>
        <w:t>datum</w:t>
      </w:r>
      <w:r w:rsidR="0056047B" w:rsidRPr="00E034D1">
        <w:rPr>
          <w:rFonts w:ascii="Fira Sans" w:hAnsi="Fira Sans"/>
          <w:sz w:val="20"/>
          <w:szCs w:val="20"/>
        </w:rPr>
        <w:t xml:space="preserve">: </w:t>
      </w:r>
      <w:r w:rsidR="001A681D" w:rsidRPr="00E034D1">
        <w:rPr>
          <w:rFonts w:ascii="Fira Sans" w:hAnsi="Fira Sans"/>
          <w:sz w:val="20"/>
          <w:szCs w:val="20"/>
        </w:rPr>
        <w:tab/>
      </w:r>
      <w:r w:rsidR="00446958">
        <w:rPr>
          <w:rFonts w:ascii="Fira Sans" w:hAnsi="Fira Sans"/>
          <w:sz w:val="20"/>
          <w:szCs w:val="20"/>
        </w:rPr>
        <w:t>23</w:t>
      </w:r>
      <w:r w:rsidR="005D7EBB">
        <w:rPr>
          <w:rFonts w:ascii="Fira Sans" w:hAnsi="Fira Sans"/>
          <w:sz w:val="20"/>
          <w:szCs w:val="20"/>
        </w:rPr>
        <w:t xml:space="preserve"> febr</w:t>
      </w:r>
      <w:r w:rsidR="00016D42">
        <w:rPr>
          <w:rFonts w:ascii="Fira Sans" w:hAnsi="Fira Sans"/>
          <w:sz w:val="20"/>
          <w:szCs w:val="20"/>
        </w:rPr>
        <w:t xml:space="preserve">uari </w:t>
      </w:r>
      <w:r w:rsidR="004B126D">
        <w:rPr>
          <w:rFonts w:ascii="Fira Sans" w:hAnsi="Fira Sans"/>
          <w:sz w:val="20"/>
          <w:szCs w:val="20"/>
        </w:rPr>
        <w:t>2026</w:t>
      </w:r>
    </w:p>
    <w:p w14:paraId="7A3855AB" w14:textId="24A36AD0" w:rsidR="009A727F" w:rsidRPr="00E034D1" w:rsidRDefault="00447123" w:rsidP="00700608">
      <w:pPr>
        <w:pStyle w:val="Geenafstand"/>
        <w:ind w:left="1701" w:hanging="1701"/>
        <w:rPr>
          <w:rFonts w:ascii="Fira Sans" w:hAnsi="Fira Sans"/>
          <w:sz w:val="20"/>
          <w:szCs w:val="20"/>
        </w:rPr>
      </w:pPr>
      <w:r w:rsidRPr="00E034D1">
        <w:rPr>
          <w:rFonts w:ascii="Fira Sans" w:hAnsi="Fira Sans"/>
          <w:sz w:val="20"/>
          <w:szCs w:val="20"/>
        </w:rPr>
        <w:t>status:</w:t>
      </w:r>
      <w:r w:rsidRPr="00E034D1">
        <w:rPr>
          <w:rFonts w:ascii="Fira Sans" w:hAnsi="Fira Sans"/>
          <w:sz w:val="20"/>
          <w:szCs w:val="20"/>
        </w:rPr>
        <w:tab/>
      </w:r>
      <w:r w:rsidR="005D7EBB">
        <w:rPr>
          <w:rFonts w:ascii="Fira Sans" w:hAnsi="Fira Sans"/>
          <w:sz w:val="20"/>
          <w:szCs w:val="20"/>
        </w:rPr>
        <w:t>Definitief</w:t>
      </w:r>
    </w:p>
    <w:p w14:paraId="5C7ECC08" w14:textId="568EA47C" w:rsidR="00447123" w:rsidRPr="00E034D1" w:rsidRDefault="00447123" w:rsidP="00700608">
      <w:pPr>
        <w:pStyle w:val="Geenafstand"/>
        <w:ind w:left="1701" w:hanging="1701"/>
        <w:rPr>
          <w:rFonts w:ascii="Fira Sans" w:hAnsi="Fira Sans"/>
          <w:sz w:val="20"/>
          <w:szCs w:val="20"/>
        </w:rPr>
      </w:pPr>
      <w:r w:rsidRPr="00E034D1">
        <w:rPr>
          <w:rFonts w:ascii="Fira Sans" w:hAnsi="Fira Sans"/>
          <w:sz w:val="20"/>
          <w:szCs w:val="20"/>
        </w:rPr>
        <w:t>versie:</w:t>
      </w:r>
      <w:r w:rsidRPr="00E034D1">
        <w:rPr>
          <w:rFonts w:ascii="Fira Sans" w:hAnsi="Fira Sans"/>
          <w:sz w:val="20"/>
          <w:szCs w:val="20"/>
        </w:rPr>
        <w:tab/>
      </w:r>
      <w:r w:rsidR="00446958">
        <w:rPr>
          <w:rFonts w:ascii="Fira Sans" w:hAnsi="Fira Sans"/>
          <w:sz w:val="20"/>
          <w:szCs w:val="20"/>
        </w:rPr>
        <w:t>3</w:t>
      </w:r>
    </w:p>
    <w:p w14:paraId="142EAC06" w14:textId="051DD7D6" w:rsidR="00D85622" w:rsidRDefault="00E478A3">
      <w:pPr>
        <w:pStyle w:val="Inhopg1"/>
        <w:tabs>
          <w:tab w:val="left" w:pos="660"/>
          <w:tab w:val="right" w:leader="dot" w:pos="9016"/>
        </w:tabs>
        <w:rPr>
          <w:rFonts w:asciiTheme="minorHAnsi" w:eastAsiaTheme="minorEastAsia" w:hAnsiTheme="minorHAnsi"/>
          <w:b w:val="0"/>
          <w:noProof/>
          <w:kern w:val="2"/>
          <w:szCs w:val="24"/>
          <w:lang w:eastAsia="nl-NL"/>
          <w14:ligatures w14:val="standardContextual"/>
        </w:rPr>
      </w:pPr>
      <w:r w:rsidRPr="00E034D1">
        <w:rPr>
          <w:rFonts w:ascii="Fira Sans" w:hAnsi="Fira Sans"/>
          <w:sz w:val="22"/>
          <w:szCs w:val="20"/>
        </w:rPr>
        <w:lastRenderedPageBreak/>
        <w:fldChar w:fldCharType="begin"/>
      </w:r>
      <w:r w:rsidRPr="00E034D1">
        <w:rPr>
          <w:rFonts w:ascii="Fira Sans" w:hAnsi="Fira Sans"/>
          <w:sz w:val="22"/>
          <w:szCs w:val="20"/>
        </w:rPr>
        <w:instrText xml:space="preserve"> TOC \o "1-4" \h \z \u </w:instrText>
      </w:r>
      <w:r w:rsidRPr="00E034D1">
        <w:rPr>
          <w:rFonts w:ascii="Fira Sans" w:hAnsi="Fira Sans"/>
          <w:sz w:val="22"/>
          <w:szCs w:val="20"/>
        </w:rPr>
        <w:fldChar w:fldCharType="separate"/>
      </w:r>
      <w:hyperlink w:anchor="_Toc222751833" w:history="1">
        <w:r w:rsidR="00D85622" w:rsidRPr="00391EAE">
          <w:rPr>
            <w:rStyle w:val="Hyperlink"/>
            <w:noProof/>
          </w:rPr>
          <w:t>0.</w:t>
        </w:r>
        <w:r w:rsidR="00D85622">
          <w:rPr>
            <w:rFonts w:asciiTheme="minorHAnsi" w:eastAsiaTheme="minorEastAsia" w:hAnsiTheme="minorHAnsi"/>
            <w:b w:val="0"/>
            <w:noProof/>
            <w:kern w:val="2"/>
            <w:szCs w:val="24"/>
            <w:lang w:eastAsia="nl-NL"/>
            <w14:ligatures w14:val="standardContextual"/>
          </w:rPr>
          <w:tab/>
        </w:r>
        <w:r w:rsidR="00D85622" w:rsidRPr="00391EAE">
          <w:rPr>
            <w:rStyle w:val="Hyperlink"/>
            <w:noProof/>
          </w:rPr>
          <w:t>ALGEMEEN</w:t>
        </w:r>
        <w:r w:rsidR="00D85622">
          <w:rPr>
            <w:noProof/>
            <w:webHidden/>
          </w:rPr>
          <w:tab/>
        </w:r>
        <w:r w:rsidR="00D85622">
          <w:rPr>
            <w:noProof/>
            <w:webHidden/>
          </w:rPr>
          <w:fldChar w:fldCharType="begin"/>
        </w:r>
        <w:r w:rsidR="00D85622">
          <w:rPr>
            <w:noProof/>
            <w:webHidden/>
          </w:rPr>
          <w:instrText xml:space="preserve"> PAGEREF _Toc222751833 \h </w:instrText>
        </w:r>
        <w:r w:rsidR="00D85622">
          <w:rPr>
            <w:noProof/>
            <w:webHidden/>
          </w:rPr>
        </w:r>
        <w:r w:rsidR="00D85622">
          <w:rPr>
            <w:noProof/>
            <w:webHidden/>
          </w:rPr>
          <w:fldChar w:fldCharType="separate"/>
        </w:r>
        <w:r w:rsidR="00D85622">
          <w:rPr>
            <w:noProof/>
            <w:webHidden/>
          </w:rPr>
          <w:t>4</w:t>
        </w:r>
        <w:r w:rsidR="00D85622">
          <w:rPr>
            <w:noProof/>
            <w:webHidden/>
          </w:rPr>
          <w:fldChar w:fldCharType="end"/>
        </w:r>
      </w:hyperlink>
    </w:p>
    <w:p w14:paraId="5D8A1E0C" w14:textId="148058DD" w:rsidR="00D85622" w:rsidRDefault="00D8562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22751834" w:history="1">
        <w:r w:rsidRPr="00391EAE">
          <w:rPr>
            <w:rStyle w:val="Hyperlink"/>
            <w:noProof/>
          </w:rPr>
          <w:t>0.1.</w:t>
        </w:r>
        <w:r>
          <w:rPr>
            <w:rFonts w:asciiTheme="minorHAnsi" w:eastAsiaTheme="minorEastAsia" w:hAnsiTheme="minorHAnsi"/>
            <w:b w:val="0"/>
            <w:noProof/>
            <w:kern w:val="2"/>
            <w:sz w:val="24"/>
            <w:szCs w:val="24"/>
            <w:lang w:eastAsia="nl-NL"/>
            <w14:ligatures w14:val="standardContextual"/>
          </w:rPr>
          <w:tab/>
        </w:r>
        <w:r w:rsidRPr="00391EAE">
          <w:rPr>
            <w:rStyle w:val="Hyperlink"/>
            <w:noProof/>
          </w:rPr>
          <w:t>Omschrijving van de organisatie Opdrachtgever</w:t>
        </w:r>
        <w:r>
          <w:rPr>
            <w:noProof/>
            <w:webHidden/>
          </w:rPr>
          <w:tab/>
        </w:r>
        <w:r>
          <w:rPr>
            <w:noProof/>
            <w:webHidden/>
          </w:rPr>
          <w:fldChar w:fldCharType="begin"/>
        </w:r>
        <w:r>
          <w:rPr>
            <w:noProof/>
            <w:webHidden/>
          </w:rPr>
          <w:instrText xml:space="preserve"> PAGEREF _Toc222751834 \h </w:instrText>
        </w:r>
        <w:r>
          <w:rPr>
            <w:noProof/>
            <w:webHidden/>
          </w:rPr>
        </w:r>
        <w:r>
          <w:rPr>
            <w:noProof/>
            <w:webHidden/>
          </w:rPr>
          <w:fldChar w:fldCharType="separate"/>
        </w:r>
        <w:r>
          <w:rPr>
            <w:noProof/>
            <w:webHidden/>
          </w:rPr>
          <w:t>4</w:t>
        </w:r>
        <w:r>
          <w:rPr>
            <w:noProof/>
            <w:webHidden/>
          </w:rPr>
          <w:fldChar w:fldCharType="end"/>
        </w:r>
      </w:hyperlink>
    </w:p>
    <w:p w14:paraId="16AF9139" w14:textId="4B97783C" w:rsidR="00D85622" w:rsidRDefault="00D8562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22751835" w:history="1">
        <w:r w:rsidRPr="00391EAE">
          <w:rPr>
            <w:rStyle w:val="Hyperlink"/>
            <w:noProof/>
          </w:rPr>
          <w:t>0.2.</w:t>
        </w:r>
        <w:r>
          <w:rPr>
            <w:rFonts w:asciiTheme="minorHAnsi" w:eastAsiaTheme="minorEastAsia" w:hAnsiTheme="minorHAnsi"/>
            <w:b w:val="0"/>
            <w:noProof/>
            <w:kern w:val="2"/>
            <w:sz w:val="24"/>
            <w:szCs w:val="24"/>
            <w:lang w:eastAsia="nl-NL"/>
            <w14:ligatures w14:val="standardContextual"/>
          </w:rPr>
          <w:tab/>
        </w:r>
        <w:r w:rsidRPr="00391EAE">
          <w:rPr>
            <w:rStyle w:val="Hyperlink"/>
            <w:noProof/>
          </w:rPr>
          <w:t>Leeswijzer</w:t>
        </w:r>
        <w:r>
          <w:rPr>
            <w:noProof/>
            <w:webHidden/>
          </w:rPr>
          <w:tab/>
        </w:r>
        <w:r>
          <w:rPr>
            <w:noProof/>
            <w:webHidden/>
          </w:rPr>
          <w:fldChar w:fldCharType="begin"/>
        </w:r>
        <w:r>
          <w:rPr>
            <w:noProof/>
            <w:webHidden/>
          </w:rPr>
          <w:instrText xml:space="preserve"> PAGEREF _Toc222751835 \h </w:instrText>
        </w:r>
        <w:r>
          <w:rPr>
            <w:noProof/>
            <w:webHidden/>
          </w:rPr>
        </w:r>
        <w:r>
          <w:rPr>
            <w:noProof/>
            <w:webHidden/>
          </w:rPr>
          <w:fldChar w:fldCharType="separate"/>
        </w:r>
        <w:r>
          <w:rPr>
            <w:noProof/>
            <w:webHidden/>
          </w:rPr>
          <w:t>4</w:t>
        </w:r>
        <w:r>
          <w:rPr>
            <w:noProof/>
            <w:webHidden/>
          </w:rPr>
          <w:fldChar w:fldCharType="end"/>
        </w:r>
      </w:hyperlink>
    </w:p>
    <w:p w14:paraId="6862E988" w14:textId="6383E8E8" w:rsidR="00D85622" w:rsidRDefault="00D8562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22751836" w:history="1">
        <w:r w:rsidRPr="00391EAE">
          <w:rPr>
            <w:rStyle w:val="Hyperlink"/>
            <w:noProof/>
          </w:rPr>
          <w:t>0.3.</w:t>
        </w:r>
        <w:r>
          <w:rPr>
            <w:rFonts w:asciiTheme="minorHAnsi" w:eastAsiaTheme="minorEastAsia" w:hAnsiTheme="minorHAnsi"/>
            <w:b w:val="0"/>
            <w:noProof/>
            <w:kern w:val="2"/>
            <w:sz w:val="24"/>
            <w:szCs w:val="24"/>
            <w:lang w:eastAsia="nl-NL"/>
            <w14:ligatures w14:val="standardContextual"/>
          </w:rPr>
          <w:tab/>
        </w:r>
        <w:r w:rsidRPr="00391EAE">
          <w:rPr>
            <w:rStyle w:val="Hyperlink"/>
            <w:noProof/>
          </w:rPr>
          <w:t>Begrippenlijst</w:t>
        </w:r>
        <w:r>
          <w:rPr>
            <w:noProof/>
            <w:webHidden/>
          </w:rPr>
          <w:tab/>
        </w:r>
        <w:r>
          <w:rPr>
            <w:noProof/>
            <w:webHidden/>
          </w:rPr>
          <w:fldChar w:fldCharType="begin"/>
        </w:r>
        <w:r>
          <w:rPr>
            <w:noProof/>
            <w:webHidden/>
          </w:rPr>
          <w:instrText xml:space="preserve"> PAGEREF _Toc222751836 \h </w:instrText>
        </w:r>
        <w:r>
          <w:rPr>
            <w:noProof/>
            <w:webHidden/>
          </w:rPr>
        </w:r>
        <w:r>
          <w:rPr>
            <w:noProof/>
            <w:webHidden/>
          </w:rPr>
          <w:fldChar w:fldCharType="separate"/>
        </w:r>
        <w:r>
          <w:rPr>
            <w:noProof/>
            <w:webHidden/>
          </w:rPr>
          <w:t>4</w:t>
        </w:r>
        <w:r>
          <w:rPr>
            <w:noProof/>
            <w:webHidden/>
          </w:rPr>
          <w:fldChar w:fldCharType="end"/>
        </w:r>
      </w:hyperlink>
    </w:p>
    <w:p w14:paraId="35A5FE98" w14:textId="2A4BFDB1" w:rsidR="00D85622" w:rsidRDefault="00D8562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22751837" w:history="1">
        <w:r w:rsidRPr="00391EAE">
          <w:rPr>
            <w:rStyle w:val="Hyperlink"/>
            <w:noProof/>
          </w:rPr>
          <w:t>0.4.</w:t>
        </w:r>
        <w:r>
          <w:rPr>
            <w:rFonts w:asciiTheme="minorHAnsi" w:eastAsiaTheme="minorEastAsia" w:hAnsiTheme="minorHAnsi"/>
            <w:b w:val="0"/>
            <w:noProof/>
            <w:kern w:val="2"/>
            <w:sz w:val="24"/>
            <w:szCs w:val="24"/>
            <w:lang w:eastAsia="nl-NL"/>
            <w14:ligatures w14:val="standardContextual"/>
          </w:rPr>
          <w:tab/>
        </w:r>
        <w:r w:rsidRPr="00391EAE">
          <w:rPr>
            <w:rStyle w:val="Hyperlink"/>
            <w:noProof/>
          </w:rPr>
          <w:t>Communicatie</w:t>
        </w:r>
        <w:r>
          <w:rPr>
            <w:noProof/>
            <w:webHidden/>
          </w:rPr>
          <w:tab/>
        </w:r>
        <w:r>
          <w:rPr>
            <w:noProof/>
            <w:webHidden/>
          </w:rPr>
          <w:fldChar w:fldCharType="begin"/>
        </w:r>
        <w:r>
          <w:rPr>
            <w:noProof/>
            <w:webHidden/>
          </w:rPr>
          <w:instrText xml:space="preserve"> PAGEREF _Toc222751837 \h </w:instrText>
        </w:r>
        <w:r>
          <w:rPr>
            <w:noProof/>
            <w:webHidden/>
          </w:rPr>
        </w:r>
        <w:r>
          <w:rPr>
            <w:noProof/>
            <w:webHidden/>
          </w:rPr>
          <w:fldChar w:fldCharType="separate"/>
        </w:r>
        <w:r>
          <w:rPr>
            <w:noProof/>
            <w:webHidden/>
          </w:rPr>
          <w:t>4</w:t>
        </w:r>
        <w:r>
          <w:rPr>
            <w:noProof/>
            <w:webHidden/>
          </w:rPr>
          <w:fldChar w:fldCharType="end"/>
        </w:r>
      </w:hyperlink>
    </w:p>
    <w:p w14:paraId="3C24CE2F" w14:textId="62EA7D8F" w:rsidR="00D85622" w:rsidRDefault="00D85622">
      <w:pPr>
        <w:pStyle w:val="Inhopg1"/>
        <w:tabs>
          <w:tab w:val="left" w:pos="660"/>
          <w:tab w:val="right" w:leader="dot" w:pos="9016"/>
        </w:tabs>
        <w:rPr>
          <w:rFonts w:asciiTheme="minorHAnsi" w:eastAsiaTheme="minorEastAsia" w:hAnsiTheme="minorHAnsi"/>
          <w:b w:val="0"/>
          <w:noProof/>
          <w:kern w:val="2"/>
          <w:szCs w:val="24"/>
          <w:lang w:eastAsia="nl-NL"/>
          <w14:ligatures w14:val="standardContextual"/>
        </w:rPr>
      </w:pPr>
      <w:hyperlink w:anchor="_Toc222751838" w:history="1">
        <w:r w:rsidRPr="00391EAE">
          <w:rPr>
            <w:rStyle w:val="Hyperlink"/>
            <w:noProof/>
          </w:rPr>
          <w:t>1.</w:t>
        </w:r>
        <w:r>
          <w:rPr>
            <w:rFonts w:asciiTheme="minorHAnsi" w:eastAsiaTheme="minorEastAsia" w:hAnsiTheme="minorHAnsi"/>
            <w:b w:val="0"/>
            <w:noProof/>
            <w:kern w:val="2"/>
            <w:szCs w:val="24"/>
            <w:lang w:eastAsia="nl-NL"/>
            <w14:ligatures w14:val="standardContextual"/>
          </w:rPr>
          <w:tab/>
        </w:r>
        <w:r w:rsidRPr="00391EAE">
          <w:rPr>
            <w:rStyle w:val="Hyperlink"/>
            <w:noProof/>
          </w:rPr>
          <w:t>INFORMATIE OVER DE OPDRACHT</w:t>
        </w:r>
        <w:r>
          <w:rPr>
            <w:noProof/>
            <w:webHidden/>
          </w:rPr>
          <w:tab/>
        </w:r>
        <w:r>
          <w:rPr>
            <w:noProof/>
            <w:webHidden/>
          </w:rPr>
          <w:fldChar w:fldCharType="begin"/>
        </w:r>
        <w:r>
          <w:rPr>
            <w:noProof/>
            <w:webHidden/>
          </w:rPr>
          <w:instrText xml:space="preserve"> PAGEREF _Toc222751838 \h </w:instrText>
        </w:r>
        <w:r>
          <w:rPr>
            <w:noProof/>
            <w:webHidden/>
          </w:rPr>
        </w:r>
        <w:r>
          <w:rPr>
            <w:noProof/>
            <w:webHidden/>
          </w:rPr>
          <w:fldChar w:fldCharType="separate"/>
        </w:r>
        <w:r>
          <w:rPr>
            <w:noProof/>
            <w:webHidden/>
          </w:rPr>
          <w:t>5</w:t>
        </w:r>
        <w:r>
          <w:rPr>
            <w:noProof/>
            <w:webHidden/>
          </w:rPr>
          <w:fldChar w:fldCharType="end"/>
        </w:r>
      </w:hyperlink>
    </w:p>
    <w:p w14:paraId="6B06A70E" w14:textId="1B626678" w:rsidR="00D85622" w:rsidRDefault="00D8562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22751839" w:history="1">
        <w:r w:rsidRPr="00391EAE">
          <w:rPr>
            <w:rStyle w:val="Hyperlink"/>
            <w:noProof/>
          </w:rPr>
          <w:t>1.1.</w:t>
        </w:r>
        <w:r>
          <w:rPr>
            <w:rFonts w:asciiTheme="minorHAnsi" w:eastAsiaTheme="minorEastAsia" w:hAnsiTheme="minorHAnsi"/>
            <w:b w:val="0"/>
            <w:noProof/>
            <w:kern w:val="2"/>
            <w:sz w:val="24"/>
            <w:szCs w:val="24"/>
            <w:lang w:eastAsia="nl-NL"/>
            <w14:ligatures w14:val="standardContextual"/>
          </w:rPr>
          <w:tab/>
        </w:r>
        <w:r w:rsidRPr="00391EAE">
          <w:rPr>
            <w:rStyle w:val="Hyperlink"/>
            <w:noProof/>
          </w:rPr>
          <w:t>Achtergrond van de opdracht</w:t>
        </w:r>
        <w:r>
          <w:rPr>
            <w:noProof/>
            <w:webHidden/>
          </w:rPr>
          <w:tab/>
        </w:r>
        <w:r>
          <w:rPr>
            <w:noProof/>
            <w:webHidden/>
          </w:rPr>
          <w:fldChar w:fldCharType="begin"/>
        </w:r>
        <w:r>
          <w:rPr>
            <w:noProof/>
            <w:webHidden/>
          </w:rPr>
          <w:instrText xml:space="preserve"> PAGEREF _Toc222751839 \h </w:instrText>
        </w:r>
        <w:r>
          <w:rPr>
            <w:noProof/>
            <w:webHidden/>
          </w:rPr>
        </w:r>
        <w:r>
          <w:rPr>
            <w:noProof/>
            <w:webHidden/>
          </w:rPr>
          <w:fldChar w:fldCharType="separate"/>
        </w:r>
        <w:r>
          <w:rPr>
            <w:noProof/>
            <w:webHidden/>
          </w:rPr>
          <w:t>5</w:t>
        </w:r>
        <w:r>
          <w:rPr>
            <w:noProof/>
            <w:webHidden/>
          </w:rPr>
          <w:fldChar w:fldCharType="end"/>
        </w:r>
      </w:hyperlink>
    </w:p>
    <w:p w14:paraId="7943B6F3" w14:textId="424672A5" w:rsidR="00D85622" w:rsidRDefault="00D8562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22751840" w:history="1">
        <w:r w:rsidRPr="00391EAE">
          <w:rPr>
            <w:rStyle w:val="Hyperlink"/>
            <w:noProof/>
          </w:rPr>
          <w:t>1.2.</w:t>
        </w:r>
        <w:r>
          <w:rPr>
            <w:rFonts w:asciiTheme="minorHAnsi" w:eastAsiaTheme="minorEastAsia" w:hAnsiTheme="minorHAnsi"/>
            <w:b w:val="0"/>
            <w:noProof/>
            <w:kern w:val="2"/>
            <w:sz w:val="24"/>
            <w:szCs w:val="24"/>
            <w:lang w:eastAsia="nl-NL"/>
            <w14:ligatures w14:val="standardContextual"/>
          </w:rPr>
          <w:tab/>
        </w:r>
        <w:r w:rsidRPr="00391EAE">
          <w:rPr>
            <w:rStyle w:val="Hyperlink"/>
            <w:noProof/>
          </w:rPr>
          <w:t>Contractvorm</w:t>
        </w:r>
        <w:r>
          <w:rPr>
            <w:noProof/>
            <w:webHidden/>
          </w:rPr>
          <w:tab/>
        </w:r>
        <w:r>
          <w:rPr>
            <w:noProof/>
            <w:webHidden/>
          </w:rPr>
          <w:fldChar w:fldCharType="begin"/>
        </w:r>
        <w:r>
          <w:rPr>
            <w:noProof/>
            <w:webHidden/>
          </w:rPr>
          <w:instrText xml:space="preserve"> PAGEREF _Toc222751840 \h </w:instrText>
        </w:r>
        <w:r>
          <w:rPr>
            <w:noProof/>
            <w:webHidden/>
          </w:rPr>
        </w:r>
        <w:r>
          <w:rPr>
            <w:noProof/>
            <w:webHidden/>
          </w:rPr>
          <w:fldChar w:fldCharType="separate"/>
        </w:r>
        <w:r>
          <w:rPr>
            <w:noProof/>
            <w:webHidden/>
          </w:rPr>
          <w:t>6</w:t>
        </w:r>
        <w:r>
          <w:rPr>
            <w:noProof/>
            <w:webHidden/>
          </w:rPr>
          <w:fldChar w:fldCharType="end"/>
        </w:r>
      </w:hyperlink>
    </w:p>
    <w:p w14:paraId="35CE73A7" w14:textId="223CD470" w:rsidR="00D85622" w:rsidRDefault="00D8562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22751841" w:history="1">
        <w:r w:rsidRPr="00391EAE">
          <w:rPr>
            <w:rStyle w:val="Hyperlink"/>
            <w:noProof/>
          </w:rPr>
          <w:t>1.3.</w:t>
        </w:r>
        <w:r>
          <w:rPr>
            <w:rFonts w:asciiTheme="minorHAnsi" w:eastAsiaTheme="minorEastAsia" w:hAnsiTheme="minorHAnsi"/>
            <w:b w:val="0"/>
            <w:noProof/>
            <w:kern w:val="2"/>
            <w:sz w:val="24"/>
            <w:szCs w:val="24"/>
            <w:lang w:eastAsia="nl-NL"/>
            <w14:ligatures w14:val="standardContextual"/>
          </w:rPr>
          <w:tab/>
        </w:r>
        <w:r w:rsidRPr="00391EAE">
          <w:rPr>
            <w:rStyle w:val="Hyperlink"/>
            <w:noProof/>
          </w:rPr>
          <w:t>Planning van de opdracht</w:t>
        </w:r>
        <w:r>
          <w:rPr>
            <w:noProof/>
            <w:webHidden/>
          </w:rPr>
          <w:tab/>
        </w:r>
        <w:r>
          <w:rPr>
            <w:noProof/>
            <w:webHidden/>
          </w:rPr>
          <w:fldChar w:fldCharType="begin"/>
        </w:r>
        <w:r>
          <w:rPr>
            <w:noProof/>
            <w:webHidden/>
          </w:rPr>
          <w:instrText xml:space="preserve"> PAGEREF _Toc222751841 \h </w:instrText>
        </w:r>
        <w:r>
          <w:rPr>
            <w:noProof/>
            <w:webHidden/>
          </w:rPr>
        </w:r>
        <w:r>
          <w:rPr>
            <w:noProof/>
            <w:webHidden/>
          </w:rPr>
          <w:fldChar w:fldCharType="separate"/>
        </w:r>
        <w:r>
          <w:rPr>
            <w:noProof/>
            <w:webHidden/>
          </w:rPr>
          <w:t>6</w:t>
        </w:r>
        <w:r>
          <w:rPr>
            <w:noProof/>
            <w:webHidden/>
          </w:rPr>
          <w:fldChar w:fldCharType="end"/>
        </w:r>
      </w:hyperlink>
    </w:p>
    <w:p w14:paraId="4C378C62" w14:textId="4E463C99" w:rsidR="00D85622" w:rsidRDefault="00D8562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22751842" w:history="1">
        <w:r w:rsidRPr="00391EAE">
          <w:rPr>
            <w:rStyle w:val="Hyperlink"/>
            <w:noProof/>
          </w:rPr>
          <w:t>1.4.</w:t>
        </w:r>
        <w:r>
          <w:rPr>
            <w:rFonts w:asciiTheme="minorHAnsi" w:eastAsiaTheme="minorEastAsia" w:hAnsiTheme="minorHAnsi"/>
            <w:b w:val="0"/>
            <w:noProof/>
            <w:kern w:val="2"/>
            <w:sz w:val="24"/>
            <w:szCs w:val="24"/>
            <w:lang w:eastAsia="nl-NL"/>
            <w14:ligatures w14:val="standardContextual"/>
          </w:rPr>
          <w:tab/>
        </w:r>
        <w:r w:rsidRPr="00391EAE">
          <w:rPr>
            <w:rStyle w:val="Hyperlink"/>
            <w:noProof/>
          </w:rPr>
          <w:t>Aanvullende duurzaamheidsmaatregelen (herzieningsclausule)</w:t>
        </w:r>
        <w:r>
          <w:rPr>
            <w:noProof/>
            <w:webHidden/>
          </w:rPr>
          <w:tab/>
        </w:r>
        <w:r>
          <w:rPr>
            <w:noProof/>
            <w:webHidden/>
          </w:rPr>
          <w:fldChar w:fldCharType="begin"/>
        </w:r>
        <w:r>
          <w:rPr>
            <w:noProof/>
            <w:webHidden/>
          </w:rPr>
          <w:instrText xml:space="preserve"> PAGEREF _Toc222751842 \h </w:instrText>
        </w:r>
        <w:r>
          <w:rPr>
            <w:noProof/>
            <w:webHidden/>
          </w:rPr>
        </w:r>
        <w:r>
          <w:rPr>
            <w:noProof/>
            <w:webHidden/>
          </w:rPr>
          <w:fldChar w:fldCharType="separate"/>
        </w:r>
        <w:r>
          <w:rPr>
            <w:noProof/>
            <w:webHidden/>
          </w:rPr>
          <w:t>6</w:t>
        </w:r>
        <w:r>
          <w:rPr>
            <w:noProof/>
            <w:webHidden/>
          </w:rPr>
          <w:fldChar w:fldCharType="end"/>
        </w:r>
      </w:hyperlink>
    </w:p>
    <w:p w14:paraId="0A1166B8" w14:textId="5ADADF1C" w:rsidR="00D85622" w:rsidRDefault="00D85622">
      <w:pPr>
        <w:pStyle w:val="Inhopg1"/>
        <w:tabs>
          <w:tab w:val="left" w:pos="660"/>
          <w:tab w:val="right" w:leader="dot" w:pos="9016"/>
        </w:tabs>
        <w:rPr>
          <w:rFonts w:asciiTheme="minorHAnsi" w:eastAsiaTheme="minorEastAsia" w:hAnsiTheme="minorHAnsi"/>
          <w:b w:val="0"/>
          <w:noProof/>
          <w:kern w:val="2"/>
          <w:szCs w:val="24"/>
          <w:lang w:eastAsia="nl-NL"/>
          <w14:ligatures w14:val="standardContextual"/>
        </w:rPr>
      </w:pPr>
      <w:hyperlink w:anchor="_Toc222751843" w:history="1">
        <w:r w:rsidRPr="00391EAE">
          <w:rPr>
            <w:rStyle w:val="Hyperlink"/>
            <w:noProof/>
          </w:rPr>
          <w:t>2.</w:t>
        </w:r>
        <w:r>
          <w:rPr>
            <w:rFonts w:asciiTheme="minorHAnsi" w:eastAsiaTheme="minorEastAsia" w:hAnsiTheme="minorHAnsi"/>
            <w:b w:val="0"/>
            <w:noProof/>
            <w:kern w:val="2"/>
            <w:szCs w:val="24"/>
            <w:lang w:eastAsia="nl-NL"/>
            <w14:ligatures w14:val="standardContextual"/>
          </w:rPr>
          <w:tab/>
        </w:r>
        <w:r w:rsidRPr="00391EAE">
          <w:rPr>
            <w:rStyle w:val="Hyperlink"/>
            <w:noProof/>
          </w:rPr>
          <w:t>AANBESTEDINGSPROCEDURE</w:t>
        </w:r>
        <w:r>
          <w:rPr>
            <w:noProof/>
            <w:webHidden/>
          </w:rPr>
          <w:tab/>
        </w:r>
        <w:r>
          <w:rPr>
            <w:noProof/>
            <w:webHidden/>
          </w:rPr>
          <w:fldChar w:fldCharType="begin"/>
        </w:r>
        <w:r>
          <w:rPr>
            <w:noProof/>
            <w:webHidden/>
          </w:rPr>
          <w:instrText xml:space="preserve"> PAGEREF _Toc222751843 \h </w:instrText>
        </w:r>
        <w:r>
          <w:rPr>
            <w:noProof/>
            <w:webHidden/>
          </w:rPr>
        </w:r>
        <w:r>
          <w:rPr>
            <w:noProof/>
            <w:webHidden/>
          </w:rPr>
          <w:fldChar w:fldCharType="separate"/>
        </w:r>
        <w:r>
          <w:rPr>
            <w:noProof/>
            <w:webHidden/>
          </w:rPr>
          <w:t>7</w:t>
        </w:r>
        <w:r>
          <w:rPr>
            <w:noProof/>
            <w:webHidden/>
          </w:rPr>
          <w:fldChar w:fldCharType="end"/>
        </w:r>
      </w:hyperlink>
    </w:p>
    <w:p w14:paraId="589E4F86" w14:textId="49768A3D" w:rsidR="00D85622" w:rsidRDefault="00D8562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22751844" w:history="1">
        <w:r w:rsidRPr="00391EAE">
          <w:rPr>
            <w:rStyle w:val="Hyperlink"/>
            <w:noProof/>
          </w:rPr>
          <w:t>2.1.</w:t>
        </w:r>
        <w:r>
          <w:rPr>
            <w:rFonts w:asciiTheme="minorHAnsi" w:eastAsiaTheme="minorEastAsia" w:hAnsiTheme="minorHAnsi"/>
            <w:b w:val="0"/>
            <w:noProof/>
            <w:kern w:val="2"/>
            <w:sz w:val="24"/>
            <w:szCs w:val="24"/>
            <w:lang w:eastAsia="nl-NL"/>
            <w14:ligatures w14:val="standardContextual"/>
          </w:rPr>
          <w:tab/>
        </w:r>
        <w:r w:rsidRPr="00391EAE">
          <w:rPr>
            <w:rStyle w:val="Hyperlink"/>
            <w:noProof/>
          </w:rPr>
          <w:t>Reglement en procedure</w:t>
        </w:r>
        <w:r>
          <w:rPr>
            <w:noProof/>
            <w:webHidden/>
          </w:rPr>
          <w:tab/>
        </w:r>
        <w:r>
          <w:rPr>
            <w:noProof/>
            <w:webHidden/>
          </w:rPr>
          <w:fldChar w:fldCharType="begin"/>
        </w:r>
        <w:r>
          <w:rPr>
            <w:noProof/>
            <w:webHidden/>
          </w:rPr>
          <w:instrText xml:space="preserve"> PAGEREF _Toc222751844 \h </w:instrText>
        </w:r>
        <w:r>
          <w:rPr>
            <w:noProof/>
            <w:webHidden/>
          </w:rPr>
        </w:r>
        <w:r>
          <w:rPr>
            <w:noProof/>
            <w:webHidden/>
          </w:rPr>
          <w:fldChar w:fldCharType="separate"/>
        </w:r>
        <w:r>
          <w:rPr>
            <w:noProof/>
            <w:webHidden/>
          </w:rPr>
          <w:t>7</w:t>
        </w:r>
        <w:r>
          <w:rPr>
            <w:noProof/>
            <w:webHidden/>
          </w:rPr>
          <w:fldChar w:fldCharType="end"/>
        </w:r>
      </w:hyperlink>
    </w:p>
    <w:p w14:paraId="4C5DA7BD" w14:textId="5EB52608" w:rsidR="00D85622" w:rsidRDefault="00D8562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22751845" w:history="1">
        <w:r w:rsidRPr="00391EAE">
          <w:rPr>
            <w:rStyle w:val="Hyperlink"/>
            <w:noProof/>
          </w:rPr>
          <w:t>2.2.</w:t>
        </w:r>
        <w:r>
          <w:rPr>
            <w:rFonts w:asciiTheme="minorHAnsi" w:eastAsiaTheme="minorEastAsia" w:hAnsiTheme="minorHAnsi"/>
            <w:b w:val="0"/>
            <w:noProof/>
            <w:kern w:val="2"/>
            <w:sz w:val="24"/>
            <w:szCs w:val="24"/>
            <w:lang w:eastAsia="nl-NL"/>
            <w14:ligatures w14:val="standardContextual"/>
          </w:rPr>
          <w:tab/>
        </w:r>
        <w:r w:rsidRPr="00391EAE">
          <w:rPr>
            <w:rStyle w:val="Hyperlink"/>
            <w:noProof/>
          </w:rPr>
          <w:t>Aanbesteder</w:t>
        </w:r>
        <w:r>
          <w:rPr>
            <w:noProof/>
            <w:webHidden/>
          </w:rPr>
          <w:tab/>
        </w:r>
        <w:r>
          <w:rPr>
            <w:noProof/>
            <w:webHidden/>
          </w:rPr>
          <w:fldChar w:fldCharType="begin"/>
        </w:r>
        <w:r>
          <w:rPr>
            <w:noProof/>
            <w:webHidden/>
          </w:rPr>
          <w:instrText xml:space="preserve"> PAGEREF _Toc222751845 \h </w:instrText>
        </w:r>
        <w:r>
          <w:rPr>
            <w:noProof/>
            <w:webHidden/>
          </w:rPr>
        </w:r>
        <w:r>
          <w:rPr>
            <w:noProof/>
            <w:webHidden/>
          </w:rPr>
          <w:fldChar w:fldCharType="separate"/>
        </w:r>
        <w:r>
          <w:rPr>
            <w:noProof/>
            <w:webHidden/>
          </w:rPr>
          <w:t>7</w:t>
        </w:r>
        <w:r>
          <w:rPr>
            <w:noProof/>
            <w:webHidden/>
          </w:rPr>
          <w:fldChar w:fldCharType="end"/>
        </w:r>
      </w:hyperlink>
    </w:p>
    <w:p w14:paraId="3FF8D241" w14:textId="7A2C0DD9" w:rsidR="00D85622" w:rsidRDefault="00D8562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22751846" w:history="1">
        <w:r w:rsidRPr="00391EAE">
          <w:rPr>
            <w:rStyle w:val="Hyperlink"/>
            <w:noProof/>
          </w:rPr>
          <w:t>2.3.</w:t>
        </w:r>
        <w:r>
          <w:rPr>
            <w:rFonts w:asciiTheme="minorHAnsi" w:eastAsiaTheme="minorEastAsia" w:hAnsiTheme="minorHAnsi"/>
            <w:b w:val="0"/>
            <w:noProof/>
            <w:kern w:val="2"/>
            <w:sz w:val="24"/>
            <w:szCs w:val="24"/>
            <w:lang w:eastAsia="nl-NL"/>
            <w14:ligatures w14:val="standardContextual"/>
          </w:rPr>
          <w:tab/>
        </w:r>
        <w:r w:rsidRPr="00391EAE">
          <w:rPr>
            <w:rStyle w:val="Hyperlink"/>
            <w:noProof/>
          </w:rPr>
          <w:t>Clusteren en Percelen</w:t>
        </w:r>
        <w:r>
          <w:rPr>
            <w:noProof/>
            <w:webHidden/>
          </w:rPr>
          <w:tab/>
        </w:r>
        <w:r>
          <w:rPr>
            <w:noProof/>
            <w:webHidden/>
          </w:rPr>
          <w:fldChar w:fldCharType="begin"/>
        </w:r>
        <w:r>
          <w:rPr>
            <w:noProof/>
            <w:webHidden/>
          </w:rPr>
          <w:instrText xml:space="preserve"> PAGEREF _Toc222751846 \h </w:instrText>
        </w:r>
        <w:r>
          <w:rPr>
            <w:noProof/>
            <w:webHidden/>
          </w:rPr>
        </w:r>
        <w:r>
          <w:rPr>
            <w:noProof/>
            <w:webHidden/>
          </w:rPr>
          <w:fldChar w:fldCharType="separate"/>
        </w:r>
        <w:r>
          <w:rPr>
            <w:noProof/>
            <w:webHidden/>
          </w:rPr>
          <w:t>7</w:t>
        </w:r>
        <w:r>
          <w:rPr>
            <w:noProof/>
            <w:webHidden/>
          </w:rPr>
          <w:fldChar w:fldCharType="end"/>
        </w:r>
      </w:hyperlink>
    </w:p>
    <w:p w14:paraId="47A6E439" w14:textId="5DE71AA8" w:rsidR="00D85622" w:rsidRDefault="00D8562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22751847" w:history="1">
        <w:r w:rsidRPr="00391EAE">
          <w:rPr>
            <w:rStyle w:val="Hyperlink"/>
            <w:noProof/>
          </w:rPr>
          <w:t>2.4.</w:t>
        </w:r>
        <w:r>
          <w:rPr>
            <w:rFonts w:asciiTheme="minorHAnsi" w:eastAsiaTheme="minorEastAsia" w:hAnsiTheme="minorHAnsi"/>
            <w:b w:val="0"/>
            <w:noProof/>
            <w:kern w:val="2"/>
            <w:sz w:val="24"/>
            <w:szCs w:val="24"/>
            <w:lang w:eastAsia="nl-NL"/>
            <w14:ligatures w14:val="standardContextual"/>
          </w:rPr>
          <w:tab/>
        </w:r>
        <w:r w:rsidRPr="00391EAE">
          <w:rPr>
            <w:rStyle w:val="Hyperlink"/>
            <w:noProof/>
          </w:rPr>
          <w:t>Aanbestedingsplanning</w:t>
        </w:r>
        <w:r>
          <w:rPr>
            <w:noProof/>
            <w:webHidden/>
          </w:rPr>
          <w:tab/>
        </w:r>
        <w:r>
          <w:rPr>
            <w:noProof/>
            <w:webHidden/>
          </w:rPr>
          <w:fldChar w:fldCharType="begin"/>
        </w:r>
        <w:r>
          <w:rPr>
            <w:noProof/>
            <w:webHidden/>
          </w:rPr>
          <w:instrText xml:space="preserve"> PAGEREF _Toc222751847 \h </w:instrText>
        </w:r>
        <w:r>
          <w:rPr>
            <w:noProof/>
            <w:webHidden/>
          </w:rPr>
        </w:r>
        <w:r>
          <w:rPr>
            <w:noProof/>
            <w:webHidden/>
          </w:rPr>
          <w:fldChar w:fldCharType="separate"/>
        </w:r>
        <w:r>
          <w:rPr>
            <w:noProof/>
            <w:webHidden/>
          </w:rPr>
          <w:t>7</w:t>
        </w:r>
        <w:r>
          <w:rPr>
            <w:noProof/>
            <w:webHidden/>
          </w:rPr>
          <w:fldChar w:fldCharType="end"/>
        </w:r>
      </w:hyperlink>
    </w:p>
    <w:p w14:paraId="688E4C06" w14:textId="5FE60260" w:rsidR="00D85622" w:rsidRDefault="00D8562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22751848" w:history="1">
        <w:r w:rsidRPr="00391EAE">
          <w:rPr>
            <w:rStyle w:val="Hyperlink"/>
            <w:noProof/>
          </w:rPr>
          <w:t>2.5.</w:t>
        </w:r>
        <w:r>
          <w:rPr>
            <w:rFonts w:asciiTheme="minorHAnsi" w:eastAsiaTheme="minorEastAsia" w:hAnsiTheme="minorHAnsi"/>
            <w:b w:val="0"/>
            <w:noProof/>
            <w:kern w:val="2"/>
            <w:sz w:val="24"/>
            <w:szCs w:val="24"/>
            <w:lang w:eastAsia="nl-NL"/>
            <w14:ligatures w14:val="standardContextual"/>
          </w:rPr>
          <w:tab/>
        </w:r>
        <w:r w:rsidRPr="00391EAE">
          <w:rPr>
            <w:rStyle w:val="Hyperlink"/>
            <w:noProof/>
          </w:rPr>
          <w:t>Uitsluitingsgronden</w:t>
        </w:r>
        <w:r>
          <w:rPr>
            <w:noProof/>
            <w:webHidden/>
          </w:rPr>
          <w:tab/>
        </w:r>
        <w:r>
          <w:rPr>
            <w:noProof/>
            <w:webHidden/>
          </w:rPr>
          <w:fldChar w:fldCharType="begin"/>
        </w:r>
        <w:r>
          <w:rPr>
            <w:noProof/>
            <w:webHidden/>
          </w:rPr>
          <w:instrText xml:space="preserve"> PAGEREF _Toc222751848 \h </w:instrText>
        </w:r>
        <w:r>
          <w:rPr>
            <w:noProof/>
            <w:webHidden/>
          </w:rPr>
        </w:r>
        <w:r>
          <w:rPr>
            <w:noProof/>
            <w:webHidden/>
          </w:rPr>
          <w:fldChar w:fldCharType="separate"/>
        </w:r>
        <w:r>
          <w:rPr>
            <w:noProof/>
            <w:webHidden/>
          </w:rPr>
          <w:t>8</w:t>
        </w:r>
        <w:r>
          <w:rPr>
            <w:noProof/>
            <w:webHidden/>
          </w:rPr>
          <w:fldChar w:fldCharType="end"/>
        </w:r>
      </w:hyperlink>
    </w:p>
    <w:p w14:paraId="360782E8" w14:textId="192EAED6" w:rsidR="00D85622" w:rsidRDefault="00D85622">
      <w:pPr>
        <w:pStyle w:val="Inhopg3"/>
        <w:tabs>
          <w:tab w:val="left" w:pos="1440"/>
          <w:tab w:val="right" w:leader="dot" w:pos="9016"/>
        </w:tabs>
        <w:rPr>
          <w:rFonts w:asciiTheme="minorHAnsi" w:eastAsiaTheme="minorEastAsia" w:hAnsiTheme="minorHAnsi"/>
          <w:noProof/>
          <w:kern w:val="2"/>
          <w:sz w:val="24"/>
          <w:szCs w:val="24"/>
          <w:lang w:eastAsia="nl-NL"/>
          <w14:ligatures w14:val="standardContextual"/>
        </w:rPr>
      </w:pPr>
      <w:hyperlink w:anchor="_Toc222751856" w:history="1">
        <w:r w:rsidRPr="00391EAE">
          <w:rPr>
            <w:rStyle w:val="Hyperlink"/>
            <w:noProof/>
          </w:rPr>
          <w:t>2.5.1</w:t>
        </w:r>
        <w:r>
          <w:rPr>
            <w:rFonts w:asciiTheme="minorHAnsi" w:eastAsiaTheme="minorEastAsia" w:hAnsiTheme="minorHAnsi"/>
            <w:noProof/>
            <w:kern w:val="2"/>
            <w:sz w:val="24"/>
            <w:szCs w:val="24"/>
            <w:lang w:eastAsia="nl-NL"/>
            <w14:ligatures w14:val="standardContextual"/>
          </w:rPr>
          <w:tab/>
        </w:r>
        <w:r w:rsidRPr="00391EAE">
          <w:rPr>
            <w:rStyle w:val="Hyperlink"/>
            <w:noProof/>
          </w:rPr>
          <w:t>Verplichte uitsluitingsgronden</w:t>
        </w:r>
        <w:r>
          <w:rPr>
            <w:noProof/>
            <w:webHidden/>
          </w:rPr>
          <w:tab/>
        </w:r>
        <w:r>
          <w:rPr>
            <w:noProof/>
            <w:webHidden/>
          </w:rPr>
          <w:fldChar w:fldCharType="begin"/>
        </w:r>
        <w:r>
          <w:rPr>
            <w:noProof/>
            <w:webHidden/>
          </w:rPr>
          <w:instrText xml:space="preserve"> PAGEREF _Toc222751856 \h </w:instrText>
        </w:r>
        <w:r>
          <w:rPr>
            <w:noProof/>
            <w:webHidden/>
          </w:rPr>
        </w:r>
        <w:r>
          <w:rPr>
            <w:noProof/>
            <w:webHidden/>
          </w:rPr>
          <w:fldChar w:fldCharType="separate"/>
        </w:r>
        <w:r>
          <w:rPr>
            <w:noProof/>
            <w:webHidden/>
          </w:rPr>
          <w:t>8</w:t>
        </w:r>
        <w:r>
          <w:rPr>
            <w:noProof/>
            <w:webHidden/>
          </w:rPr>
          <w:fldChar w:fldCharType="end"/>
        </w:r>
      </w:hyperlink>
    </w:p>
    <w:p w14:paraId="5935DA5E" w14:textId="2D434A10" w:rsidR="00D85622" w:rsidRDefault="00D85622">
      <w:pPr>
        <w:pStyle w:val="Inhopg3"/>
        <w:tabs>
          <w:tab w:val="left" w:pos="1440"/>
          <w:tab w:val="right" w:leader="dot" w:pos="9016"/>
        </w:tabs>
        <w:rPr>
          <w:rFonts w:asciiTheme="minorHAnsi" w:eastAsiaTheme="minorEastAsia" w:hAnsiTheme="minorHAnsi"/>
          <w:noProof/>
          <w:kern w:val="2"/>
          <w:sz w:val="24"/>
          <w:szCs w:val="24"/>
          <w:lang w:eastAsia="nl-NL"/>
          <w14:ligatures w14:val="standardContextual"/>
        </w:rPr>
      </w:pPr>
      <w:hyperlink w:anchor="_Toc222751857" w:history="1">
        <w:r w:rsidRPr="00391EAE">
          <w:rPr>
            <w:rStyle w:val="Hyperlink"/>
            <w:noProof/>
          </w:rPr>
          <w:t>2.5.2</w:t>
        </w:r>
        <w:r>
          <w:rPr>
            <w:rFonts w:asciiTheme="minorHAnsi" w:eastAsiaTheme="minorEastAsia" w:hAnsiTheme="minorHAnsi"/>
            <w:noProof/>
            <w:kern w:val="2"/>
            <w:sz w:val="24"/>
            <w:szCs w:val="24"/>
            <w:lang w:eastAsia="nl-NL"/>
            <w14:ligatures w14:val="standardContextual"/>
          </w:rPr>
          <w:tab/>
        </w:r>
        <w:r w:rsidRPr="00391EAE">
          <w:rPr>
            <w:rStyle w:val="Hyperlink"/>
            <w:noProof/>
          </w:rPr>
          <w:t>Facultatieve uitsluitingsgronden</w:t>
        </w:r>
        <w:r>
          <w:rPr>
            <w:noProof/>
            <w:webHidden/>
          </w:rPr>
          <w:tab/>
        </w:r>
        <w:r>
          <w:rPr>
            <w:noProof/>
            <w:webHidden/>
          </w:rPr>
          <w:fldChar w:fldCharType="begin"/>
        </w:r>
        <w:r>
          <w:rPr>
            <w:noProof/>
            <w:webHidden/>
          </w:rPr>
          <w:instrText xml:space="preserve"> PAGEREF _Toc222751857 \h </w:instrText>
        </w:r>
        <w:r>
          <w:rPr>
            <w:noProof/>
            <w:webHidden/>
          </w:rPr>
        </w:r>
        <w:r>
          <w:rPr>
            <w:noProof/>
            <w:webHidden/>
          </w:rPr>
          <w:fldChar w:fldCharType="separate"/>
        </w:r>
        <w:r>
          <w:rPr>
            <w:noProof/>
            <w:webHidden/>
          </w:rPr>
          <w:t>8</w:t>
        </w:r>
        <w:r>
          <w:rPr>
            <w:noProof/>
            <w:webHidden/>
          </w:rPr>
          <w:fldChar w:fldCharType="end"/>
        </w:r>
      </w:hyperlink>
    </w:p>
    <w:p w14:paraId="02072B0F" w14:textId="1BC6ABCA" w:rsidR="00D85622" w:rsidRDefault="00D85622">
      <w:pPr>
        <w:pStyle w:val="Inhopg3"/>
        <w:tabs>
          <w:tab w:val="left" w:pos="1440"/>
          <w:tab w:val="right" w:leader="dot" w:pos="9016"/>
        </w:tabs>
        <w:rPr>
          <w:rFonts w:asciiTheme="minorHAnsi" w:eastAsiaTheme="minorEastAsia" w:hAnsiTheme="minorHAnsi"/>
          <w:noProof/>
          <w:kern w:val="2"/>
          <w:sz w:val="24"/>
          <w:szCs w:val="24"/>
          <w:lang w:eastAsia="nl-NL"/>
          <w14:ligatures w14:val="standardContextual"/>
        </w:rPr>
      </w:pPr>
      <w:hyperlink w:anchor="_Toc222751858" w:history="1">
        <w:r w:rsidRPr="00391EAE">
          <w:rPr>
            <w:rStyle w:val="Hyperlink"/>
            <w:noProof/>
          </w:rPr>
          <w:t>2.5.3</w:t>
        </w:r>
        <w:r>
          <w:rPr>
            <w:rFonts w:asciiTheme="minorHAnsi" w:eastAsiaTheme="minorEastAsia" w:hAnsiTheme="minorHAnsi"/>
            <w:noProof/>
            <w:kern w:val="2"/>
            <w:sz w:val="24"/>
            <w:szCs w:val="24"/>
            <w:lang w:eastAsia="nl-NL"/>
            <w14:ligatures w14:val="standardContextual"/>
          </w:rPr>
          <w:tab/>
        </w:r>
        <w:r w:rsidRPr="00391EAE">
          <w:rPr>
            <w:rStyle w:val="Hyperlink"/>
            <w:noProof/>
          </w:rPr>
          <w:t>Bewijsmiddelen uitsluitingsgronden</w:t>
        </w:r>
        <w:r>
          <w:rPr>
            <w:noProof/>
            <w:webHidden/>
          </w:rPr>
          <w:tab/>
        </w:r>
        <w:r>
          <w:rPr>
            <w:noProof/>
            <w:webHidden/>
          </w:rPr>
          <w:fldChar w:fldCharType="begin"/>
        </w:r>
        <w:r>
          <w:rPr>
            <w:noProof/>
            <w:webHidden/>
          </w:rPr>
          <w:instrText xml:space="preserve"> PAGEREF _Toc222751858 \h </w:instrText>
        </w:r>
        <w:r>
          <w:rPr>
            <w:noProof/>
            <w:webHidden/>
          </w:rPr>
        </w:r>
        <w:r>
          <w:rPr>
            <w:noProof/>
            <w:webHidden/>
          </w:rPr>
          <w:fldChar w:fldCharType="separate"/>
        </w:r>
        <w:r>
          <w:rPr>
            <w:noProof/>
            <w:webHidden/>
          </w:rPr>
          <w:t>8</w:t>
        </w:r>
        <w:r>
          <w:rPr>
            <w:noProof/>
            <w:webHidden/>
          </w:rPr>
          <w:fldChar w:fldCharType="end"/>
        </w:r>
      </w:hyperlink>
    </w:p>
    <w:p w14:paraId="680B88EE" w14:textId="6C0E767F" w:rsidR="00D85622" w:rsidRDefault="00D8562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22751859" w:history="1">
        <w:r w:rsidRPr="00391EAE">
          <w:rPr>
            <w:rStyle w:val="Hyperlink"/>
            <w:noProof/>
          </w:rPr>
          <w:t>2.6.</w:t>
        </w:r>
        <w:r>
          <w:rPr>
            <w:rFonts w:asciiTheme="minorHAnsi" w:eastAsiaTheme="minorEastAsia" w:hAnsiTheme="minorHAnsi"/>
            <w:b w:val="0"/>
            <w:noProof/>
            <w:kern w:val="2"/>
            <w:sz w:val="24"/>
            <w:szCs w:val="24"/>
            <w:lang w:eastAsia="nl-NL"/>
            <w14:ligatures w14:val="standardContextual"/>
          </w:rPr>
          <w:tab/>
        </w:r>
        <w:r w:rsidRPr="00391EAE">
          <w:rPr>
            <w:rStyle w:val="Hyperlink"/>
            <w:noProof/>
          </w:rPr>
          <w:t>Geschiktheidseisen</w:t>
        </w:r>
        <w:r>
          <w:rPr>
            <w:noProof/>
            <w:webHidden/>
          </w:rPr>
          <w:tab/>
        </w:r>
        <w:r>
          <w:rPr>
            <w:noProof/>
            <w:webHidden/>
          </w:rPr>
          <w:fldChar w:fldCharType="begin"/>
        </w:r>
        <w:r>
          <w:rPr>
            <w:noProof/>
            <w:webHidden/>
          </w:rPr>
          <w:instrText xml:space="preserve"> PAGEREF _Toc222751859 \h </w:instrText>
        </w:r>
        <w:r>
          <w:rPr>
            <w:noProof/>
            <w:webHidden/>
          </w:rPr>
        </w:r>
        <w:r>
          <w:rPr>
            <w:noProof/>
            <w:webHidden/>
          </w:rPr>
          <w:fldChar w:fldCharType="separate"/>
        </w:r>
        <w:r>
          <w:rPr>
            <w:noProof/>
            <w:webHidden/>
          </w:rPr>
          <w:t>9</w:t>
        </w:r>
        <w:r>
          <w:rPr>
            <w:noProof/>
            <w:webHidden/>
          </w:rPr>
          <w:fldChar w:fldCharType="end"/>
        </w:r>
      </w:hyperlink>
    </w:p>
    <w:p w14:paraId="1D91124B" w14:textId="4140B926" w:rsidR="00D85622" w:rsidRDefault="00D85622">
      <w:pPr>
        <w:pStyle w:val="Inhopg3"/>
        <w:tabs>
          <w:tab w:val="left" w:pos="1440"/>
          <w:tab w:val="right" w:leader="dot" w:pos="9016"/>
        </w:tabs>
        <w:rPr>
          <w:rFonts w:asciiTheme="minorHAnsi" w:eastAsiaTheme="minorEastAsia" w:hAnsiTheme="minorHAnsi"/>
          <w:noProof/>
          <w:kern w:val="2"/>
          <w:sz w:val="24"/>
          <w:szCs w:val="24"/>
          <w:lang w:eastAsia="nl-NL"/>
          <w14:ligatures w14:val="standardContextual"/>
        </w:rPr>
      </w:pPr>
      <w:hyperlink w:anchor="_Toc222751861" w:history="1">
        <w:r w:rsidRPr="00391EAE">
          <w:rPr>
            <w:rStyle w:val="Hyperlink"/>
            <w:noProof/>
          </w:rPr>
          <w:t>2.6.1</w:t>
        </w:r>
        <w:r>
          <w:rPr>
            <w:rFonts w:asciiTheme="minorHAnsi" w:eastAsiaTheme="minorEastAsia" w:hAnsiTheme="minorHAnsi"/>
            <w:noProof/>
            <w:kern w:val="2"/>
            <w:sz w:val="24"/>
            <w:szCs w:val="24"/>
            <w:lang w:eastAsia="nl-NL"/>
            <w14:ligatures w14:val="standardContextual"/>
          </w:rPr>
          <w:tab/>
        </w:r>
        <w:r w:rsidRPr="00391EAE">
          <w:rPr>
            <w:rStyle w:val="Hyperlink"/>
            <w:noProof/>
          </w:rPr>
          <w:t>Financiële draagkracht</w:t>
        </w:r>
        <w:r>
          <w:rPr>
            <w:noProof/>
            <w:webHidden/>
          </w:rPr>
          <w:tab/>
        </w:r>
        <w:r>
          <w:rPr>
            <w:noProof/>
            <w:webHidden/>
          </w:rPr>
          <w:fldChar w:fldCharType="begin"/>
        </w:r>
        <w:r>
          <w:rPr>
            <w:noProof/>
            <w:webHidden/>
          </w:rPr>
          <w:instrText xml:space="preserve"> PAGEREF _Toc222751861 \h </w:instrText>
        </w:r>
        <w:r>
          <w:rPr>
            <w:noProof/>
            <w:webHidden/>
          </w:rPr>
        </w:r>
        <w:r>
          <w:rPr>
            <w:noProof/>
            <w:webHidden/>
          </w:rPr>
          <w:fldChar w:fldCharType="separate"/>
        </w:r>
        <w:r>
          <w:rPr>
            <w:noProof/>
            <w:webHidden/>
          </w:rPr>
          <w:t>9</w:t>
        </w:r>
        <w:r>
          <w:rPr>
            <w:noProof/>
            <w:webHidden/>
          </w:rPr>
          <w:fldChar w:fldCharType="end"/>
        </w:r>
      </w:hyperlink>
    </w:p>
    <w:p w14:paraId="61778D14" w14:textId="3CDC0343" w:rsidR="00D85622" w:rsidRDefault="00D85622">
      <w:pPr>
        <w:pStyle w:val="Inhopg3"/>
        <w:tabs>
          <w:tab w:val="left" w:pos="1440"/>
          <w:tab w:val="right" w:leader="dot" w:pos="9016"/>
        </w:tabs>
        <w:rPr>
          <w:rFonts w:asciiTheme="minorHAnsi" w:eastAsiaTheme="minorEastAsia" w:hAnsiTheme="minorHAnsi"/>
          <w:noProof/>
          <w:kern w:val="2"/>
          <w:sz w:val="24"/>
          <w:szCs w:val="24"/>
          <w:lang w:eastAsia="nl-NL"/>
          <w14:ligatures w14:val="standardContextual"/>
        </w:rPr>
      </w:pPr>
      <w:hyperlink w:anchor="_Toc222751862" w:history="1">
        <w:r w:rsidRPr="00391EAE">
          <w:rPr>
            <w:rStyle w:val="Hyperlink"/>
            <w:noProof/>
          </w:rPr>
          <w:t>2.6.2</w:t>
        </w:r>
        <w:r>
          <w:rPr>
            <w:rFonts w:asciiTheme="minorHAnsi" w:eastAsiaTheme="minorEastAsia" w:hAnsiTheme="minorHAnsi"/>
            <w:noProof/>
            <w:kern w:val="2"/>
            <w:sz w:val="24"/>
            <w:szCs w:val="24"/>
            <w:lang w:eastAsia="nl-NL"/>
            <w14:ligatures w14:val="standardContextual"/>
          </w:rPr>
          <w:tab/>
        </w:r>
        <w:r w:rsidRPr="00391EAE">
          <w:rPr>
            <w:rStyle w:val="Hyperlink"/>
            <w:noProof/>
          </w:rPr>
          <w:t>Technische bekwaamheid</w:t>
        </w:r>
        <w:r>
          <w:rPr>
            <w:noProof/>
            <w:webHidden/>
          </w:rPr>
          <w:tab/>
        </w:r>
        <w:r>
          <w:rPr>
            <w:noProof/>
            <w:webHidden/>
          </w:rPr>
          <w:fldChar w:fldCharType="begin"/>
        </w:r>
        <w:r>
          <w:rPr>
            <w:noProof/>
            <w:webHidden/>
          </w:rPr>
          <w:instrText xml:space="preserve"> PAGEREF _Toc222751862 \h </w:instrText>
        </w:r>
        <w:r>
          <w:rPr>
            <w:noProof/>
            <w:webHidden/>
          </w:rPr>
        </w:r>
        <w:r>
          <w:rPr>
            <w:noProof/>
            <w:webHidden/>
          </w:rPr>
          <w:fldChar w:fldCharType="separate"/>
        </w:r>
        <w:r>
          <w:rPr>
            <w:noProof/>
            <w:webHidden/>
          </w:rPr>
          <w:t>9</w:t>
        </w:r>
        <w:r>
          <w:rPr>
            <w:noProof/>
            <w:webHidden/>
          </w:rPr>
          <w:fldChar w:fldCharType="end"/>
        </w:r>
      </w:hyperlink>
    </w:p>
    <w:p w14:paraId="426C1D32" w14:textId="4DDB523E" w:rsidR="00D85622" w:rsidRDefault="00D85622">
      <w:pPr>
        <w:pStyle w:val="Inhopg3"/>
        <w:tabs>
          <w:tab w:val="left" w:pos="1440"/>
          <w:tab w:val="right" w:leader="dot" w:pos="9016"/>
        </w:tabs>
        <w:rPr>
          <w:rFonts w:asciiTheme="minorHAnsi" w:eastAsiaTheme="minorEastAsia" w:hAnsiTheme="minorHAnsi"/>
          <w:noProof/>
          <w:kern w:val="2"/>
          <w:sz w:val="24"/>
          <w:szCs w:val="24"/>
          <w:lang w:eastAsia="nl-NL"/>
          <w14:ligatures w14:val="standardContextual"/>
        </w:rPr>
      </w:pPr>
      <w:hyperlink w:anchor="_Toc222751863" w:history="1">
        <w:r w:rsidRPr="00391EAE">
          <w:rPr>
            <w:rStyle w:val="Hyperlink"/>
            <w:noProof/>
          </w:rPr>
          <w:t>2.6.3</w:t>
        </w:r>
        <w:r>
          <w:rPr>
            <w:rFonts w:asciiTheme="minorHAnsi" w:eastAsiaTheme="minorEastAsia" w:hAnsiTheme="minorHAnsi"/>
            <w:noProof/>
            <w:kern w:val="2"/>
            <w:sz w:val="24"/>
            <w:szCs w:val="24"/>
            <w:lang w:eastAsia="nl-NL"/>
            <w14:ligatures w14:val="standardContextual"/>
          </w:rPr>
          <w:tab/>
        </w:r>
        <w:r w:rsidRPr="00391EAE">
          <w:rPr>
            <w:rStyle w:val="Hyperlink"/>
            <w:noProof/>
          </w:rPr>
          <w:t>VCA- certificaat</w:t>
        </w:r>
        <w:r>
          <w:rPr>
            <w:noProof/>
            <w:webHidden/>
          </w:rPr>
          <w:tab/>
        </w:r>
        <w:r>
          <w:rPr>
            <w:noProof/>
            <w:webHidden/>
          </w:rPr>
          <w:fldChar w:fldCharType="begin"/>
        </w:r>
        <w:r>
          <w:rPr>
            <w:noProof/>
            <w:webHidden/>
          </w:rPr>
          <w:instrText xml:space="preserve"> PAGEREF _Toc222751863 \h </w:instrText>
        </w:r>
        <w:r>
          <w:rPr>
            <w:noProof/>
            <w:webHidden/>
          </w:rPr>
        </w:r>
        <w:r>
          <w:rPr>
            <w:noProof/>
            <w:webHidden/>
          </w:rPr>
          <w:fldChar w:fldCharType="separate"/>
        </w:r>
        <w:r>
          <w:rPr>
            <w:noProof/>
            <w:webHidden/>
          </w:rPr>
          <w:t>9</w:t>
        </w:r>
        <w:r>
          <w:rPr>
            <w:noProof/>
            <w:webHidden/>
          </w:rPr>
          <w:fldChar w:fldCharType="end"/>
        </w:r>
      </w:hyperlink>
    </w:p>
    <w:p w14:paraId="48A8D457" w14:textId="76BF7181" w:rsidR="00D85622" w:rsidRDefault="00D85622">
      <w:pPr>
        <w:pStyle w:val="Inhopg3"/>
        <w:tabs>
          <w:tab w:val="left" w:pos="1440"/>
          <w:tab w:val="right" w:leader="dot" w:pos="9016"/>
        </w:tabs>
        <w:rPr>
          <w:rFonts w:asciiTheme="minorHAnsi" w:eastAsiaTheme="minorEastAsia" w:hAnsiTheme="minorHAnsi"/>
          <w:noProof/>
          <w:kern w:val="2"/>
          <w:sz w:val="24"/>
          <w:szCs w:val="24"/>
          <w:lang w:eastAsia="nl-NL"/>
          <w14:ligatures w14:val="standardContextual"/>
        </w:rPr>
      </w:pPr>
      <w:hyperlink w:anchor="_Toc222751864" w:history="1">
        <w:r w:rsidRPr="00391EAE">
          <w:rPr>
            <w:rStyle w:val="Hyperlink"/>
            <w:noProof/>
          </w:rPr>
          <w:t>2.6.4</w:t>
        </w:r>
        <w:r>
          <w:rPr>
            <w:rFonts w:asciiTheme="minorHAnsi" w:eastAsiaTheme="minorEastAsia" w:hAnsiTheme="minorHAnsi"/>
            <w:noProof/>
            <w:kern w:val="2"/>
            <w:sz w:val="24"/>
            <w:szCs w:val="24"/>
            <w:lang w:eastAsia="nl-NL"/>
            <w14:ligatures w14:val="standardContextual"/>
          </w:rPr>
          <w:tab/>
        </w:r>
        <w:r w:rsidRPr="00391EAE">
          <w:rPr>
            <w:rStyle w:val="Hyperlink"/>
            <w:noProof/>
          </w:rPr>
          <w:t>Kwaliteitssysteemcertificaat</w:t>
        </w:r>
        <w:r>
          <w:rPr>
            <w:noProof/>
            <w:webHidden/>
          </w:rPr>
          <w:tab/>
        </w:r>
        <w:r>
          <w:rPr>
            <w:noProof/>
            <w:webHidden/>
          </w:rPr>
          <w:fldChar w:fldCharType="begin"/>
        </w:r>
        <w:r>
          <w:rPr>
            <w:noProof/>
            <w:webHidden/>
          </w:rPr>
          <w:instrText xml:space="preserve"> PAGEREF _Toc222751864 \h </w:instrText>
        </w:r>
        <w:r>
          <w:rPr>
            <w:noProof/>
            <w:webHidden/>
          </w:rPr>
        </w:r>
        <w:r>
          <w:rPr>
            <w:noProof/>
            <w:webHidden/>
          </w:rPr>
          <w:fldChar w:fldCharType="separate"/>
        </w:r>
        <w:r>
          <w:rPr>
            <w:noProof/>
            <w:webHidden/>
          </w:rPr>
          <w:t>10</w:t>
        </w:r>
        <w:r>
          <w:rPr>
            <w:noProof/>
            <w:webHidden/>
          </w:rPr>
          <w:fldChar w:fldCharType="end"/>
        </w:r>
      </w:hyperlink>
    </w:p>
    <w:p w14:paraId="0FE6EAE5" w14:textId="246DF4D2" w:rsidR="00D85622" w:rsidRDefault="00D85622">
      <w:pPr>
        <w:pStyle w:val="Inhopg3"/>
        <w:tabs>
          <w:tab w:val="left" w:pos="1440"/>
          <w:tab w:val="right" w:leader="dot" w:pos="9016"/>
        </w:tabs>
        <w:rPr>
          <w:rFonts w:asciiTheme="minorHAnsi" w:eastAsiaTheme="minorEastAsia" w:hAnsiTheme="minorHAnsi"/>
          <w:noProof/>
          <w:kern w:val="2"/>
          <w:sz w:val="24"/>
          <w:szCs w:val="24"/>
          <w:lang w:eastAsia="nl-NL"/>
          <w14:ligatures w14:val="standardContextual"/>
        </w:rPr>
      </w:pPr>
      <w:hyperlink w:anchor="_Toc222751865" w:history="1">
        <w:r w:rsidRPr="00391EAE">
          <w:rPr>
            <w:rStyle w:val="Hyperlink"/>
            <w:noProof/>
          </w:rPr>
          <w:t>2.6.5</w:t>
        </w:r>
        <w:r>
          <w:rPr>
            <w:rFonts w:asciiTheme="minorHAnsi" w:eastAsiaTheme="minorEastAsia" w:hAnsiTheme="minorHAnsi"/>
            <w:noProof/>
            <w:kern w:val="2"/>
            <w:sz w:val="24"/>
            <w:szCs w:val="24"/>
            <w:lang w:eastAsia="nl-NL"/>
            <w14:ligatures w14:val="standardContextual"/>
          </w:rPr>
          <w:tab/>
        </w:r>
        <w:r w:rsidRPr="00391EAE">
          <w:rPr>
            <w:rStyle w:val="Hyperlink"/>
            <w:noProof/>
          </w:rPr>
          <w:t>CO2-certificaat</w:t>
        </w:r>
        <w:r>
          <w:rPr>
            <w:noProof/>
            <w:webHidden/>
          </w:rPr>
          <w:tab/>
        </w:r>
        <w:r>
          <w:rPr>
            <w:noProof/>
            <w:webHidden/>
          </w:rPr>
          <w:fldChar w:fldCharType="begin"/>
        </w:r>
        <w:r>
          <w:rPr>
            <w:noProof/>
            <w:webHidden/>
          </w:rPr>
          <w:instrText xml:space="preserve"> PAGEREF _Toc222751865 \h </w:instrText>
        </w:r>
        <w:r>
          <w:rPr>
            <w:noProof/>
            <w:webHidden/>
          </w:rPr>
        </w:r>
        <w:r>
          <w:rPr>
            <w:noProof/>
            <w:webHidden/>
          </w:rPr>
          <w:fldChar w:fldCharType="separate"/>
        </w:r>
        <w:r>
          <w:rPr>
            <w:noProof/>
            <w:webHidden/>
          </w:rPr>
          <w:t>10</w:t>
        </w:r>
        <w:r>
          <w:rPr>
            <w:noProof/>
            <w:webHidden/>
          </w:rPr>
          <w:fldChar w:fldCharType="end"/>
        </w:r>
      </w:hyperlink>
    </w:p>
    <w:p w14:paraId="28CE0C23" w14:textId="5F775CB0" w:rsidR="00D85622" w:rsidRDefault="00D85622">
      <w:pPr>
        <w:pStyle w:val="Inhopg3"/>
        <w:tabs>
          <w:tab w:val="left" w:pos="1440"/>
          <w:tab w:val="right" w:leader="dot" w:pos="9016"/>
        </w:tabs>
        <w:rPr>
          <w:rFonts w:asciiTheme="minorHAnsi" w:eastAsiaTheme="minorEastAsia" w:hAnsiTheme="minorHAnsi"/>
          <w:noProof/>
          <w:kern w:val="2"/>
          <w:sz w:val="24"/>
          <w:szCs w:val="24"/>
          <w:lang w:eastAsia="nl-NL"/>
          <w14:ligatures w14:val="standardContextual"/>
        </w:rPr>
      </w:pPr>
      <w:hyperlink w:anchor="_Toc222751866" w:history="1">
        <w:r w:rsidRPr="00391EAE">
          <w:rPr>
            <w:rStyle w:val="Hyperlink"/>
            <w:noProof/>
          </w:rPr>
          <w:t>2.6.6</w:t>
        </w:r>
        <w:r>
          <w:rPr>
            <w:rFonts w:asciiTheme="minorHAnsi" w:eastAsiaTheme="minorEastAsia" w:hAnsiTheme="minorHAnsi"/>
            <w:noProof/>
            <w:kern w:val="2"/>
            <w:sz w:val="24"/>
            <w:szCs w:val="24"/>
            <w:lang w:eastAsia="nl-NL"/>
            <w14:ligatures w14:val="standardContextual"/>
          </w:rPr>
          <w:tab/>
        </w:r>
        <w:r w:rsidRPr="00391EAE">
          <w:rPr>
            <w:rStyle w:val="Hyperlink"/>
            <w:noProof/>
          </w:rPr>
          <w:t>Samenwerkingsverband of Beroep op derden</w:t>
        </w:r>
        <w:r>
          <w:rPr>
            <w:noProof/>
            <w:webHidden/>
          </w:rPr>
          <w:tab/>
        </w:r>
        <w:r>
          <w:rPr>
            <w:noProof/>
            <w:webHidden/>
          </w:rPr>
          <w:fldChar w:fldCharType="begin"/>
        </w:r>
        <w:r>
          <w:rPr>
            <w:noProof/>
            <w:webHidden/>
          </w:rPr>
          <w:instrText xml:space="preserve"> PAGEREF _Toc222751866 \h </w:instrText>
        </w:r>
        <w:r>
          <w:rPr>
            <w:noProof/>
            <w:webHidden/>
          </w:rPr>
        </w:r>
        <w:r>
          <w:rPr>
            <w:noProof/>
            <w:webHidden/>
          </w:rPr>
          <w:fldChar w:fldCharType="separate"/>
        </w:r>
        <w:r>
          <w:rPr>
            <w:noProof/>
            <w:webHidden/>
          </w:rPr>
          <w:t>10</w:t>
        </w:r>
        <w:r>
          <w:rPr>
            <w:noProof/>
            <w:webHidden/>
          </w:rPr>
          <w:fldChar w:fldCharType="end"/>
        </w:r>
      </w:hyperlink>
    </w:p>
    <w:p w14:paraId="03B4765B" w14:textId="050A57DF" w:rsidR="00D85622" w:rsidRDefault="00D8562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22751867" w:history="1">
        <w:r w:rsidRPr="00391EAE">
          <w:rPr>
            <w:rStyle w:val="Hyperlink"/>
            <w:noProof/>
          </w:rPr>
          <w:t>2.7.</w:t>
        </w:r>
        <w:r>
          <w:rPr>
            <w:rFonts w:asciiTheme="minorHAnsi" w:eastAsiaTheme="minorEastAsia" w:hAnsiTheme="minorHAnsi"/>
            <w:b w:val="0"/>
            <w:noProof/>
            <w:kern w:val="2"/>
            <w:sz w:val="24"/>
            <w:szCs w:val="24"/>
            <w:lang w:eastAsia="nl-NL"/>
            <w14:ligatures w14:val="standardContextual"/>
          </w:rPr>
          <w:tab/>
        </w:r>
        <w:r w:rsidRPr="00391EAE">
          <w:rPr>
            <w:rStyle w:val="Hyperlink"/>
            <w:noProof/>
          </w:rPr>
          <w:t>BIBOB</w:t>
        </w:r>
        <w:r>
          <w:rPr>
            <w:noProof/>
            <w:webHidden/>
          </w:rPr>
          <w:tab/>
        </w:r>
        <w:r>
          <w:rPr>
            <w:noProof/>
            <w:webHidden/>
          </w:rPr>
          <w:fldChar w:fldCharType="begin"/>
        </w:r>
        <w:r>
          <w:rPr>
            <w:noProof/>
            <w:webHidden/>
          </w:rPr>
          <w:instrText xml:space="preserve"> PAGEREF _Toc222751867 \h </w:instrText>
        </w:r>
        <w:r>
          <w:rPr>
            <w:noProof/>
            <w:webHidden/>
          </w:rPr>
        </w:r>
        <w:r>
          <w:rPr>
            <w:noProof/>
            <w:webHidden/>
          </w:rPr>
          <w:fldChar w:fldCharType="separate"/>
        </w:r>
        <w:r>
          <w:rPr>
            <w:noProof/>
            <w:webHidden/>
          </w:rPr>
          <w:t>12</w:t>
        </w:r>
        <w:r>
          <w:rPr>
            <w:noProof/>
            <w:webHidden/>
          </w:rPr>
          <w:fldChar w:fldCharType="end"/>
        </w:r>
      </w:hyperlink>
    </w:p>
    <w:p w14:paraId="3D2D3A28" w14:textId="52A2799B" w:rsidR="00D85622" w:rsidRDefault="00D85622">
      <w:pPr>
        <w:pStyle w:val="Inhopg3"/>
        <w:tabs>
          <w:tab w:val="left" w:pos="1440"/>
          <w:tab w:val="right" w:leader="dot" w:pos="9016"/>
        </w:tabs>
        <w:rPr>
          <w:rFonts w:asciiTheme="minorHAnsi" w:eastAsiaTheme="minorEastAsia" w:hAnsiTheme="minorHAnsi"/>
          <w:noProof/>
          <w:kern w:val="2"/>
          <w:sz w:val="24"/>
          <w:szCs w:val="24"/>
          <w:lang w:eastAsia="nl-NL"/>
          <w14:ligatures w14:val="standardContextual"/>
        </w:rPr>
      </w:pPr>
      <w:hyperlink w:anchor="_Toc222751869" w:history="1">
        <w:r w:rsidRPr="00391EAE">
          <w:rPr>
            <w:rStyle w:val="Hyperlink"/>
            <w:noProof/>
          </w:rPr>
          <w:t>2.7.1</w:t>
        </w:r>
        <w:r>
          <w:rPr>
            <w:rFonts w:asciiTheme="minorHAnsi" w:eastAsiaTheme="minorEastAsia" w:hAnsiTheme="minorHAnsi"/>
            <w:noProof/>
            <w:kern w:val="2"/>
            <w:sz w:val="24"/>
            <w:szCs w:val="24"/>
            <w:lang w:eastAsia="nl-NL"/>
            <w14:ligatures w14:val="standardContextual"/>
          </w:rPr>
          <w:tab/>
        </w:r>
        <w:r w:rsidRPr="00391EAE">
          <w:rPr>
            <w:rStyle w:val="Hyperlink"/>
            <w:noProof/>
          </w:rPr>
          <w:t>Onderzoek</w:t>
        </w:r>
        <w:r>
          <w:rPr>
            <w:noProof/>
            <w:webHidden/>
          </w:rPr>
          <w:tab/>
        </w:r>
        <w:r>
          <w:rPr>
            <w:noProof/>
            <w:webHidden/>
          </w:rPr>
          <w:fldChar w:fldCharType="begin"/>
        </w:r>
        <w:r>
          <w:rPr>
            <w:noProof/>
            <w:webHidden/>
          </w:rPr>
          <w:instrText xml:space="preserve"> PAGEREF _Toc222751869 \h </w:instrText>
        </w:r>
        <w:r>
          <w:rPr>
            <w:noProof/>
            <w:webHidden/>
          </w:rPr>
        </w:r>
        <w:r>
          <w:rPr>
            <w:noProof/>
            <w:webHidden/>
          </w:rPr>
          <w:fldChar w:fldCharType="separate"/>
        </w:r>
        <w:r>
          <w:rPr>
            <w:noProof/>
            <w:webHidden/>
          </w:rPr>
          <w:t>12</w:t>
        </w:r>
        <w:r>
          <w:rPr>
            <w:noProof/>
            <w:webHidden/>
          </w:rPr>
          <w:fldChar w:fldCharType="end"/>
        </w:r>
      </w:hyperlink>
    </w:p>
    <w:p w14:paraId="0B1CD3BF" w14:textId="6EFD3D9C" w:rsidR="00D85622" w:rsidRDefault="00D85622">
      <w:pPr>
        <w:pStyle w:val="Inhopg3"/>
        <w:tabs>
          <w:tab w:val="left" w:pos="1440"/>
          <w:tab w:val="right" w:leader="dot" w:pos="9016"/>
        </w:tabs>
        <w:rPr>
          <w:rFonts w:asciiTheme="minorHAnsi" w:eastAsiaTheme="minorEastAsia" w:hAnsiTheme="minorHAnsi"/>
          <w:noProof/>
          <w:kern w:val="2"/>
          <w:sz w:val="24"/>
          <w:szCs w:val="24"/>
          <w:lang w:eastAsia="nl-NL"/>
          <w14:ligatures w14:val="standardContextual"/>
        </w:rPr>
      </w:pPr>
      <w:hyperlink w:anchor="_Toc222751870" w:history="1">
        <w:r w:rsidRPr="00391EAE">
          <w:rPr>
            <w:rStyle w:val="Hyperlink"/>
            <w:noProof/>
          </w:rPr>
          <w:t>2.7.2</w:t>
        </w:r>
        <w:r>
          <w:rPr>
            <w:rFonts w:asciiTheme="minorHAnsi" w:eastAsiaTheme="minorEastAsia" w:hAnsiTheme="minorHAnsi"/>
            <w:noProof/>
            <w:kern w:val="2"/>
            <w:sz w:val="24"/>
            <w:szCs w:val="24"/>
            <w:lang w:eastAsia="nl-NL"/>
            <w14:ligatures w14:val="standardContextual"/>
          </w:rPr>
          <w:tab/>
        </w:r>
        <w:r w:rsidRPr="00391EAE">
          <w:rPr>
            <w:rStyle w:val="Hyperlink"/>
            <w:noProof/>
          </w:rPr>
          <w:t>Integriteitstoets</w:t>
        </w:r>
        <w:r>
          <w:rPr>
            <w:noProof/>
            <w:webHidden/>
          </w:rPr>
          <w:tab/>
        </w:r>
        <w:r>
          <w:rPr>
            <w:noProof/>
            <w:webHidden/>
          </w:rPr>
          <w:fldChar w:fldCharType="begin"/>
        </w:r>
        <w:r>
          <w:rPr>
            <w:noProof/>
            <w:webHidden/>
          </w:rPr>
          <w:instrText xml:space="preserve"> PAGEREF _Toc222751870 \h </w:instrText>
        </w:r>
        <w:r>
          <w:rPr>
            <w:noProof/>
            <w:webHidden/>
          </w:rPr>
        </w:r>
        <w:r>
          <w:rPr>
            <w:noProof/>
            <w:webHidden/>
          </w:rPr>
          <w:fldChar w:fldCharType="separate"/>
        </w:r>
        <w:r>
          <w:rPr>
            <w:noProof/>
            <w:webHidden/>
          </w:rPr>
          <w:t>12</w:t>
        </w:r>
        <w:r>
          <w:rPr>
            <w:noProof/>
            <w:webHidden/>
          </w:rPr>
          <w:fldChar w:fldCharType="end"/>
        </w:r>
      </w:hyperlink>
    </w:p>
    <w:p w14:paraId="6BF3F73D" w14:textId="7B4F6A72" w:rsidR="00D85622" w:rsidRDefault="00D85622">
      <w:pPr>
        <w:pStyle w:val="Inhopg1"/>
        <w:tabs>
          <w:tab w:val="left" w:pos="660"/>
          <w:tab w:val="right" w:leader="dot" w:pos="9016"/>
        </w:tabs>
        <w:rPr>
          <w:rFonts w:asciiTheme="minorHAnsi" w:eastAsiaTheme="minorEastAsia" w:hAnsiTheme="minorHAnsi"/>
          <w:b w:val="0"/>
          <w:noProof/>
          <w:kern w:val="2"/>
          <w:szCs w:val="24"/>
          <w:lang w:eastAsia="nl-NL"/>
          <w14:ligatures w14:val="standardContextual"/>
        </w:rPr>
      </w:pPr>
      <w:hyperlink w:anchor="_Toc222751871" w:history="1">
        <w:r w:rsidRPr="00391EAE">
          <w:rPr>
            <w:rStyle w:val="Hyperlink"/>
            <w:noProof/>
          </w:rPr>
          <w:t>3.</w:t>
        </w:r>
        <w:r>
          <w:rPr>
            <w:rFonts w:asciiTheme="minorHAnsi" w:eastAsiaTheme="minorEastAsia" w:hAnsiTheme="minorHAnsi"/>
            <w:b w:val="0"/>
            <w:noProof/>
            <w:kern w:val="2"/>
            <w:szCs w:val="24"/>
            <w:lang w:eastAsia="nl-NL"/>
            <w14:ligatures w14:val="standardContextual"/>
          </w:rPr>
          <w:tab/>
        </w:r>
        <w:r w:rsidRPr="00391EAE">
          <w:rPr>
            <w:rStyle w:val="Hyperlink"/>
            <w:noProof/>
          </w:rPr>
          <w:t>PROCEDURESTAPPEN</w:t>
        </w:r>
        <w:r>
          <w:rPr>
            <w:noProof/>
            <w:webHidden/>
          </w:rPr>
          <w:tab/>
        </w:r>
        <w:r>
          <w:rPr>
            <w:noProof/>
            <w:webHidden/>
          </w:rPr>
          <w:fldChar w:fldCharType="begin"/>
        </w:r>
        <w:r>
          <w:rPr>
            <w:noProof/>
            <w:webHidden/>
          </w:rPr>
          <w:instrText xml:space="preserve"> PAGEREF _Toc222751871 \h </w:instrText>
        </w:r>
        <w:r>
          <w:rPr>
            <w:noProof/>
            <w:webHidden/>
          </w:rPr>
        </w:r>
        <w:r>
          <w:rPr>
            <w:noProof/>
            <w:webHidden/>
          </w:rPr>
          <w:fldChar w:fldCharType="separate"/>
        </w:r>
        <w:r>
          <w:rPr>
            <w:noProof/>
            <w:webHidden/>
          </w:rPr>
          <w:t>14</w:t>
        </w:r>
        <w:r>
          <w:rPr>
            <w:noProof/>
            <w:webHidden/>
          </w:rPr>
          <w:fldChar w:fldCharType="end"/>
        </w:r>
      </w:hyperlink>
    </w:p>
    <w:p w14:paraId="0960C97D" w14:textId="7564B337" w:rsidR="00D85622" w:rsidRDefault="00D8562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22751872" w:history="1">
        <w:r w:rsidRPr="00391EAE">
          <w:rPr>
            <w:rStyle w:val="Hyperlink"/>
            <w:noProof/>
          </w:rPr>
          <w:t>3.1.</w:t>
        </w:r>
        <w:r>
          <w:rPr>
            <w:rFonts w:asciiTheme="minorHAnsi" w:eastAsiaTheme="minorEastAsia" w:hAnsiTheme="minorHAnsi"/>
            <w:b w:val="0"/>
            <w:noProof/>
            <w:kern w:val="2"/>
            <w:sz w:val="24"/>
            <w:szCs w:val="24"/>
            <w:lang w:eastAsia="nl-NL"/>
            <w14:ligatures w14:val="standardContextual"/>
          </w:rPr>
          <w:tab/>
        </w:r>
        <w:r w:rsidRPr="00391EAE">
          <w:rPr>
            <w:rStyle w:val="Hyperlink"/>
            <w:noProof/>
          </w:rPr>
          <w:t>Uitnodiging</w:t>
        </w:r>
        <w:r>
          <w:rPr>
            <w:noProof/>
            <w:webHidden/>
          </w:rPr>
          <w:tab/>
        </w:r>
        <w:r>
          <w:rPr>
            <w:noProof/>
            <w:webHidden/>
          </w:rPr>
          <w:fldChar w:fldCharType="begin"/>
        </w:r>
        <w:r>
          <w:rPr>
            <w:noProof/>
            <w:webHidden/>
          </w:rPr>
          <w:instrText xml:space="preserve"> PAGEREF _Toc222751872 \h </w:instrText>
        </w:r>
        <w:r>
          <w:rPr>
            <w:noProof/>
            <w:webHidden/>
          </w:rPr>
        </w:r>
        <w:r>
          <w:rPr>
            <w:noProof/>
            <w:webHidden/>
          </w:rPr>
          <w:fldChar w:fldCharType="separate"/>
        </w:r>
        <w:r>
          <w:rPr>
            <w:noProof/>
            <w:webHidden/>
          </w:rPr>
          <w:t>14</w:t>
        </w:r>
        <w:r>
          <w:rPr>
            <w:noProof/>
            <w:webHidden/>
          </w:rPr>
          <w:fldChar w:fldCharType="end"/>
        </w:r>
      </w:hyperlink>
    </w:p>
    <w:p w14:paraId="611E6A4B" w14:textId="26293C96" w:rsidR="00D85622" w:rsidRDefault="00D8562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22751873" w:history="1">
        <w:r w:rsidRPr="00391EAE">
          <w:rPr>
            <w:rStyle w:val="Hyperlink"/>
            <w:noProof/>
          </w:rPr>
          <w:t>3.2.</w:t>
        </w:r>
        <w:r>
          <w:rPr>
            <w:rFonts w:asciiTheme="minorHAnsi" w:eastAsiaTheme="minorEastAsia" w:hAnsiTheme="minorHAnsi"/>
            <w:b w:val="0"/>
            <w:noProof/>
            <w:kern w:val="2"/>
            <w:sz w:val="24"/>
            <w:szCs w:val="24"/>
            <w:lang w:eastAsia="nl-NL"/>
            <w14:ligatures w14:val="standardContextual"/>
          </w:rPr>
          <w:tab/>
        </w:r>
        <w:r w:rsidRPr="00391EAE">
          <w:rPr>
            <w:rStyle w:val="Hyperlink"/>
            <w:noProof/>
          </w:rPr>
          <w:t>Inlichtingen</w:t>
        </w:r>
        <w:r>
          <w:rPr>
            <w:noProof/>
            <w:webHidden/>
          </w:rPr>
          <w:tab/>
        </w:r>
        <w:r>
          <w:rPr>
            <w:noProof/>
            <w:webHidden/>
          </w:rPr>
          <w:fldChar w:fldCharType="begin"/>
        </w:r>
        <w:r>
          <w:rPr>
            <w:noProof/>
            <w:webHidden/>
          </w:rPr>
          <w:instrText xml:space="preserve"> PAGEREF _Toc222751873 \h </w:instrText>
        </w:r>
        <w:r>
          <w:rPr>
            <w:noProof/>
            <w:webHidden/>
          </w:rPr>
        </w:r>
        <w:r>
          <w:rPr>
            <w:noProof/>
            <w:webHidden/>
          </w:rPr>
          <w:fldChar w:fldCharType="separate"/>
        </w:r>
        <w:r>
          <w:rPr>
            <w:noProof/>
            <w:webHidden/>
          </w:rPr>
          <w:t>14</w:t>
        </w:r>
        <w:r>
          <w:rPr>
            <w:noProof/>
            <w:webHidden/>
          </w:rPr>
          <w:fldChar w:fldCharType="end"/>
        </w:r>
      </w:hyperlink>
    </w:p>
    <w:p w14:paraId="66E0ADB0" w14:textId="5C140819" w:rsidR="00D85622" w:rsidRDefault="00D85622">
      <w:pPr>
        <w:pStyle w:val="Inhopg3"/>
        <w:tabs>
          <w:tab w:val="left" w:pos="1440"/>
          <w:tab w:val="right" w:leader="dot" w:pos="9016"/>
        </w:tabs>
        <w:rPr>
          <w:rFonts w:asciiTheme="minorHAnsi" w:eastAsiaTheme="minorEastAsia" w:hAnsiTheme="minorHAnsi"/>
          <w:noProof/>
          <w:kern w:val="2"/>
          <w:sz w:val="24"/>
          <w:szCs w:val="24"/>
          <w:lang w:eastAsia="nl-NL"/>
          <w14:ligatures w14:val="standardContextual"/>
        </w:rPr>
      </w:pPr>
      <w:hyperlink w:anchor="_Toc222751877" w:history="1">
        <w:r w:rsidRPr="00391EAE">
          <w:rPr>
            <w:rStyle w:val="Hyperlink"/>
            <w:noProof/>
          </w:rPr>
          <w:t>3.2.1</w:t>
        </w:r>
        <w:r>
          <w:rPr>
            <w:rFonts w:asciiTheme="minorHAnsi" w:eastAsiaTheme="minorEastAsia" w:hAnsiTheme="minorHAnsi"/>
            <w:noProof/>
            <w:kern w:val="2"/>
            <w:sz w:val="24"/>
            <w:szCs w:val="24"/>
            <w:lang w:eastAsia="nl-NL"/>
            <w14:ligatures w14:val="standardContextual"/>
          </w:rPr>
          <w:tab/>
        </w:r>
        <w:r w:rsidRPr="00391EAE">
          <w:rPr>
            <w:rStyle w:val="Hyperlink"/>
            <w:noProof/>
          </w:rPr>
          <w:t>Algemene inlichtingen</w:t>
        </w:r>
        <w:r>
          <w:rPr>
            <w:noProof/>
            <w:webHidden/>
          </w:rPr>
          <w:tab/>
        </w:r>
        <w:r>
          <w:rPr>
            <w:noProof/>
            <w:webHidden/>
          </w:rPr>
          <w:fldChar w:fldCharType="begin"/>
        </w:r>
        <w:r>
          <w:rPr>
            <w:noProof/>
            <w:webHidden/>
          </w:rPr>
          <w:instrText xml:space="preserve"> PAGEREF _Toc222751877 \h </w:instrText>
        </w:r>
        <w:r>
          <w:rPr>
            <w:noProof/>
            <w:webHidden/>
          </w:rPr>
        </w:r>
        <w:r>
          <w:rPr>
            <w:noProof/>
            <w:webHidden/>
          </w:rPr>
          <w:fldChar w:fldCharType="separate"/>
        </w:r>
        <w:r>
          <w:rPr>
            <w:noProof/>
            <w:webHidden/>
          </w:rPr>
          <w:t>14</w:t>
        </w:r>
        <w:r>
          <w:rPr>
            <w:noProof/>
            <w:webHidden/>
          </w:rPr>
          <w:fldChar w:fldCharType="end"/>
        </w:r>
      </w:hyperlink>
    </w:p>
    <w:p w14:paraId="54742F19" w14:textId="78F5DB07" w:rsidR="00D85622" w:rsidRDefault="00D85622">
      <w:pPr>
        <w:pStyle w:val="Inhopg3"/>
        <w:tabs>
          <w:tab w:val="left" w:pos="1440"/>
          <w:tab w:val="right" w:leader="dot" w:pos="9016"/>
        </w:tabs>
        <w:rPr>
          <w:rFonts w:asciiTheme="minorHAnsi" w:eastAsiaTheme="minorEastAsia" w:hAnsiTheme="minorHAnsi"/>
          <w:noProof/>
          <w:kern w:val="2"/>
          <w:sz w:val="24"/>
          <w:szCs w:val="24"/>
          <w:lang w:eastAsia="nl-NL"/>
          <w14:ligatures w14:val="standardContextual"/>
        </w:rPr>
      </w:pPr>
      <w:hyperlink w:anchor="_Toc222751878" w:history="1">
        <w:r w:rsidRPr="00391EAE">
          <w:rPr>
            <w:rStyle w:val="Hyperlink"/>
            <w:noProof/>
          </w:rPr>
          <w:t>3.2.2</w:t>
        </w:r>
        <w:r>
          <w:rPr>
            <w:rFonts w:asciiTheme="minorHAnsi" w:eastAsiaTheme="minorEastAsia" w:hAnsiTheme="minorHAnsi"/>
            <w:noProof/>
            <w:kern w:val="2"/>
            <w:sz w:val="24"/>
            <w:szCs w:val="24"/>
            <w:lang w:eastAsia="nl-NL"/>
            <w14:ligatures w14:val="standardContextual"/>
          </w:rPr>
          <w:tab/>
        </w:r>
        <w:r w:rsidRPr="00391EAE">
          <w:rPr>
            <w:rStyle w:val="Hyperlink"/>
            <w:noProof/>
          </w:rPr>
          <w:t>Individuele inlichtingen</w:t>
        </w:r>
        <w:r>
          <w:rPr>
            <w:noProof/>
            <w:webHidden/>
          </w:rPr>
          <w:tab/>
        </w:r>
        <w:r>
          <w:rPr>
            <w:noProof/>
            <w:webHidden/>
          </w:rPr>
          <w:fldChar w:fldCharType="begin"/>
        </w:r>
        <w:r>
          <w:rPr>
            <w:noProof/>
            <w:webHidden/>
          </w:rPr>
          <w:instrText xml:space="preserve"> PAGEREF _Toc222751878 \h </w:instrText>
        </w:r>
        <w:r>
          <w:rPr>
            <w:noProof/>
            <w:webHidden/>
          </w:rPr>
        </w:r>
        <w:r>
          <w:rPr>
            <w:noProof/>
            <w:webHidden/>
          </w:rPr>
          <w:fldChar w:fldCharType="separate"/>
        </w:r>
        <w:r>
          <w:rPr>
            <w:noProof/>
            <w:webHidden/>
          </w:rPr>
          <w:t>14</w:t>
        </w:r>
        <w:r>
          <w:rPr>
            <w:noProof/>
            <w:webHidden/>
          </w:rPr>
          <w:fldChar w:fldCharType="end"/>
        </w:r>
      </w:hyperlink>
    </w:p>
    <w:p w14:paraId="083FBD15" w14:textId="62CA027A" w:rsidR="00D85622" w:rsidRDefault="00D85622">
      <w:pPr>
        <w:pStyle w:val="Inhopg3"/>
        <w:tabs>
          <w:tab w:val="left" w:pos="1440"/>
          <w:tab w:val="right" w:leader="dot" w:pos="9016"/>
        </w:tabs>
        <w:rPr>
          <w:rFonts w:asciiTheme="minorHAnsi" w:eastAsiaTheme="minorEastAsia" w:hAnsiTheme="minorHAnsi"/>
          <w:noProof/>
          <w:kern w:val="2"/>
          <w:sz w:val="24"/>
          <w:szCs w:val="24"/>
          <w:lang w:eastAsia="nl-NL"/>
          <w14:ligatures w14:val="standardContextual"/>
        </w:rPr>
      </w:pPr>
      <w:hyperlink w:anchor="_Toc222751879" w:history="1">
        <w:r w:rsidRPr="00391EAE">
          <w:rPr>
            <w:rStyle w:val="Hyperlink"/>
            <w:noProof/>
          </w:rPr>
          <w:t>3.2.3</w:t>
        </w:r>
        <w:r>
          <w:rPr>
            <w:rFonts w:asciiTheme="minorHAnsi" w:eastAsiaTheme="minorEastAsia" w:hAnsiTheme="minorHAnsi"/>
            <w:noProof/>
            <w:kern w:val="2"/>
            <w:sz w:val="24"/>
            <w:szCs w:val="24"/>
            <w:lang w:eastAsia="nl-NL"/>
            <w14:ligatures w14:val="standardContextual"/>
          </w:rPr>
          <w:tab/>
        </w:r>
        <w:r w:rsidRPr="00391EAE">
          <w:rPr>
            <w:rStyle w:val="Hyperlink"/>
            <w:noProof/>
          </w:rPr>
          <w:t>Schouw / aanwijs</w:t>
        </w:r>
        <w:r>
          <w:rPr>
            <w:noProof/>
            <w:webHidden/>
          </w:rPr>
          <w:tab/>
        </w:r>
        <w:r>
          <w:rPr>
            <w:noProof/>
            <w:webHidden/>
          </w:rPr>
          <w:fldChar w:fldCharType="begin"/>
        </w:r>
        <w:r>
          <w:rPr>
            <w:noProof/>
            <w:webHidden/>
          </w:rPr>
          <w:instrText xml:space="preserve"> PAGEREF _Toc222751879 \h </w:instrText>
        </w:r>
        <w:r>
          <w:rPr>
            <w:noProof/>
            <w:webHidden/>
          </w:rPr>
        </w:r>
        <w:r>
          <w:rPr>
            <w:noProof/>
            <w:webHidden/>
          </w:rPr>
          <w:fldChar w:fldCharType="separate"/>
        </w:r>
        <w:r>
          <w:rPr>
            <w:noProof/>
            <w:webHidden/>
          </w:rPr>
          <w:t>14</w:t>
        </w:r>
        <w:r>
          <w:rPr>
            <w:noProof/>
            <w:webHidden/>
          </w:rPr>
          <w:fldChar w:fldCharType="end"/>
        </w:r>
      </w:hyperlink>
    </w:p>
    <w:p w14:paraId="104590CB" w14:textId="4B384C61" w:rsidR="00D85622" w:rsidRDefault="00D85622">
      <w:pPr>
        <w:pStyle w:val="Inhopg3"/>
        <w:tabs>
          <w:tab w:val="left" w:pos="1440"/>
          <w:tab w:val="right" w:leader="dot" w:pos="9016"/>
        </w:tabs>
        <w:rPr>
          <w:rFonts w:asciiTheme="minorHAnsi" w:eastAsiaTheme="minorEastAsia" w:hAnsiTheme="minorHAnsi"/>
          <w:noProof/>
          <w:kern w:val="2"/>
          <w:sz w:val="24"/>
          <w:szCs w:val="24"/>
          <w:lang w:eastAsia="nl-NL"/>
          <w14:ligatures w14:val="standardContextual"/>
        </w:rPr>
      </w:pPr>
      <w:hyperlink w:anchor="_Toc222751880" w:history="1">
        <w:r w:rsidRPr="00391EAE">
          <w:rPr>
            <w:rStyle w:val="Hyperlink"/>
            <w:noProof/>
          </w:rPr>
          <w:t>3.2.4</w:t>
        </w:r>
        <w:r>
          <w:rPr>
            <w:rFonts w:asciiTheme="minorHAnsi" w:eastAsiaTheme="minorEastAsia" w:hAnsiTheme="minorHAnsi"/>
            <w:noProof/>
            <w:kern w:val="2"/>
            <w:sz w:val="24"/>
            <w:szCs w:val="24"/>
            <w:lang w:eastAsia="nl-NL"/>
            <w14:ligatures w14:val="standardContextual"/>
          </w:rPr>
          <w:tab/>
        </w:r>
        <w:r w:rsidRPr="00391EAE">
          <w:rPr>
            <w:rStyle w:val="Hyperlink"/>
            <w:noProof/>
          </w:rPr>
          <w:t>Tegenstrijdigheden</w:t>
        </w:r>
        <w:r>
          <w:rPr>
            <w:noProof/>
            <w:webHidden/>
          </w:rPr>
          <w:tab/>
        </w:r>
        <w:r>
          <w:rPr>
            <w:noProof/>
            <w:webHidden/>
          </w:rPr>
          <w:fldChar w:fldCharType="begin"/>
        </w:r>
        <w:r>
          <w:rPr>
            <w:noProof/>
            <w:webHidden/>
          </w:rPr>
          <w:instrText xml:space="preserve"> PAGEREF _Toc222751880 \h </w:instrText>
        </w:r>
        <w:r>
          <w:rPr>
            <w:noProof/>
            <w:webHidden/>
          </w:rPr>
        </w:r>
        <w:r>
          <w:rPr>
            <w:noProof/>
            <w:webHidden/>
          </w:rPr>
          <w:fldChar w:fldCharType="separate"/>
        </w:r>
        <w:r>
          <w:rPr>
            <w:noProof/>
            <w:webHidden/>
          </w:rPr>
          <w:t>15</w:t>
        </w:r>
        <w:r>
          <w:rPr>
            <w:noProof/>
            <w:webHidden/>
          </w:rPr>
          <w:fldChar w:fldCharType="end"/>
        </w:r>
      </w:hyperlink>
    </w:p>
    <w:p w14:paraId="57D07E22" w14:textId="57E7B53B" w:rsidR="00D85622" w:rsidRDefault="00D85622">
      <w:pPr>
        <w:pStyle w:val="Inhopg3"/>
        <w:tabs>
          <w:tab w:val="left" w:pos="1440"/>
          <w:tab w:val="right" w:leader="dot" w:pos="9016"/>
        </w:tabs>
        <w:rPr>
          <w:rFonts w:asciiTheme="minorHAnsi" w:eastAsiaTheme="minorEastAsia" w:hAnsiTheme="minorHAnsi"/>
          <w:noProof/>
          <w:kern w:val="2"/>
          <w:sz w:val="24"/>
          <w:szCs w:val="24"/>
          <w:lang w:eastAsia="nl-NL"/>
          <w14:ligatures w14:val="standardContextual"/>
        </w:rPr>
      </w:pPr>
      <w:hyperlink w:anchor="_Toc222751881" w:history="1">
        <w:r w:rsidRPr="00391EAE">
          <w:rPr>
            <w:rStyle w:val="Hyperlink"/>
            <w:noProof/>
          </w:rPr>
          <w:t>3.2.5</w:t>
        </w:r>
        <w:r>
          <w:rPr>
            <w:rFonts w:asciiTheme="minorHAnsi" w:eastAsiaTheme="minorEastAsia" w:hAnsiTheme="minorHAnsi"/>
            <w:noProof/>
            <w:kern w:val="2"/>
            <w:sz w:val="24"/>
            <w:szCs w:val="24"/>
            <w:lang w:eastAsia="nl-NL"/>
            <w14:ligatures w14:val="standardContextual"/>
          </w:rPr>
          <w:tab/>
        </w:r>
        <w:r w:rsidRPr="00391EAE">
          <w:rPr>
            <w:rStyle w:val="Hyperlink"/>
            <w:noProof/>
          </w:rPr>
          <w:t>Rechtsverwerking</w:t>
        </w:r>
        <w:r>
          <w:rPr>
            <w:noProof/>
            <w:webHidden/>
          </w:rPr>
          <w:tab/>
        </w:r>
        <w:r>
          <w:rPr>
            <w:noProof/>
            <w:webHidden/>
          </w:rPr>
          <w:fldChar w:fldCharType="begin"/>
        </w:r>
        <w:r>
          <w:rPr>
            <w:noProof/>
            <w:webHidden/>
          </w:rPr>
          <w:instrText xml:space="preserve"> PAGEREF _Toc222751881 \h </w:instrText>
        </w:r>
        <w:r>
          <w:rPr>
            <w:noProof/>
            <w:webHidden/>
          </w:rPr>
        </w:r>
        <w:r>
          <w:rPr>
            <w:noProof/>
            <w:webHidden/>
          </w:rPr>
          <w:fldChar w:fldCharType="separate"/>
        </w:r>
        <w:r>
          <w:rPr>
            <w:noProof/>
            <w:webHidden/>
          </w:rPr>
          <w:t>15</w:t>
        </w:r>
        <w:r>
          <w:rPr>
            <w:noProof/>
            <w:webHidden/>
          </w:rPr>
          <w:fldChar w:fldCharType="end"/>
        </w:r>
      </w:hyperlink>
    </w:p>
    <w:p w14:paraId="7483B5A4" w14:textId="4B28B4F6" w:rsidR="00D85622" w:rsidRDefault="00D8562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22751882" w:history="1">
        <w:r w:rsidRPr="00391EAE">
          <w:rPr>
            <w:rStyle w:val="Hyperlink"/>
            <w:noProof/>
          </w:rPr>
          <w:t>3.3</w:t>
        </w:r>
        <w:r>
          <w:rPr>
            <w:rFonts w:asciiTheme="minorHAnsi" w:eastAsiaTheme="minorEastAsia" w:hAnsiTheme="minorHAnsi"/>
            <w:b w:val="0"/>
            <w:noProof/>
            <w:kern w:val="2"/>
            <w:sz w:val="24"/>
            <w:szCs w:val="24"/>
            <w:lang w:eastAsia="nl-NL"/>
            <w14:ligatures w14:val="standardContextual"/>
          </w:rPr>
          <w:tab/>
        </w:r>
        <w:r w:rsidRPr="00391EAE">
          <w:rPr>
            <w:rStyle w:val="Hyperlink"/>
            <w:noProof/>
          </w:rPr>
          <w:t>Inschrijvingen</w:t>
        </w:r>
        <w:r>
          <w:rPr>
            <w:noProof/>
            <w:webHidden/>
          </w:rPr>
          <w:tab/>
        </w:r>
        <w:r>
          <w:rPr>
            <w:noProof/>
            <w:webHidden/>
          </w:rPr>
          <w:fldChar w:fldCharType="begin"/>
        </w:r>
        <w:r>
          <w:rPr>
            <w:noProof/>
            <w:webHidden/>
          </w:rPr>
          <w:instrText xml:space="preserve"> PAGEREF _Toc222751882 \h </w:instrText>
        </w:r>
        <w:r>
          <w:rPr>
            <w:noProof/>
            <w:webHidden/>
          </w:rPr>
        </w:r>
        <w:r>
          <w:rPr>
            <w:noProof/>
            <w:webHidden/>
          </w:rPr>
          <w:fldChar w:fldCharType="separate"/>
        </w:r>
        <w:r>
          <w:rPr>
            <w:noProof/>
            <w:webHidden/>
          </w:rPr>
          <w:t>16</w:t>
        </w:r>
        <w:r>
          <w:rPr>
            <w:noProof/>
            <w:webHidden/>
          </w:rPr>
          <w:fldChar w:fldCharType="end"/>
        </w:r>
      </w:hyperlink>
    </w:p>
    <w:p w14:paraId="7BDC45DE" w14:textId="3C57ED33" w:rsidR="00D85622" w:rsidRDefault="00D85622">
      <w:pPr>
        <w:pStyle w:val="Inhopg3"/>
        <w:tabs>
          <w:tab w:val="left" w:pos="1440"/>
          <w:tab w:val="right" w:leader="dot" w:pos="9016"/>
        </w:tabs>
        <w:rPr>
          <w:rFonts w:asciiTheme="minorHAnsi" w:eastAsiaTheme="minorEastAsia" w:hAnsiTheme="minorHAnsi"/>
          <w:noProof/>
          <w:kern w:val="2"/>
          <w:sz w:val="24"/>
          <w:szCs w:val="24"/>
          <w:lang w:eastAsia="nl-NL"/>
          <w14:ligatures w14:val="standardContextual"/>
        </w:rPr>
      </w:pPr>
      <w:hyperlink w:anchor="_Toc222751883" w:history="1">
        <w:r w:rsidRPr="00391EAE">
          <w:rPr>
            <w:rStyle w:val="Hyperlink"/>
            <w:noProof/>
          </w:rPr>
          <w:t>3.3.1</w:t>
        </w:r>
        <w:r>
          <w:rPr>
            <w:rFonts w:asciiTheme="minorHAnsi" w:eastAsiaTheme="minorEastAsia" w:hAnsiTheme="minorHAnsi"/>
            <w:noProof/>
            <w:kern w:val="2"/>
            <w:sz w:val="24"/>
            <w:szCs w:val="24"/>
            <w:lang w:eastAsia="nl-NL"/>
            <w14:ligatures w14:val="standardContextual"/>
          </w:rPr>
          <w:tab/>
        </w:r>
        <w:r w:rsidRPr="00391EAE">
          <w:rPr>
            <w:rStyle w:val="Hyperlink"/>
            <w:noProof/>
          </w:rPr>
          <w:t>Inschrijvingsvereisten</w:t>
        </w:r>
        <w:r>
          <w:rPr>
            <w:noProof/>
            <w:webHidden/>
          </w:rPr>
          <w:tab/>
        </w:r>
        <w:r>
          <w:rPr>
            <w:noProof/>
            <w:webHidden/>
          </w:rPr>
          <w:fldChar w:fldCharType="begin"/>
        </w:r>
        <w:r>
          <w:rPr>
            <w:noProof/>
            <w:webHidden/>
          </w:rPr>
          <w:instrText xml:space="preserve"> PAGEREF _Toc222751883 \h </w:instrText>
        </w:r>
        <w:r>
          <w:rPr>
            <w:noProof/>
            <w:webHidden/>
          </w:rPr>
        </w:r>
        <w:r>
          <w:rPr>
            <w:noProof/>
            <w:webHidden/>
          </w:rPr>
          <w:fldChar w:fldCharType="separate"/>
        </w:r>
        <w:r>
          <w:rPr>
            <w:noProof/>
            <w:webHidden/>
          </w:rPr>
          <w:t>16</w:t>
        </w:r>
        <w:r>
          <w:rPr>
            <w:noProof/>
            <w:webHidden/>
          </w:rPr>
          <w:fldChar w:fldCharType="end"/>
        </w:r>
      </w:hyperlink>
    </w:p>
    <w:p w14:paraId="4C714810" w14:textId="174BE4F7" w:rsidR="00D85622" w:rsidRDefault="00D85622">
      <w:pPr>
        <w:pStyle w:val="Inhopg3"/>
        <w:tabs>
          <w:tab w:val="left" w:pos="1440"/>
          <w:tab w:val="right" w:leader="dot" w:pos="9016"/>
        </w:tabs>
        <w:rPr>
          <w:rFonts w:asciiTheme="minorHAnsi" w:eastAsiaTheme="minorEastAsia" w:hAnsiTheme="minorHAnsi"/>
          <w:noProof/>
          <w:kern w:val="2"/>
          <w:sz w:val="24"/>
          <w:szCs w:val="24"/>
          <w:lang w:eastAsia="nl-NL"/>
          <w14:ligatures w14:val="standardContextual"/>
        </w:rPr>
      </w:pPr>
      <w:hyperlink w:anchor="_Toc222751884" w:history="1">
        <w:r w:rsidRPr="00391EAE">
          <w:rPr>
            <w:rStyle w:val="Hyperlink"/>
            <w:noProof/>
          </w:rPr>
          <w:t>3.3.2</w:t>
        </w:r>
        <w:r>
          <w:rPr>
            <w:rFonts w:asciiTheme="minorHAnsi" w:eastAsiaTheme="minorEastAsia" w:hAnsiTheme="minorHAnsi"/>
            <w:noProof/>
            <w:kern w:val="2"/>
            <w:sz w:val="24"/>
            <w:szCs w:val="24"/>
            <w:lang w:eastAsia="nl-NL"/>
            <w14:ligatures w14:val="standardContextual"/>
          </w:rPr>
          <w:tab/>
        </w:r>
        <w:r w:rsidRPr="00391EAE">
          <w:rPr>
            <w:rStyle w:val="Hyperlink"/>
            <w:noProof/>
          </w:rPr>
          <w:t>Wijze van indiening Inschrijvingen</w:t>
        </w:r>
        <w:r>
          <w:rPr>
            <w:noProof/>
            <w:webHidden/>
          </w:rPr>
          <w:tab/>
        </w:r>
        <w:r>
          <w:rPr>
            <w:noProof/>
            <w:webHidden/>
          </w:rPr>
          <w:fldChar w:fldCharType="begin"/>
        </w:r>
        <w:r>
          <w:rPr>
            <w:noProof/>
            <w:webHidden/>
          </w:rPr>
          <w:instrText xml:space="preserve"> PAGEREF _Toc222751884 \h </w:instrText>
        </w:r>
        <w:r>
          <w:rPr>
            <w:noProof/>
            <w:webHidden/>
          </w:rPr>
        </w:r>
        <w:r>
          <w:rPr>
            <w:noProof/>
            <w:webHidden/>
          </w:rPr>
          <w:fldChar w:fldCharType="separate"/>
        </w:r>
        <w:r>
          <w:rPr>
            <w:noProof/>
            <w:webHidden/>
          </w:rPr>
          <w:t>17</w:t>
        </w:r>
        <w:r>
          <w:rPr>
            <w:noProof/>
            <w:webHidden/>
          </w:rPr>
          <w:fldChar w:fldCharType="end"/>
        </w:r>
      </w:hyperlink>
    </w:p>
    <w:p w14:paraId="30E675BD" w14:textId="4D37EAE8" w:rsidR="00D85622" w:rsidRDefault="00D85622">
      <w:pPr>
        <w:pStyle w:val="Inhopg3"/>
        <w:tabs>
          <w:tab w:val="left" w:pos="1440"/>
          <w:tab w:val="right" w:leader="dot" w:pos="9016"/>
        </w:tabs>
        <w:rPr>
          <w:rFonts w:asciiTheme="minorHAnsi" w:eastAsiaTheme="minorEastAsia" w:hAnsiTheme="minorHAnsi"/>
          <w:noProof/>
          <w:kern w:val="2"/>
          <w:sz w:val="24"/>
          <w:szCs w:val="24"/>
          <w:lang w:eastAsia="nl-NL"/>
          <w14:ligatures w14:val="standardContextual"/>
        </w:rPr>
      </w:pPr>
      <w:hyperlink w:anchor="_Toc222751885" w:history="1">
        <w:r w:rsidRPr="00391EAE">
          <w:rPr>
            <w:rStyle w:val="Hyperlink"/>
            <w:noProof/>
          </w:rPr>
          <w:t>3.3.3</w:t>
        </w:r>
        <w:r>
          <w:rPr>
            <w:rFonts w:asciiTheme="minorHAnsi" w:eastAsiaTheme="minorEastAsia" w:hAnsiTheme="minorHAnsi"/>
            <w:noProof/>
            <w:kern w:val="2"/>
            <w:sz w:val="24"/>
            <w:szCs w:val="24"/>
            <w:lang w:eastAsia="nl-NL"/>
            <w14:ligatures w14:val="standardContextual"/>
          </w:rPr>
          <w:tab/>
        </w:r>
        <w:r w:rsidRPr="00391EAE">
          <w:rPr>
            <w:rStyle w:val="Hyperlink"/>
            <w:noProof/>
          </w:rPr>
          <w:t>Gestanddoening</w:t>
        </w:r>
        <w:r>
          <w:rPr>
            <w:noProof/>
            <w:webHidden/>
          </w:rPr>
          <w:tab/>
        </w:r>
        <w:r>
          <w:rPr>
            <w:noProof/>
            <w:webHidden/>
          </w:rPr>
          <w:fldChar w:fldCharType="begin"/>
        </w:r>
        <w:r>
          <w:rPr>
            <w:noProof/>
            <w:webHidden/>
          </w:rPr>
          <w:instrText xml:space="preserve"> PAGEREF _Toc222751885 \h </w:instrText>
        </w:r>
        <w:r>
          <w:rPr>
            <w:noProof/>
            <w:webHidden/>
          </w:rPr>
        </w:r>
        <w:r>
          <w:rPr>
            <w:noProof/>
            <w:webHidden/>
          </w:rPr>
          <w:fldChar w:fldCharType="separate"/>
        </w:r>
        <w:r>
          <w:rPr>
            <w:noProof/>
            <w:webHidden/>
          </w:rPr>
          <w:t>17</w:t>
        </w:r>
        <w:r>
          <w:rPr>
            <w:noProof/>
            <w:webHidden/>
          </w:rPr>
          <w:fldChar w:fldCharType="end"/>
        </w:r>
      </w:hyperlink>
    </w:p>
    <w:p w14:paraId="143FAB08" w14:textId="0AB71FBB" w:rsidR="00D85622" w:rsidRDefault="00D85622">
      <w:pPr>
        <w:pStyle w:val="Inhopg3"/>
        <w:tabs>
          <w:tab w:val="left" w:pos="1440"/>
          <w:tab w:val="right" w:leader="dot" w:pos="9016"/>
        </w:tabs>
        <w:rPr>
          <w:rFonts w:asciiTheme="minorHAnsi" w:eastAsiaTheme="minorEastAsia" w:hAnsiTheme="minorHAnsi"/>
          <w:noProof/>
          <w:kern w:val="2"/>
          <w:sz w:val="24"/>
          <w:szCs w:val="24"/>
          <w:lang w:eastAsia="nl-NL"/>
          <w14:ligatures w14:val="standardContextual"/>
        </w:rPr>
      </w:pPr>
      <w:hyperlink w:anchor="_Toc222751886" w:history="1">
        <w:r w:rsidRPr="00391EAE">
          <w:rPr>
            <w:rStyle w:val="Hyperlink"/>
            <w:noProof/>
          </w:rPr>
          <w:t>3.3.4</w:t>
        </w:r>
        <w:r>
          <w:rPr>
            <w:rFonts w:asciiTheme="minorHAnsi" w:eastAsiaTheme="minorEastAsia" w:hAnsiTheme="minorHAnsi"/>
            <w:noProof/>
            <w:kern w:val="2"/>
            <w:sz w:val="24"/>
            <w:szCs w:val="24"/>
            <w:lang w:eastAsia="nl-NL"/>
            <w14:ligatures w14:val="standardContextual"/>
          </w:rPr>
          <w:tab/>
        </w:r>
        <w:r w:rsidRPr="00391EAE">
          <w:rPr>
            <w:rStyle w:val="Hyperlink"/>
            <w:noProof/>
          </w:rPr>
          <w:t>Varianten van de inschrijver</w:t>
        </w:r>
        <w:r>
          <w:rPr>
            <w:noProof/>
            <w:webHidden/>
          </w:rPr>
          <w:tab/>
        </w:r>
        <w:r>
          <w:rPr>
            <w:noProof/>
            <w:webHidden/>
          </w:rPr>
          <w:fldChar w:fldCharType="begin"/>
        </w:r>
        <w:r>
          <w:rPr>
            <w:noProof/>
            <w:webHidden/>
          </w:rPr>
          <w:instrText xml:space="preserve"> PAGEREF _Toc222751886 \h </w:instrText>
        </w:r>
        <w:r>
          <w:rPr>
            <w:noProof/>
            <w:webHidden/>
          </w:rPr>
        </w:r>
        <w:r>
          <w:rPr>
            <w:noProof/>
            <w:webHidden/>
          </w:rPr>
          <w:fldChar w:fldCharType="separate"/>
        </w:r>
        <w:r>
          <w:rPr>
            <w:noProof/>
            <w:webHidden/>
          </w:rPr>
          <w:t>17</w:t>
        </w:r>
        <w:r>
          <w:rPr>
            <w:noProof/>
            <w:webHidden/>
          </w:rPr>
          <w:fldChar w:fldCharType="end"/>
        </w:r>
      </w:hyperlink>
    </w:p>
    <w:p w14:paraId="6990FD70" w14:textId="42BD0629" w:rsidR="00D85622" w:rsidRDefault="00D8562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22751887" w:history="1">
        <w:r w:rsidRPr="00391EAE">
          <w:rPr>
            <w:rStyle w:val="Hyperlink"/>
            <w:noProof/>
          </w:rPr>
          <w:t>3.4</w:t>
        </w:r>
        <w:r>
          <w:rPr>
            <w:rFonts w:asciiTheme="minorHAnsi" w:eastAsiaTheme="minorEastAsia" w:hAnsiTheme="minorHAnsi"/>
            <w:b w:val="0"/>
            <w:noProof/>
            <w:kern w:val="2"/>
            <w:sz w:val="24"/>
            <w:szCs w:val="24"/>
            <w:lang w:eastAsia="nl-NL"/>
            <w14:ligatures w14:val="standardContextual"/>
          </w:rPr>
          <w:tab/>
        </w:r>
        <w:r w:rsidRPr="00391EAE">
          <w:rPr>
            <w:rStyle w:val="Hyperlink"/>
            <w:noProof/>
          </w:rPr>
          <w:t>Beoordeling Inschrijvingen</w:t>
        </w:r>
        <w:r>
          <w:rPr>
            <w:noProof/>
            <w:webHidden/>
          </w:rPr>
          <w:tab/>
        </w:r>
        <w:r>
          <w:rPr>
            <w:noProof/>
            <w:webHidden/>
          </w:rPr>
          <w:fldChar w:fldCharType="begin"/>
        </w:r>
        <w:r>
          <w:rPr>
            <w:noProof/>
            <w:webHidden/>
          </w:rPr>
          <w:instrText xml:space="preserve"> PAGEREF _Toc222751887 \h </w:instrText>
        </w:r>
        <w:r>
          <w:rPr>
            <w:noProof/>
            <w:webHidden/>
          </w:rPr>
        </w:r>
        <w:r>
          <w:rPr>
            <w:noProof/>
            <w:webHidden/>
          </w:rPr>
          <w:fldChar w:fldCharType="separate"/>
        </w:r>
        <w:r>
          <w:rPr>
            <w:noProof/>
            <w:webHidden/>
          </w:rPr>
          <w:t>18</w:t>
        </w:r>
        <w:r>
          <w:rPr>
            <w:noProof/>
            <w:webHidden/>
          </w:rPr>
          <w:fldChar w:fldCharType="end"/>
        </w:r>
      </w:hyperlink>
    </w:p>
    <w:p w14:paraId="7A579FFB" w14:textId="2EA6D079" w:rsidR="00D85622" w:rsidRDefault="00D85622">
      <w:pPr>
        <w:pStyle w:val="Inhopg3"/>
        <w:tabs>
          <w:tab w:val="left" w:pos="1440"/>
          <w:tab w:val="right" w:leader="dot" w:pos="9016"/>
        </w:tabs>
        <w:rPr>
          <w:rFonts w:asciiTheme="minorHAnsi" w:eastAsiaTheme="minorEastAsia" w:hAnsiTheme="minorHAnsi"/>
          <w:noProof/>
          <w:kern w:val="2"/>
          <w:sz w:val="24"/>
          <w:szCs w:val="24"/>
          <w:lang w:eastAsia="nl-NL"/>
          <w14:ligatures w14:val="standardContextual"/>
        </w:rPr>
      </w:pPr>
      <w:hyperlink w:anchor="_Toc222751888" w:history="1">
        <w:r w:rsidRPr="00391EAE">
          <w:rPr>
            <w:rStyle w:val="Hyperlink"/>
            <w:noProof/>
          </w:rPr>
          <w:t>3.4.1</w:t>
        </w:r>
        <w:r>
          <w:rPr>
            <w:rFonts w:asciiTheme="minorHAnsi" w:eastAsiaTheme="minorEastAsia" w:hAnsiTheme="minorHAnsi"/>
            <w:noProof/>
            <w:kern w:val="2"/>
            <w:sz w:val="24"/>
            <w:szCs w:val="24"/>
            <w:lang w:eastAsia="nl-NL"/>
            <w14:ligatures w14:val="standardContextual"/>
          </w:rPr>
          <w:tab/>
        </w:r>
        <w:r w:rsidRPr="00391EAE">
          <w:rPr>
            <w:rStyle w:val="Hyperlink"/>
            <w:noProof/>
          </w:rPr>
          <w:t>Gunningscriterium</w:t>
        </w:r>
        <w:r>
          <w:rPr>
            <w:noProof/>
            <w:webHidden/>
          </w:rPr>
          <w:tab/>
        </w:r>
        <w:r>
          <w:rPr>
            <w:noProof/>
            <w:webHidden/>
          </w:rPr>
          <w:fldChar w:fldCharType="begin"/>
        </w:r>
        <w:r>
          <w:rPr>
            <w:noProof/>
            <w:webHidden/>
          </w:rPr>
          <w:instrText xml:space="preserve"> PAGEREF _Toc222751888 \h </w:instrText>
        </w:r>
        <w:r>
          <w:rPr>
            <w:noProof/>
            <w:webHidden/>
          </w:rPr>
        </w:r>
        <w:r>
          <w:rPr>
            <w:noProof/>
            <w:webHidden/>
          </w:rPr>
          <w:fldChar w:fldCharType="separate"/>
        </w:r>
        <w:r>
          <w:rPr>
            <w:noProof/>
            <w:webHidden/>
          </w:rPr>
          <w:t>18</w:t>
        </w:r>
        <w:r>
          <w:rPr>
            <w:noProof/>
            <w:webHidden/>
          </w:rPr>
          <w:fldChar w:fldCharType="end"/>
        </w:r>
      </w:hyperlink>
    </w:p>
    <w:p w14:paraId="0EA1486A" w14:textId="056077FF" w:rsidR="00D85622" w:rsidRDefault="00D85622">
      <w:pPr>
        <w:pStyle w:val="Inhopg3"/>
        <w:tabs>
          <w:tab w:val="left" w:pos="1440"/>
          <w:tab w:val="right" w:leader="dot" w:pos="9016"/>
        </w:tabs>
        <w:rPr>
          <w:rFonts w:asciiTheme="minorHAnsi" w:eastAsiaTheme="minorEastAsia" w:hAnsiTheme="minorHAnsi"/>
          <w:noProof/>
          <w:kern w:val="2"/>
          <w:sz w:val="24"/>
          <w:szCs w:val="24"/>
          <w:lang w:eastAsia="nl-NL"/>
          <w14:ligatures w14:val="standardContextual"/>
        </w:rPr>
      </w:pPr>
      <w:hyperlink w:anchor="_Toc222751889" w:history="1">
        <w:r w:rsidRPr="00391EAE">
          <w:rPr>
            <w:rStyle w:val="Hyperlink"/>
            <w:noProof/>
          </w:rPr>
          <w:t>3.4.2</w:t>
        </w:r>
        <w:r>
          <w:rPr>
            <w:rFonts w:asciiTheme="minorHAnsi" w:eastAsiaTheme="minorEastAsia" w:hAnsiTheme="minorHAnsi"/>
            <w:noProof/>
            <w:kern w:val="2"/>
            <w:sz w:val="24"/>
            <w:szCs w:val="24"/>
            <w:lang w:eastAsia="nl-NL"/>
            <w14:ligatures w14:val="standardContextual"/>
          </w:rPr>
          <w:tab/>
        </w:r>
        <w:r w:rsidRPr="00391EAE">
          <w:rPr>
            <w:rStyle w:val="Hyperlink"/>
            <w:noProof/>
          </w:rPr>
          <w:t>Opening van de Inschrijvingen</w:t>
        </w:r>
        <w:r>
          <w:rPr>
            <w:noProof/>
            <w:webHidden/>
          </w:rPr>
          <w:tab/>
        </w:r>
        <w:r>
          <w:rPr>
            <w:noProof/>
            <w:webHidden/>
          </w:rPr>
          <w:fldChar w:fldCharType="begin"/>
        </w:r>
        <w:r>
          <w:rPr>
            <w:noProof/>
            <w:webHidden/>
          </w:rPr>
          <w:instrText xml:space="preserve"> PAGEREF _Toc222751889 \h </w:instrText>
        </w:r>
        <w:r>
          <w:rPr>
            <w:noProof/>
            <w:webHidden/>
          </w:rPr>
        </w:r>
        <w:r>
          <w:rPr>
            <w:noProof/>
            <w:webHidden/>
          </w:rPr>
          <w:fldChar w:fldCharType="separate"/>
        </w:r>
        <w:r>
          <w:rPr>
            <w:noProof/>
            <w:webHidden/>
          </w:rPr>
          <w:t>18</w:t>
        </w:r>
        <w:r>
          <w:rPr>
            <w:noProof/>
            <w:webHidden/>
          </w:rPr>
          <w:fldChar w:fldCharType="end"/>
        </w:r>
      </w:hyperlink>
    </w:p>
    <w:p w14:paraId="5C63B118" w14:textId="429FF555" w:rsidR="00D85622" w:rsidRDefault="00D85622">
      <w:pPr>
        <w:pStyle w:val="Inhopg3"/>
        <w:tabs>
          <w:tab w:val="left" w:pos="1440"/>
          <w:tab w:val="right" w:leader="dot" w:pos="9016"/>
        </w:tabs>
        <w:rPr>
          <w:rFonts w:asciiTheme="minorHAnsi" w:eastAsiaTheme="minorEastAsia" w:hAnsiTheme="minorHAnsi"/>
          <w:noProof/>
          <w:kern w:val="2"/>
          <w:sz w:val="24"/>
          <w:szCs w:val="24"/>
          <w:lang w:eastAsia="nl-NL"/>
          <w14:ligatures w14:val="standardContextual"/>
        </w:rPr>
      </w:pPr>
      <w:hyperlink w:anchor="_Toc222751890" w:history="1">
        <w:r w:rsidRPr="00391EAE">
          <w:rPr>
            <w:rStyle w:val="Hyperlink"/>
            <w:noProof/>
          </w:rPr>
          <w:t>3.4.3</w:t>
        </w:r>
        <w:r>
          <w:rPr>
            <w:rFonts w:asciiTheme="minorHAnsi" w:eastAsiaTheme="minorEastAsia" w:hAnsiTheme="minorHAnsi"/>
            <w:noProof/>
            <w:kern w:val="2"/>
            <w:sz w:val="24"/>
            <w:szCs w:val="24"/>
            <w:lang w:eastAsia="nl-NL"/>
            <w14:ligatures w14:val="standardContextual"/>
          </w:rPr>
          <w:tab/>
        </w:r>
        <w:r w:rsidRPr="00391EAE">
          <w:rPr>
            <w:rStyle w:val="Hyperlink"/>
            <w:noProof/>
          </w:rPr>
          <w:t>Geldigheid van de inschrijvingen</w:t>
        </w:r>
        <w:r>
          <w:rPr>
            <w:noProof/>
            <w:webHidden/>
          </w:rPr>
          <w:tab/>
        </w:r>
        <w:r>
          <w:rPr>
            <w:noProof/>
            <w:webHidden/>
          </w:rPr>
          <w:fldChar w:fldCharType="begin"/>
        </w:r>
        <w:r>
          <w:rPr>
            <w:noProof/>
            <w:webHidden/>
          </w:rPr>
          <w:instrText xml:space="preserve"> PAGEREF _Toc222751890 \h </w:instrText>
        </w:r>
        <w:r>
          <w:rPr>
            <w:noProof/>
            <w:webHidden/>
          </w:rPr>
        </w:r>
        <w:r>
          <w:rPr>
            <w:noProof/>
            <w:webHidden/>
          </w:rPr>
          <w:fldChar w:fldCharType="separate"/>
        </w:r>
        <w:r>
          <w:rPr>
            <w:noProof/>
            <w:webHidden/>
          </w:rPr>
          <w:t>18</w:t>
        </w:r>
        <w:r>
          <w:rPr>
            <w:noProof/>
            <w:webHidden/>
          </w:rPr>
          <w:fldChar w:fldCharType="end"/>
        </w:r>
      </w:hyperlink>
    </w:p>
    <w:p w14:paraId="778DD476" w14:textId="70645435" w:rsidR="00D85622" w:rsidRDefault="00D85622">
      <w:pPr>
        <w:pStyle w:val="Inhopg3"/>
        <w:tabs>
          <w:tab w:val="left" w:pos="1440"/>
          <w:tab w:val="right" w:leader="dot" w:pos="9016"/>
        </w:tabs>
        <w:rPr>
          <w:rFonts w:asciiTheme="minorHAnsi" w:eastAsiaTheme="minorEastAsia" w:hAnsiTheme="minorHAnsi"/>
          <w:noProof/>
          <w:kern w:val="2"/>
          <w:sz w:val="24"/>
          <w:szCs w:val="24"/>
          <w:lang w:eastAsia="nl-NL"/>
          <w14:ligatures w14:val="standardContextual"/>
        </w:rPr>
      </w:pPr>
      <w:hyperlink w:anchor="_Toc222751891" w:history="1">
        <w:r w:rsidRPr="00391EAE">
          <w:rPr>
            <w:rStyle w:val="Hyperlink"/>
            <w:noProof/>
          </w:rPr>
          <w:t>3.4.4</w:t>
        </w:r>
        <w:r>
          <w:rPr>
            <w:rFonts w:asciiTheme="minorHAnsi" w:eastAsiaTheme="minorEastAsia" w:hAnsiTheme="minorHAnsi"/>
            <w:noProof/>
            <w:kern w:val="2"/>
            <w:sz w:val="24"/>
            <w:szCs w:val="24"/>
            <w:lang w:eastAsia="nl-NL"/>
            <w14:ligatures w14:val="standardContextual"/>
          </w:rPr>
          <w:tab/>
        </w:r>
        <w:r w:rsidRPr="00391EAE">
          <w:rPr>
            <w:rStyle w:val="Hyperlink"/>
            <w:noProof/>
          </w:rPr>
          <w:t>Berekeningsmethode</w:t>
        </w:r>
        <w:r>
          <w:rPr>
            <w:noProof/>
            <w:webHidden/>
          </w:rPr>
          <w:tab/>
        </w:r>
        <w:r>
          <w:rPr>
            <w:noProof/>
            <w:webHidden/>
          </w:rPr>
          <w:fldChar w:fldCharType="begin"/>
        </w:r>
        <w:r>
          <w:rPr>
            <w:noProof/>
            <w:webHidden/>
          </w:rPr>
          <w:instrText xml:space="preserve"> PAGEREF _Toc222751891 \h </w:instrText>
        </w:r>
        <w:r>
          <w:rPr>
            <w:noProof/>
            <w:webHidden/>
          </w:rPr>
        </w:r>
        <w:r>
          <w:rPr>
            <w:noProof/>
            <w:webHidden/>
          </w:rPr>
          <w:fldChar w:fldCharType="separate"/>
        </w:r>
        <w:r>
          <w:rPr>
            <w:noProof/>
            <w:webHidden/>
          </w:rPr>
          <w:t>18</w:t>
        </w:r>
        <w:r>
          <w:rPr>
            <w:noProof/>
            <w:webHidden/>
          </w:rPr>
          <w:fldChar w:fldCharType="end"/>
        </w:r>
      </w:hyperlink>
    </w:p>
    <w:p w14:paraId="171C9E8B" w14:textId="058CD1D5" w:rsidR="00D85622" w:rsidRDefault="00D85622">
      <w:pPr>
        <w:pStyle w:val="Inhopg3"/>
        <w:tabs>
          <w:tab w:val="left" w:pos="1440"/>
          <w:tab w:val="right" w:leader="dot" w:pos="9016"/>
        </w:tabs>
        <w:rPr>
          <w:rFonts w:asciiTheme="minorHAnsi" w:eastAsiaTheme="minorEastAsia" w:hAnsiTheme="minorHAnsi"/>
          <w:noProof/>
          <w:kern w:val="2"/>
          <w:sz w:val="24"/>
          <w:szCs w:val="24"/>
          <w:lang w:eastAsia="nl-NL"/>
          <w14:ligatures w14:val="standardContextual"/>
        </w:rPr>
      </w:pPr>
      <w:hyperlink w:anchor="_Toc222751892" w:history="1">
        <w:r w:rsidRPr="00391EAE">
          <w:rPr>
            <w:rStyle w:val="Hyperlink"/>
            <w:noProof/>
          </w:rPr>
          <w:t>3.4.5</w:t>
        </w:r>
        <w:r>
          <w:rPr>
            <w:rFonts w:asciiTheme="minorHAnsi" w:eastAsiaTheme="minorEastAsia" w:hAnsiTheme="minorHAnsi"/>
            <w:noProof/>
            <w:kern w:val="2"/>
            <w:sz w:val="24"/>
            <w:szCs w:val="24"/>
            <w:lang w:eastAsia="nl-NL"/>
            <w14:ligatures w14:val="standardContextual"/>
          </w:rPr>
          <w:tab/>
        </w:r>
        <w:r w:rsidRPr="00391EAE">
          <w:rPr>
            <w:rStyle w:val="Hyperlink"/>
            <w:noProof/>
          </w:rPr>
          <w:t>Beoordeling kwalitatief deel van de inschrijving</w:t>
        </w:r>
        <w:r>
          <w:rPr>
            <w:noProof/>
            <w:webHidden/>
          </w:rPr>
          <w:tab/>
        </w:r>
        <w:r>
          <w:rPr>
            <w:noProof/>
            <w:webHidden/>
          </w:rPr>
          <w:fldChar w:fldCharType="begin"/>
        </w:r>
        <w:r>
          <w:rPr>
            <w:noProof/>
            <w:webHidden/>
          </w:rPr>
          <w:instrText xml:space="preserve"> PAGEREF _Toc222751892 \h </w:instrText>
        </w:r>
        <w:r>
          <w:rPr>
            <w:noProof/>
            <w:webHidden/>
          </w:rPr>
        </w:r>
        <w:r>
          <w:rPr>
            <w:noProof/>
            <w:webHidden/>
          </w:rPr>
          <w:fldChar w:fldCharType="separate"/>
        </w:r>
        <w:r>
          <w:rPr>
            <w:noProof/>
            <w:webHidden/>
          </w:rPr>
          <w:t>19</w:t>
        </w:r>
        <w:r>
          <w:rPr>
            <w:noProof/>
            <w:webHidden/>
          </w:rPr>
          <w:fldChar w:fldCharType="end"/>
        </w:r>
      </w:hyperlink>
    </w:p>
    <w:p w14:paraId="3FFAEEB9" w14:textId="57D72335" w:rsidR="00D85622" w:rsidRDefault="00D85622">
      <w:pPr>
        <w:pStyle w:val="Inhopg3"/>
        <w:tabs>
          <w:tab w:val="left" w:pos="1440"/>
          <w:tab w:val="right" w:leader="dot" w:pos="9016"/>
        </w:tabs>
        <w:rPr>
          <w:rFonts w:asciiTheme="minorHAnsi" w:eastAsiaTheme="minorEastAsia" w:hAnsiTheme="minorHAnsi"/>
          <w:noProof/>
          <w:kern w:val="2"/>
          <w:sz w:val="24"/>
          <w:szCs w:val="24"/>
          <w:lang w:eastAsia="nl-NL"/>
          <w14:ligatures w14:val="standardContextual"/>
        </w:rPr>
      </w:pPr>
      <w:hyperlink w:anchor="_Toc222751893" w:history="1">
        <w:r w:rsidRPr="00391EAE">
          <w:rPr>
            <w:rStyle w:val="Hyperlink"/>
            <w:noProof/>
          </w:rPr>
          <w:t>3.4.6</w:t>
        </w:r>
        <w:r>
          <w:rPr>
            <w:rFonts w:asciiTheme="minorHAnsi" w:eastAsiaTheme="minorEastAsia" w:hAnsiTheme="minorHAnsi"/>
            <w:noProof/>
            <w:kern w:val="2"/>
            <w:sz w:val="24"/>
            <w:szCs w:val="24"/>
            <w:lang w:eastAsia="nl-NL"/>
            <w14:ligatures w14:val="standardContextual"/>
          </w:rPr>
          <w:tab/>
        </w:r>
        <w:r w:rsidRPr="00391EAE">
          <w:rPr>
            <w:rStyle w:val="Hyperlink"/>
            <w:noProof/>
          </w:rPr>
          <w:t>Boetebepaling</w:t>
        </w:r>
        <w:r>
          <w:rPr>
            <w:noProof/>
            <w:webHidden/>
          </w:rPr>
          <w:tab/>
        </w:r>
        <w:r>
          <w:rPr>
            <w:noProof/>
            <w:webHidden/>
          </w:rPr>
          <w:fldChar w:fldCharType="begin"/>
        </w:r>
        <w:r>
          <w:rPr>
            <w:noProof/>
            <w:webHidden/>
          </w:rPr>
          <w:instrText xml:space="preserve"> PAGEREF _Toc222751893 \h </w:instrText>
        </w:r>
        <w:r>
          <w:rPr>
            <w:noProof/>
            <w:webHidden/>
          </w:rPr>
        </w:r>
        <w:r>
          <w:rPr>
            <w:noProof/>
            <w:webHidden/>
          </w:rPr>
          <w:fldChar w:fldCharType="separate"/>
        </w:r>
        <w:r>
          <w:rPr>
            <w:noProof/>
            <w:webHidden/>
          </w:rPr>
          <w:t>20</w:t>
        </w:r>
        <w:r>
          <w:rPr>
            <w:noProof/>
            <w:webHidden/>
          </w:rPr>
          <w:fldChar w:fldCharType="end"/>
        </w:r>
      </w:hyperlink>
    </w:p>
    <w:p w14:paraId="18A4F9D7" w14:textId="73B22B2B" w:rsidR="00D85622" w:rsidRDefault="00D85622">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222751894" w:history="1">
        <w:r w:rsidRPr="00391EAE">
          <w:rPr>
            <w:rStyle w:val="Hyperlink"/>
            <w:noProof/>
          </w:rPr>
          <w:t>3.5</w:t>
        </w:r>
        <w:r>
          <w:rPr>
            <w:rFonts w:asciiTheme="minorHAnsi" w:eastAsiaTheme="minorEastAsia" w:hAnsiTheme="minorHAnsi"/>
            <w:b w:val="0"/>
            <w:noProof/>
            <w:kern w:val="2"/>
            <w:sz w:val="24"/>
            <w:szCs w:val="24"/>
            <w:lang w:eastAsia="nl-NL"/>
            <w14:ligatures w14:val="standardContextual"/>
          </w:rPr>
          <w:tab/>
        </w:r>
        <w:r w:rsidRPr="00391EAE">
          <w:rPr>
            <w:rStyle w:val="Hyperlink"/>
            <w:noProof/>
          </w:rPr>
          <w:t>Gunning en contractering</w:t>
        </w:r>
        <w:r>
          <w:rPr>
            <w:noProof/>
            <w:webHidden/>
          </w:rPr>
          <w:tab/>
        </w:r>
        <w:r>
          <w:rPr>
            <w:noProof/>
            <w:webHidden/>
          </w:rPr>
          <w:fldChar w:fldCharType="begin"/>
        </w:r>
        <w:r>
          <w:rPr>
            <w:noProof/>
            <w:webHidden/>
          </w:rPr>
          <w:instrText xml:space="preserve"> PAGEREF _Toc222751894 \h </w:instrText>
        </w:r>
        <w:r>
          <w:rPr>
            <w:noProof/>
            <w:webHidden/>
          </w:rPr>
        </w:r>
        <w:r>
          <w:rPr>
            <w:noProof/>
            <w:webHidden/>
          </w:rPr>
          <w:fldChar w:fldCharType="separate"/>
        </w:r>
        <w:r>
          <w:rPr>
            <w:noProof/>
            <w:webHidden/>
          </w:rPr>
          <w:t>20</w:t>
        </w:r>
        <w:r>
          <w:rPr>
            <w:noProof/>
            <w:webHidden/>
          </w:rPr>
          <w:fldChar w:fldCharType="end"/>
        </w:r>
      </w:hyperlink>
    </w:p>
    <w:p w14:paraId="0C115D4A" w14:textId="49E47D8E" w:rsidR="00D85622" w:rsidRDefault="00D85622">
      <w:pPr>
        <w:pStyle w:val="Inhopg3"/>
        <w:tabs>
          <w:tab w:val="left" w:pos="1440"/>
          <w:tab w:val="right" w:leader="dot" w:pos="9016"/>
        </w:tabs>
        <w:rPr>
          <w:rFonts w:asciiTheme="minorHAnsi" w:eastAsiaTheme="minorEastAsia" w:hAnsiTheme="minorHAnsi"/>
          <w:noProof/>
          <w:kern w:val="2"/>
          <w:sz w:val="24"/>
          <w:szCs w:val="24"/>
          <w:lang w:eastAsia="nl-NL"/>
          <w14:ligatures w14:val="standardContextual"/>
        </w:rPr>
      </w:pPr>
      <w:hyperlink w:anchor="_Toc222751895" w:history="1">
        <w:r w:rsidRPr="00391EAE">
          <w:rPr>
            <w:rStyle w:val="Hyperlink"/>
            <w:noProof/>
          </w:rPr>
          <w:t>3.5.1</w:t>
        </w:r>
        <w:r>
          <w:rPr>
            <w:rFonts w:asciiTheme="minorHAnsi" w:eastAsiaTheme="minorEastAsia" w:hAnsiTheme="minorHAnsi"/>
            <w:noProof/>
            <w:kern w:val="2"/>
            <w:sz w:val="24"/>
            <w:szCs w:val="24"/>
            <w:lang w:eastAsia="nl-NL"/>
            <w14:ligatures w14:val="standardContextual"/>
          </w:rPr>
          <w:tab/>
        </w:r>
        <w:r w:rsidRPr="00391EAE">
          <w:rPr>
            <w:rStyle w:val="Hyperlink"/>
            <w:noProof/>
          </w:rPr>
          <w:t>Voornemen tot gunning</w:t>
        </w:r>
        <w:r>
          <w:rPr>
            <w:noProof/>
            <w:webHidden/>
          </w:rPr>
          <w:tab/>
        </w:r>
        <w:r>
          <w:rPr>
            <w:noProof/>
            <w:webHidden/>
          </w:rPr>
          <w:fldChar w:fldCharType="begin"/>
        </w:r>
        <w:r>
          <w:rPr>
            <w:noProof/>
            <w:webHidden/>
          </w:rPr>
          <w:instrText xml:space="preserve"> PAGEREF _Toc222751895 \h </w:instrText>
        </w:r>
        <w:r>
          <w:rPr>
            <w:noProof/>
            <w:webHidden/>
          </w:rPr>
        </w:r>
        <w:r>
          <w:rPr>
            <w:noProof/>
            <w:webHidden/>
          </w:rPr>
          <w:fldChar w:fldCharType="separate"/>
        </w:r>
        <w:r>
          <w:rPr>
            <w:noProof/>
            <w:webHidden/>
          </w:rPr>
          <w:t>20</w:t>
        </w:r>
        <w:r>
          <w:rPr>
            <w:noProof/>
            <w:webHidden/>
          </w:rPr>
          <w:fldChar w:fldCharType="end"/>
        </w:r>
      </w:hyperlink>
    </w:p>
    <w:p w14:paraId="11348B7F" w14:textId="7DFBB612" w:rsidR="00D85622" w:rsidRDefault="00D85622">
      <w:pPr>
        <w:pStyle w:val="Inhopg3"/>
        <w:tabs>
          <w:tab w:val="left" w:pos="1440"/>
          <w:tab w:val="right" w:leader="dot" w:pos="9016"/>
        </w:tabs>
        <w:rPr>
          <w:rFonts w:asciiTheme="minorHAnsi" w:eastAsiaTheme="minorEastAsia" w:hAnsiTheme="minorHAnsi"/>
          <w:noProof/>
          <w:kern w:val="2"/>
          <w:sz w:val="24"/>
          <w:szCs w:val="24"/>
          <w:lang w:eastAsia="nl-NL"/>
          <w14:ligatures w14:val="standardContextual"/>
        </w:rPr>
      </w:pPr>
      <w:hyperlink w:anchor="_Toc222751896" w:history="1">
        <w:r w:rsidRPr="00391EAE">
          <w:rPr>
            <w:rStyle w:val="Hyperlink"/>
            <w:noProof/>
          </w:rPr>
          <w:t>3.5.2</w:t>
        </w:r>
        <w:r>
          <w:rPr>
            <w:rFonts w:asciiTheme="minorHAnsi" w:eastAsiaTheme="minorEastAsia" w:hAnsiTheme="minorHAnsi"/>
            <w:noProof/>
            <w:kern w:val="2"/>
            <w:sz w:val="24"/>
            <w:szCs w:val="24"/>
            <w:lang w:eastAsia="nl-NL"/>
            <w14:ligatures w14:val="standardContextual"/>
          </w:rPr>
          <w:tab/>
        </w:r>
        <w:r w:rsidRPr="00391EAE">
          <w:rPr>
            <w:rStyle w:val="Hyperlink"/>
            <w:noProof/>
          </w:rPr>
          <w:t>Opschortende termijn</w:t>
        </w:r>
        <w:r>
          <w:rPr>
            <w:noProof/>
            <w:webHidden/>
          </w:rPr>
          <w:tab/>
        </w:r>
        <w:r>
          <w:rPr>
            <w:noProof/>
            <w:webHidden/>
          </w:rPr>
          <w:fldChar w:fldCharType="begin"/>
        </w:r>
        <w:r>
          <w:rPr>
            <w:noProof/>
            <w:webHidden/>
          </w:rPr>
          <w:instrText xml:space="preserve"> PAGEREF _Toc222751896 \h </w:instrText>
        </w:r>
        <w:r>
          <w:rPr>
            <w:noProof/>
            <w:webHidden/>
          </w:rPr>
        </w:r>
        <w:r>
          <w:rPr>
            <w:noProof/>
            <w:webHidden/>
          </w:rPr>
          <w:fldChar w:fldCharType="separate"/>
        </w:r>
        <w:r>
          <w:rPr>
            <w:noProof/>
            <w:webHidden/>
          </w:rPr>
          <w:t>20</w:t>
        </w:r>
        <w:r>
          <w:rPr>
            <w:noProof/>
            <w:webHidden/>
          </w:rPr>
          <w:fldChar w:fldCharType="end"/>
        </w:r>
      </w:hyperlink>
    </w:p>
    <w:p w14:paraId="27D82FAD" w14:textId="4C1E13CE" w:rsidR="00D85622" w:rsidRDefault="00D85622">
      <w:pPr>
        <w:pStyle w:val="Inhopg3"/>
        <w:tabs>
          <w:tab w:val="left" w:pos="1440"/>
          <w:tab w:val="right" w:leader="dot" w:pos="9016"/>
        </w:tabs>
        <w:rPr>
          <w:rFonts w:asciiTheme="minorHAnsi" w:eastAsiaTheme="minorEastAsia" w:hAnsiTheme="minorHAnsi"/>
          <w:noProof/>
          <w:kern w:val="2"/>
          <w:sz w:val="24"/>
          <w:szCs w:val="24"/>
          <w:lang w:eastAsia="nl-NL"/>
          <w14:ligatures w14:val="standardContextual"/>
        </w:rPr>
      </w:pPr>
      <w:hyperlink w:anchor="_Toc222751897" w:history="1">
        <w:r w:rsidRPr="00391EAE">
          <w:rPr>
            <w:rStyle w:val="Hyperlink"/>
            <w:noProof/>
          </w:rPr>
          <w:t>3.5.3</w:t>
        </w:r>
        <w:r>
          <w:rPr>
            <w:rFonts w:asciiTheme="minorHAnsi" w:eastAsiaTheme="minorEastAsia" w:hAnsiTheme="minorHAnsi"/>
            <w:noProof/>
            <w:kern w:val="2"/>
            <w:sz w:val="24"/>
            <w:szCs w:val="24"/>
            <w:lang w:eastAsia="nl-NL"/>
            <w14:ligatures w14:val="standardContextual"/>
          </w:rPr>
          <w:tab/>
        </w:r>
        <w:r w:rsidRPr="00391EAE">
          <w:rPr>
            <w:rStyle w:val="Hyperlink"/>
            <w:noProof/>
          </w:rPr>
          <w:t>Gunning</w:t>
        </w:r>
        <w:r>
          <w:rPr>
            <w:noProof/>
            <w:webHidden/>
          </w:rPr>
          <w:tab/>
        </w:r>
        <w:r>
          <w:rPr>
            <w:noProof/>
            <w:webHidden/>
          </w:rPr>
          <w:fldChar w:fldCharType="begin"/>
        </w:r>
        <w:r>
          <w:rPr>
            <w:noProof/>
            <w:webHidden/>
          </w:rPr>
          <w:instrText xml:space="preserve"> PAGEREF _Toc222751897 \h </w:instrText>
        </w:r>
        <w:r>
          <w:rPr>
            <w:noProof/>
            <w:webHidden/>
          </w:rPr>
        </w:r>
        <w:r>
          <w:rPr>
            <w:noProof/>
            <w:webHidden/>
          </w:rPr>
          <w:fldChar w:fldCharType="separate"/>
        </w:r>
        <w:r>
          <w:rPr>
            <w:noProof/>
            <w:webHidden/>
          </w:rPr>
          <w:t>20</w:t>
        </w:r>
        <w:r>
          <w:rPr>
            <w:noProof/>
            <w:webHidden/>
          </w:rPr>
          <w:fldChar w:fldCharType="end"/>
        </w:r>
      </w:hyperlink>
    </w:p>
    <w:p w14:paraId="2BA9BD97" w14:textId="1C781BF6" w:rsidR="00D85622" w:rsidRDefault="00D85622">
      <w:pPr>
        <w:pStyle w:val="Inhopg3"/>
        <w:tabs>
          <w:tab w:val="left" w:pos="1440"/>
          <w:tab w:val="right" w:leader="dot" w:pos="9016"/>
        </w:tabs>
        <w:rPr>
          <w:rFonts w:asciiTheme="minorHAnsi" w:eastAsiaTheme="minorEastAsia" w:hAnsiTheme="minorHAnsi"/>
          <w:noProof/>
          <w:kern w:val="2"/>
          <w:sz w:val="24"/>
          <w:szCs w:val="24"/>
          <w:lang w:eastAsia="nl-NL"/>
          <w14:ligatures w14:val="standardContextual"/>
        </w:rPr>
      </w:pPr>
      <w:hyperlink w:anchor="_Toc222751898" w:history="1">
        <w:r w:rsidRPr="00391EAE">
          <w:rPr>
            <w:rStyle w:val="Hyperlink"/>
            <w:noProof/>
          </w:rPr>
          <w:t>3.5.4</w:t>
        </w:r>
        <w:r>
          <w:rPr>
            <w:rFonts w:asciiTheme="minorHAnsi" w:eastAsiaTheme="minorEastAsia" w:hAnsiTheme="minorHAnsi"/>
            <w:noProof/>
            <w:kern w:val="2"/>
            <w:sz w:val="24"/>
            <w:szCs w:val="24"/>
            <w:lang w:eastAsia="nl-NL"/>
            <w14:ligatures w14:val="standardContextual"/>
          </w:rPr>
          <w:tab/>
        </w:r>
        <w:r w:rsidRPr="00391EAE">
          <w:rPr>
            <w:rStyle w:val="Hyperlink"/>
            <w:noProof/>
          </w:rPr>
          <w:t>Geschillen</w:t>
        </w:r>
        <w:r>
          <w:rPr>
            <w:noProof/>
            <w:webHidden/>
          </w:rPr>
          <w:tab/>
        </w:r>
        <w:r>
          <w:rPr>
            <w:noProof/>
            <w:webHidden/>
          </w:rPr>
          <w:fldChar w:fldCharType="begin"/>
        </w:r>
        <w:r>
          <w:rPr>
            <w:noProof/>
            <w:webHidden/>
          </w:rPr>
          <w:instrText xml:space="preserve"> PAGEREF _Toc222751898 \h </w:instrText>
        </w:r>
        <w:r>
          <w:rPr>
            <w:noProof/>
            <w:webHidden/>
          </w:rPr>
        </w:r>
        <w:r>
          <w:rPr>
            <w:noProof/>
            <w:webHidden/>
          </w:rPr>
          <w:fldChar w:fldCharType="separate"/>
        </w:r>
        <w:r>
          <w:rPr>
            <w:noProof/>
            <w:webHidden/>
          </w:rPr>
          <w:t>20</w:t>
        </w:r>
        <w:r>
          <w:rPr>
            <w:noProof/>
            <w:webHidden/>
          </w:rPr>
          <w:fldChar w:fldCharType="end"/>
        </w:r>
      </w:hyperlink>
    </w:p>
    <w:p w14:paraId="29DB171C" w14:textId="04E9FAB4" w:rsidR="00D85622" w:rsidRDefault="00D85622">
      <w:pPr>
        <w:pStyle w:val="Inhopg3"/>
        <w:tabs>
          <w:tab w:val="left" w:pos="1440"/>
          <w:tab w:val="right" w:leader="dot" w:pos="9016"/>
        </w:tabs>
        <w:rPr>
          <w:rFonts w:asciiTheme="minorHAnsi" w:eastAsiaTheme="minorEastAsia" w:hAnsiTheme="minorHAnsi"/>
          <w:noProof/>
          <w:kern w:val="2"/>
          <w:sz w:val="24"/>
          <w:szCs w:val="24"/>
          <w:lang w:eastAsia="nl-NL"/>
          <w14:ligatures w14:val="standardContextual"/>
        </w:rPr>
      </w:pPr>
      <w:hyperlink w:anchor="_Toc222751899" w:history="1">
        <w:r w:rsidRPr="00391EAE">
          <w:rPr>
            <w:rStyle w:val="Hyperlink"/>
            <w:noProof/>
          </w:rPr>
          <w:t>3.5.5</w:t>
        </w:r>
        <w:r>
          <w:rPr>
            <w:rFonts w:asciiTheme="minorHAnsi" w:eastAsiaTheme="minorEastAsia" w:hAnsiTheme="minorHAnsi"/>
            <w:noProof/>
            <w:kern w:val="2"/>
            <w:sz w:val="24"/>
            <w:szCs w:val="24"/>
            <w:lang w:eastAsia="nl-NL"/>
            <w14:ligatures w14:val="standardContextual"/>
          </w:rPr>
          <w:tab/>
        </w:r>
        <w:r w:rsidRPr="00391EAE">
          <w:rPr>
            <w:rStyle w:val="Hyperlink"/>
            <w:noProof/>
          </w:rPr>
          <w:t>Klachtenregeling</w:t>
        </w:r>
        <w:r>
          <w:rPr>
            <w:noProof/>
            <w:webHidden/>
          </w:rPr>
          <w:tab/>
        </w:r>
        <w:r>
          <w:rPr>
            <w:noProof/>
            <w:webHidden/>
          </w:rPr>
          <w:fldChar w:fldCharType="begin"/>
        </w:r>
        <w:r>
          <w:rPr>
            <w:noProof/>
            <w:webHidden/>
          </w:rPr>
          <w:instrText xml:space="preserve"> PAGEREF _Toc222751899 \h </w:instrText>
        </w:r>
        <w:r>
          <w:rPr>
            <w:noProof/>
            <w:webHidden/>
          </w:rPr>
        </w:r>
        <w:r>
          <w:rPr>
            <w:noProof/>
            <w:webHidden/>
          </w:rPr>
          <w:fldChar w:fldCharType="separate"/>
        </w:r>
        <w:r>
          <w:rPr>
            <w:noProof/>
            <w:webHidden/>
          </w:rPr>
          <w:t>20</w:t>
        </w:r>
        <w:r>
          <w:rPr>
            <w:noProof/>
            <w:webHidden/>
          </w:rPr>
          <w:fldChar w:fldCharType="end"/>
        </w:r>
      </w:hyperlink>
    </w:p>
    <w:p w14:paraId="55124B10" w14:textId="79981123" w:rsidR="00D85622" w:rsidRDefault="00D85622">
      <w:pPr>
        <w:pStyle w:val="Inhopg3"/>
        <w:tabs>
          <w:tab w:val="left" w:pos="1440"/>
          <w:tab w:val="right" w:leader="dot" w:pos="9016"/>
        </w:tabs>
        <w:rPr>
          <w:rFonts w:asciiTheme="minorHAnsi" w:eastAsiaTheme="minorEastAsia" w:hAnsiTheme="minorHAnsi"/>
          <w:noProof/>
          <w:kern w:val="2"/>
          <w:sz w:val="24"/>
          <w:szCs w:val="24"/>
          <w:lang w:eastAsia="nl-NL"/>
          <w14:ligatures w14:val="standardContextual"/>
        </w:rPr>
      </w:pPr>
      <w:hyperlink w:anchor="_Toc222751900" w:history="1">
        <w:r w:rsidRPr="00391EAE">
          <w:rPr>
            <w:rStyle w:val="Hyperlink"/>
            <w:noProof/>
          </w:rPr>
          <w:t>3.5.6</w:t>
        </w:r>
        <w:r>
          <w:rPr>
            <w:rFonts w:asciiTheme="minorHAnsi" w:eastAsiaTheme="minorEastAsia" w:hAnsiTheme="minorHAnsi"/>
            <w:noProof/>
            <w:kern w:val="2"/>
            <w:sz w:val="24"/>
            <w:szCs w:val="24"/>
            <w:lang w:eastAsia="nl-NL"/>
            <w14:ligatures w14:val="standardContextual"/>
          </w:rPr>
          <w:tab/>
        </w:r>
        <w:r w:rsidRPr="00391EAE">
          <w:rPr>
            <w:rStyle w:val="Hyperlink"/>
            <w:noProof/>
          </w:rPr>
          <w:t>Vergoeding aan de inschrijvers</w:t>
        </w:r>
        <w:r>
          <w:rPr>
            <w:noProof/>
            <w:webHidden/>
          </w:rPr>
          <w:tab/>
        </w:r>
        <w:r>
          <w:rPr>
            <w:noProof/>
            <w:webHidden/>
          </w:rPr>
          <w:fldChar w:fldCharType="begin"/>
        </w:r>
        <w:r>
          <w:rPr>
            <w:noProof/>
            <w:webHidden/>
          </w:rPr>
          <w:instrText xml:space="preserve"> PAGEREF _Toc222751900 \h </w:instrText>
        </w:r>
        <w:r>
          <w:rPr>
            <w:noProof/>
            <w:webHidden/>
          </w:rPr>
        </w:r>
        <w:r>
          <w:rPr>
            <w:noProof/>
            <w:webHidden/>
          </w:rPr>
          <w:fldChar w:fldCharType="separate"/>
        </w:r>
        <w:r>
          <w:rPr>
            <w:noProof/>
            <w:webHidden/>
          </w:rPr>
          <w:t>21</w:t>
        </w:r>
        <w:r>
          <w:rPr>
            <w:noProof/>
            <w:webHidden/>
          </w:rPr>
          <w:fldChar w:fldCharType="end"/>
        </w:r>
      </w:hyperlink>
    </w:p>
    <w:p w14:paraId="39D68000" w14:textId="1397B54B" w:rsidR="00D85622" w:rsidRDefault="00D85622">
      <w:pPr>
        <w:pStyle w:val="Inhopg4"/>
        <w:tabs>
          <w:tab w:val="left" w:pos="1920"/>
          <w:tab w:val="right" w:leader="dot" w:pos="9016"/>
        </w:tabs>
        <w:rPr>
          <w:rFonts w:eastAsiaTheme="minorEastAsia"/>
          <w:noProof/>
          <w:kern w:val="2"/>
          <w:sz w:val="24"/>
          <w:szCs w:val="24"/>
          <w:lang w:eastAsia="nl-NL"/>
          <w14:ligatures w14:val="standardContextual"/>
        </w:rPr>
      </w:pPr>
      <w:hyperlink w:anchor="_Toc222751901" w:history="1">
        <w:r w:rsidRPr="00391EAE">
          <w:rPr>
            <w:rStyle w:val="Hyperlink"/>
            <w:noProof/>
          </w:rPr>
          <w:t xml:space="preserve">Bijlage 1 </w:t>
        </w:r>
        <w:r>
          <w:rPr>
            <w:rFonts w:eastAsiaTheme="minorEastAsia"/>
            <w:noProof/>
            <w:kern w:val="2"/>
            <w:sz w:val="24"/>
            <w:szCs w:val="24"/>
            <w:lang w:eastAsia="nl-NL"/>
            <w14:ligatures w14:val="standardContextual"/>
          </w:rPr>
          <w:tab/>
        </w:r>
        <w:r w:rsidRPr="00391EAE">
          <w:rPr>
            <w:rStyle w:val="Hyperlink"/>
            <w:noProof/>
          </w:rPr>
          <w:t>Begrippenlijst</w:t>
        </w:r>
        <w:r>
          <w:rPr>
            <w:noProof/>
            <w:webHidden/>
          </w:rPr>
          <w:tab/>
        </w:r>
        <w:r>
          <w:rPr>
            <w:noProof/>
            <w:webHidden/>
          </w:rPr>
          <w:fldChar w:fldCharType="begin"/>
        </w:r>
        <w:r>
          <w:rPr>
            <w:noProof/>
            <w:webHidden/>
          </w:rPr>
          <w:instrText xml:space="preserve"> PAGEREF _Toc222751901 \h </w:instrText>
        </w:r>
        <w:r>
          <w:rPr>
            <w:noProof/>
            <w:webHidden/>
          </w:rPr>
        </w:r>
        <w:r>
          <w:rPr>
            <w:noProof/>
            <w:webHidden/>
          </w:rPr>
          <w:fldChar w:fldCharType="separate"/>
        </w:r>
        <w:r>
          <w:rPr>
            <w:noProof/>
            <w:webHidden/>
          </w:rPr>
          <w:t>22</w:t>
        </w:r>
        <w:r>
          <w:rPr>
            <w:noProof/>
            <w:webHidden/>
          </w:rPr>
          <w:fldChar w:fldCharType="end"/>
        </w:r>
      </w:hyperlink>
    </w:p>
    <w:p w14:paraId="74F95C02" w14:textId="70975C97" w:rsidR="00D85622" w:rsidRDefault="00D85622">
      <w:pPr>
        <w:pStyle w:val="Inhopg4"/>
        <w:tabs>
          <w:tab w:val="left" w:pos="1920"/>
          <w:tab w:val="right" w:leader="dot" w:pos="9016"/>
        </w:tabs>
        <w:rPr>
          <w:rFonts w:eastAsiaTheme="minorEastAsia"/>
          <w:noProof/>
          <w:kern w:val="2"/>
          <w:sz w:val="24"/>
          <w:szCs w:val="24"/>
          <w:lang w:eastAsia="nl-NL"/>
          <w14:ligatures w14:val="standardContextual"/>
        </w:rPr>
      </w:pPr>
      <w:hyperlink w:anchor="_Toc222751902" w:history="1">
        <w:r w:rsidRPr="00391EAE">
          <w:rPr>
            <w:rStyle w:val="Hyperlink"/>
            <w:noProof/>
          </w:rPr>
          <w:t xml:space="preserve">Bijlage 2 </w:t>
        </w:r>
        <w:r>
          <w:rPr>
            <w:rFonts w:eastAsiaTheme="minorEastAsia"/>
            <w:noProof/>
            <w:kern w:val="2"/>
            <w:sz w:val="24"/>
            <w:szCs w:val="24"/>
            <w:lang w:eastAsia="nl-NL"/>
            <w14:ligatures w14:val="standardContextual"/>
          </w:rPr>
          <w:tab/>
        </w:r>
        <w:r w:rsidRPr="00391EAE">
          <w:rPr>
            <w:rStyle w:val="Hyperlink"/>
            <w:noProof/>
          </w:rPr>
          <w:t>Verklaring aansprakelijkheden bij combinatievorming</w:t>
        </w:r>
        <w:r>
          <w:rPr>
            <w:noProof/>
            <w:webHidden/>
          </w:rPr>
          <w:tab/>
        </w:r>
        <w:r>
          <w:rPr>
            <w:noProof/>
            <w:webHidden/>
          </w:rPr>
          <w:fldChar w:fldCharType="begin"/>
        </w:r>
        <w:r>
          <w:rPr>
            <w:noProof/>
            <w:webHidden/>
          </w:rPr>
          <w:instrText xml:space="preserve"> PAGEREF _Toc222751902 \h </w:instrText>
        </w:r>
        <w:r>
          <w:rPr>
            <w:noProof/>
            <w:webHidden/>
          </w:rPr>
        </w:r>
        <w:r>
          <w:rPr>
            <w:noProof/>
            <w:webHidden/>
          </w:rPr>
          <w:fldChar w:fldCharType="separate"/>
        </w:r>
        <w:r>
          <w:rPr>
            <w:noProof/>
            <w:webHidden/>
          </w:rPr>
          <w:t>23</w:t>
        </w:r>
        <w:r>
          <w:rPr>
            <w:noProof/>
            <w:webHidden/>
          </w:rPr>
          <w:fldChar w:fldCharType="end"/>
        </w:r>
      </w:hyperlink>
    </w:p>
    <w:p w14:paraId="1D4BBB08" w14:textId="06C45700" w:rsidR="00D85622" w:rsidRDefault="00D85622">
      <w:pPr>
        <w:pStyle w:val="Inhopg4"/>
        <w:tabs>
          <w:tab w:val="left" w:pos="1920"/>
          <w:tab w:val="right" w:leader="dot" w:pos="9016"/>
        </w:tabs>
        <w:rPr>
          <w:rFonts w:eastAsiaTheme="minorEastAsia"/>
          <w:noProof/>
          <w:kern w:val="2"/>
          <w:sz w:val="24"/>
          <w:szCs w:val="24"/>
          <w:lang w:eastAsia="nl-NL"/>
          <w14:ligatures w14:val="standardContextual"/>
        </w:rPr>
      </w:pPr>
      <w:hyperlink w:anchor="_Toc222751903" w:history="1">
        <w:r w:rsidRPr="00391EAE">
          <w:rPr>
            <w:rStyle w:val="Hyperlink"/>
            <w:noProof/>
          </w:rPr>
          <w:t xml:space="preserve">Bijlage 3 </w:t>
        </w:r>
        <w:r>
          <w:rPr>
            <w:rFonts w:eastAsiaTheme="minorEastAsia"/>
            <w:noProof/>
            <w:kern w:val="2"/>
            <w:sz w:val="24"/>
            <w:szCs w:val="24"/>
            <w:lang w:eastAsia="nl-NL"/>
            <w14:ligatures w14:val="standardContextual"/>
          </w:rPr>
          <w:tab/>
        </w:r>
        <w:r w:rsidRPr="00391EAE">
          <w:rPr>
            <w:rStyle w:val="Hyperlink"/>
            <w:noProof/>
          </w:rPr>
          <w:t>Verklaring beroep op derden</w:t>
        </w:r>
        <w:r>
          <w:rPr>
            <w:noProof/>
            <w:webHidden/>
          </w:rPr>
          <w:tab/>
        </w:r>
        <w:r>
          <w:rPr>
            <w:noProof/>
            <w:webHidden/>
          </w:rPr>
          <w:fldChar w:fldCharType="begin"/>
        </w:r>
        <w:r>
          <w:rPr>
            <w:noProof/>
            <w:webHidden/>
          </w:rPr>
          <w:instrText xml:space="preserve"> PAGEREF _Toc222751903 \h </w:instrText>
        </w:r>
        <w:r>
          <w:rPr>
            <w:noProof/>
            <w:webHidden/>
          </w:rPr>
        </w:r>
        <w:r>
          <w:rPr>
            <w:noProof/>
            <w:webHidden/>
          </w:rPr>
          <w:fldChar w:fldCharType="separate"/>
        </w:r>
        <w:r>
          <w:rPr>
            <w:noProof/>
            <w:webHidden/>
          </w:rPr>
          <w:t>24</w:t>
        </w:r>
        <w:r>
          <w:rPr>
            <w:noProof/>
            <w:webHidden/>
          </w:rPr>
          <w:fldChar w:fldCharType="end"/>
        </w:r>
      </w:hyperlink>
    </w:p>
    <w:p w14:paraId="213C9A29" w14:textId="7D52D095" w:rsidR="00C0322C" w:rsidRPr="00E034D1" w:rsidRDefault="00E478A3">
      <w:pPr>
        <w:rPr>
          <w:rFonts w:ascii="Fira Sans" w:eastAsiaTheme="majorEastAsia" w:hAnsi="Fira Sans" w:cstheme="majorBidi"/>
          <w:b/>
          <w:bCs/>
          <w:color w:val="365F91" w:themeColor="accent1" w:themeShade="BF"/>
          <w:sz w:val="28"/>
          <w:szCs w:val="28"/>
        </w:rPr>
      </w:pPr>
      <w:r w:rsidRPr="00E034D1">
        <w:rPr>
          <w:rFonts w:ascii="Fira Sans" w:hAnsi="Fira Sans"/>
          <w:sz w:val="20"/>
          <w:szCs w:val="20"/>
        </w:rPr>
        <w:fldChar w:fldCharType="end"/>
      </w:r>
      <w:r w:rsidR="00C0322C" w:rsidRPr="00E034D1">
        <w:rPr>
          <w:rFonts w:ascii="Fira Sans" w:hAnsi="Fira Sans"/>
        </w:rPr>
        <w:br w:type="page"/>
      </w:r>
    </w:p>
    <w:p w14:paraId="2D548559" w14:textId="4722E875" w:rsidR="008A2B85" w:rsidRPr="00E034D1" w:rsidRDefault="008A2B85" w:rsidP="00746BFB">
      <w:pPr>
        <w:pStyle w:val="Kop1"/>
        <w:numPr>
          <w:ilvl w:val="0"/>
          <w:numId w:val="5"/>
        </w:numPr>
        <w:ind w:hanging="720"/>
      </w:pPr>
      <w:bookmarkStart w:id="0" w:name="_Toc160454255"/>
      <w:bookmarkStart w:id="1" w:name="_Toc222751833"/>
      <w:r w:rsidRPr="00E034D1">
        <w:lastRenderedPageBreak/>
        <w:t>ALGEMEEN</w:t>
      </w:r>
      <w:bookmarkEnd w:id="0"/>
      <w:bookmarkEnd w:id="1"/>
    </w:p>
    <w:p w14:paraId="1E8C80A6" w14:textId="77777777" w:rsidR="008C71FB" w:rsidRPr="00E034D1" w:rsidRDefault="008C71FB" w:rsidP="008C71FB">
      <w:pPr>
        <w:pStyle w:val="PCB-Kop2"/>
        <w:numPr>
          <w:ilvl w:val="0"/>
          <w:numId w:val="0"/>
        </w:numPr>
        <w:spacing w:before="0" w:after="0" w:line="240" w:lineRule="auto"/>
      </w:pPr>
    </w:p>
    <w:p w14:paraId="0F302791" w14:textId="77777777" w:rsidR="008A2B85" w:rsidRPr="00E034D1" w:rsidRDefault="008A2B85" w:rsidP="00937517">
      <w:pPr>
        <w:pStyle w:val="Kop2"/>
        <w:ind w:left="709" w:hanging="709"/>
      </w:pPr>
      <w:bookmarkStart w:id="2" w:name="_Toc222751834"/>
      <w:r w:rsidRPr="00E034D1">
        <w:t>Omschrijving van de organisatie Opdrachtgever</w:t>
      </w:r>
      <w:bookmarkEnd w:id="2"/>
    </w:p>
    <w:p w14:paraId="456A8F30" w14:textId="77777777" w:rsidR="00594E11" w:rsidRPr="00E034D1" w:rsidRDefault="00594E11" w:rsidP="008C71FB">
      <w:pPr>
        <w:spacing w:after="0" w:line="240" w:lineRule="auto"/>
        <w:ind w:left="709" w:hanging="1"/>
        <w:rPr>
          <w:rFonts w:ascii="Fira Sans" w:hAnsi="Fira Sans"/>
          <w:iCs/>
          <w:sz w:val="20"/>
          <w:szCs w:val="20"/>
        </w:rPr>
      </w:pPr>
    </w:p>
    <w:p w14:paraId="2403F00B" w14:textId="77777777" w:rsidR="00B1267C" w:rsidRPr="00E034D1" w:rsidRDefault="00B1267C" w:rsidP="008C71FB">
      <w:pPr>
        <w:spacing w:after="0" w:line="240" w:lineRule="auto"/>
        <w:ind w:left="709" w:hanging="1"/>
        <w:rPr>
          <w:rFonts w:ascii="Fira Sans" w:hAnsi="Fira Sans"/>
          <w:sz w:val="20"/>
          <w:szCs w:val="20"/>
        </w:rPr>
      </w:pPr>
      <w:r w:rsidRPr="00E034D1">
        <w:rPr>
          <w:rFonts w:ascii="Fira Sans" w:hAnsi="Fira Sans"/>
          <w:iCs/>
          <w:sz w:val="20"/>
          <w:szCs w:val="20"/>
        </w:rPr>
        <w:t>Flevoland</w:t>
      </w:r>
      <w:r w:rsidRPr="00E034D1">
        <w:rPr>
          <w:rFonts w:ascii="Fira Sans" w:hAnsi="Fira Sans"/>
          <w:sz w:val="20"/>
          <w:szCs w:val="20"/>
        </w:rPr>
        <w:t xml:space="preserve"> is de jongste van de twaalf provincies en bestaat uit de </w:t>
      </w:r>
      <w:hyperlink r:id="rId12" w:tooltip="Noordoostpolder" w:history="1">
        <w:r w:rsidRPr="00E034D1">
          <w:rPr>
            <w:rStyle w:val="Hyperlink"/>
            <w:rFonts w:ascii="Fira Sans" w:hAnsi="Fira Sans"/>
            <w:color w:val="auto"/>
            <w:sz w:val="20"/>
            <w:szCs w:val="20"/>
            <w:u w:val="none"/>
          </w:rPr>
          <w:t>Noordoostpolder</w:t>
        </w:r>
      </w:hyperlink>
      <w:r w:rsidRPr="00E034D1">
        <w:rPr>
          <w:rFonts w:ascii="Fira Sans" w:hAnsi="Fira Sans"/>
          <w:sz w:val="20"/>
          <w:szCs w:val="20"/>
        </w:rPr>
        <w:t xml:space="preserve">, </w:t>
      </w:r>
      <w:hyperlink r:id="rId13" w:tooltip="Oostelijk Flevoland" w:history="1">
        <w:r w:rsidRPr="00E034D1">
          <w:rPr>
            <w:rStyle w:val="Hyperlink"/>
            <w:rFonts w:ascii="Fira Sans" w:hAnsi="Fira Sans"/>
            <w:color w:val="auto"/>
            <w:sz w:val="20"/>
            <w:szCs w:val="20"/>
            <w:u w:val="none"/>
          </w:rPr>
          <w:t>Oostelijk Flevoland</w:t>
        </w:r>
      </w:hyperlink>
      <w:r w:rsidRPr="00E034D1">
        <w:rPr>
          <w:rFonts w:ascii="Fira Sans" w:hAnsi="Fira Sans"/>
          <w:sz w:val="20"/>
          <w:szCs w:val="20"/>
        </w:rPr>
        <w:t xml:space="preserve"> en </w:t>
      </w:r>
      <w:hyperlink r:id="rId14" w:tooltip="Zuidelijk Flevoland" w:history="1">
        <w:r w:rsidRPr="00E034D1">
          <w:rPr>
            <w:rStyle w:val="Hyperlink"/>
            <w:rFonts w:ascii="Fira Sans" w:hAnsi="Fira Sans"/>
            <w:color w:val="auto"/>
            <w:sz w:val="20"/>
            <w:szCs w:val="20"/>
            <w:u w:val="none"/>
          </w:rPr>
          <w:t>Zuidelijk Flevoland</w:t>
        </w:r>
      </w:hyperlink>
      <w:r w:rsidRPr="00E034D1">
        <w:rPr>
          <w:rFonts w:ascii="Fira Sans" w:hAnsi="Fira Sans"/>
          <w:sz w:val="20"/>
          <w:szCs w:val="20"/>
        </w:rPr>
        <w:t xml:space="preserve">, alle ontstaan door drooglegging van delen van de voormalige </w:t>
      </w:r>
      <w:hyperlink r:id="rId15" w:tooltip="Zuiderzee" w:history="1">
        <w:r w:rsidRPr="00E034D1">
          <w:rPr>
            <w:rStyle w:val="Hyperlink"/>
            <w:rFonts w:ascii="Fira Sans" w:hAnsi="Fira Sans"/>
            <w:color w:val="auto"/>
            <w:sz w:val="20"/>
            <w:szCs w:val="20"/>
            <w:u w:val="none"/>
          </w:rPr>
          <w:t>Zuiderzee</w:t>
        </w:r>
      </w:hyperlink>
      <w:r w:rsidRPr="00E034D1">
        <w:rPr>
          <w:rFonts w:ascii="Fira Sans" w:hAnsi="Fira Sans"/>
          <w:sz w:val="20"/>
          <w:szCs w:val="20"/>
        </w:rPr>
        <w:t xml:space="preserve">, met daarbinnen de voormalige eilanden </w:t>
      </w:r>
      <w:hyperlink r:id="rId16" w:tooltip="Urk" w:history="1">
        <w:r w:rsidRPr="00E034D1">
          <w:rPr>
            <w:rStyle w:val="Hyperlink"/>
            <w:rFonts w:ascii="Fira Sans" w:hAnsi="Fira Sans"/>
            <w:color w:val="auto"/>
            <w:sz w:val="20"/>
            <w:szCs w:val="20"/>
            <w:u w:val="none"/>
          </w:rPr>
          <w:t>Urk</w:t>
        </w:r>
      </w:hyperlink>
      <w:r w:rsidRPr="00E034D1">
        <w:rPr>
          <w:rFonts w:ascii="Fira Sans" w:hAnsi="Fira Sans"/>
          <w:sz w:val="20"/>
          <w:szCs w:val="20"/>
        </w:rPr>
        <w:t xml:space="preserve"> en </w:t>
      </w:r>
      <w:hyperlink r:id="rId17" w:tooltip="Schokland" w:history="1">
        <w:r w:rsidRPr="00E034D1">
          <w:rPr>
            <w:rStyle w:val="Hyperlink"/>
            <w:rFonts w:ascii="Fira Sans" w:hAnsi="Fira Sans"/>
            <w:color w:val="auto"/>
            <w:sz w:val="20"/>
            <w:szCs w:val="20"/>
            <w:u w:val="none"/>
          </w:rPr>
          <w:t>Schokland</w:t>
        </w:r>
      </w:hyperlink>
      <w:r w:rsidRPr="00E034D1">
        <w:rPr>
          <w:rFonts w:ascii="Fira Sans" w:hAnsi="Fira Sans"/>
          <w:sz w:val="20"/>
          <w:szCs w:val="20"/>
        </w:rPr>
        <w:t xml:space="preserve">. </w:t>
      </w:r>
      <w:r w:rsidRPr="00E034D1">
        <w:rPr>
          <w:rFonts w:ascii="Fira Sans" w:hAnsi="Fira Sans"/>
          <w:sz w:val="20"/>
        </w:rPr>
        <w:t xml:space="preserve">Flevoland telt zes gemeenten: </w:t>
      </w:r>
      <w:hyperlink r:id="rId18" w:tooltip="Lelystad" w:history="1">
        <w:r w:rsidRPr="00E034D1">
          <w:rPr>
            <w:rStyle w:val="Hyperlink"/>
            <w:rFonts w:ascii="Fira Sans" w:hAnsi="Fira Sans"/>
            <w:color w:val="auto"/>
            <w:sz w:val="20"/>
            <w:u w:val="none"/>
          </w:rPr>
          <w:t>Lelystad</w:t>
        </w:r>
      </w:hyperlink>
      <w:r w:rsidRPr="00E034D1">
        <w:rPr>
          <w:rFonts w:ascii="Fira Sans" w:hAnsi="Fira Sans"/>
          <w:sz w:val="20"/>
        </w:rPr>
        <w:t xml:space="preserve">, </w:t>
      </w:r>
      <w:hyperlink r:id="rId19" w:tooltip="Almere" w:history="1">
        <w:r w:rsidRPr="00E034D1">
          <w:rPr>
            <w:rStyle w:val="Hyperlink"/>
            <w:rFonts w:ascii="Fira Sans" w:hAnsi="Fira Sans"/>
            <w:color w:val="auto"/>
            <w:sz w:val="20"/>
            <w:u w:val="none"/>
          </w:rPr>
          <w:t>Almere</w:t>
        </w:r>
      </w:hyperlink>
      <w:r w:rsidRPr="00E034D1">
        <w:rPr>
          <w:rFonts w:ascii="Fira Sans" w:hAnsi="Fira Sans"/>
          <w:sz w:val="20"/>
        </w:rPr>
        <w:t xml:space="preserve">, </w:t>
      </w:r>
      <w:hyperlink r:id="rId20" w:tooltip="Dronten" w:history="1">
        <w:r w:rsidRPr="00E034D1">
          <w:rPr>
            <w:rStyle w:val="Hyperlink"/>
            <w:rFonts w:ascii="Fira Sans" w:hAnsi="Fira Sans"/>
            <w:color w:val="auto"/>
            <w:sz w:val="20"/>
            <w:u w:val="none"/>
          </w:rPr>
          <w:t>Dronten</w:t>
        </w:r>
      </w:hyperlink>
      <w:r w:rsidRPr="00E034D1">
        <w:rPr>
          <w:rFonts w:ascii="Fira Sans" w:hAnsi="Fira Sans"/>
          <w:sz w:val="20"/>
        </w:rPr>
        <w:t xml:space="preserve">, </w:t>
      </w:r>
      <w:hyperlink r:id="rId21" w:tooltip="Noordoostpolder" w:history="1">
        <w:r w:rsidRPr="00E034D1">
          <w:rPr>
            <w:rStyle w:val="Hyperlink"/>
            <w:rFonts w:ascii="Fira Sans" w:hAnsi="Fira Sans"/>
            <w:color w:val="auto"/>
            <w:sz w:val="20"/>
            <w:u w:val="none"/>
          </w:rPr>
          <w:t>Noordoostpolder</w:t>
        </w:r>
      </w:hyperlink>
      <w:r w:rsidRPr="00E034D1">
        <w:rPr>
          <w:rFonts w:ascii="Fira Sans" w:hAnsi="Fira Sans"/>
          <w:sz w:val="20"/>
        </w:rPr>
        <w:t xml:space="preserve">, </w:t>
      </w:r>
      <w:hyperlink r:id="rId22" w:tooltip="Urk" w:history="1">
        <w:r w:rsidRPr="00E034D1">
          <w:rPr>
            <w:rStyle w:val="Hyperlink"/>
            <w:rFonts w:ascii="Fira Sans" w:hAnsi="Fira Sans"/>
            <w:color w:val="auto"/>
            <w:sz w:val="20"/>
            <w:u w:val="none"/>
          </w:rPr>
          <w:t>Urk</w:t>
        </w:r>
      </w:hyperlink>
      <w:r w:rsidRPr="00E034D1">
        <w:rPr>
          <w:rFonts w:ascii="Fira Sans" w:hAnsi="Fira Sans"/>
          <w:sz w:val="20"/>
        </w:rPr>
        <w:t xml:space="preserve"> en </w:t>
      </w:r>
      <w:hyperlink r:id="rId23" w:tooltip="Zeewolde" w:history="1">
        <w:r w:rsidRPr="00E034D1">
          <w:rPr>
            <w:rStyle w:val="Hyperlink"/>
            <w:rFonts w:ascii="Fira Sans" w:hAnsi="Fira Sans"/>
            <w:color w:val="auto"/>
            <w:sz w:val="20"/>
            <w:u w:val="none"/>
          </w:rPr>
          <w:t>Zeewolde</w:t>
        </w:r>
      </w:hyperlink>
      <w:r w:rsidRPr="00E034D1">
        <w:rPr>
          <w:rFonts w:ascii="Fira Sans" w:hAnsi="Fira Sans"/>
          <w:sz w:val="20"/>
        </w:rPr>
        <w:t>.</w:t>
      </w:r>
    </w:p>
    <w:p w14:paraId="461C9409" w14:textId="77777777" w:rsidR="001278D1" w:rsidRPr="00E034D1" w:rsidRDefault="00B1267C" w:rsidP="008C71FB">
      <w:pPr>
        <w:spacing w:after="0" w:line="240" w:lineRule="auto"/>
        <w:ind w:left="709" w:hanging="1"/>
        <w:rPr>
          <w:rFonts w:ascii="Fira Sans" w:hAnsi="Fira Sans"/>
          <w:sz w:val="20"/>
        </w:rPr>
      </w:pPr>
      <w:r w:rsidRPr="00E034D1">
        <w:rPr>
          <w:rFonts w:ascii="Fira Sans" w:hAnsi="Fira Sans"/>
          <w:sz w:val="20"/>
        </w:rPr>
        <w:t xml:space="preserve">Onder het </w:t>
      </w:r>
      <w:r w:rsidR="0050711E" w:rsidRPr="00E034D1">
        <w:rPr>
          <w:rFonts w:ascii="Fira Sans" w:hAnsi="Fira Sans"/>
          <w:sz w:val="20"/>
        </w:rPr>
        <w:t>infrastructuur</w:t>
      </w:r>
      <w:r w:rsidRPr="00E034D1">
        <w:rPr>
          <w:rFonts w:ascii="Fira Sans" w:hAnsi="Fira Sans"/>
          <w:sz w:val="20"/>
        </w:rPr>
        <w:t>beheer van de provincie</w:t>
      </w:r>
      <w:r w:rsidR="0050711E" w:rsidRPr="00E034D1">
        <w:rPr>
          <w:rFonts w:ascii="Fira Sans" w:hAnsi="Fira Sans"/>
          <w:sz w:val="20"/>
        </w:rPr>
        <w:t xml:space="preserve"> Flevoland</w:t>
      </w:r>
      <w:r w:rsidRPr="00E034D1">
        <w:rPr>
          <w:rFonts w:ascii="Fira Sans" w:hAnsi="Fira Sans"/>
          <w:sz w:val="20"/>
        </w:rPr>
        <w:t xml:space="preserve"> vallen ca. </w:t>
      </w:r>
      <w:r w:rsidR="0050711E" w:rsidRPr="00E034D1">
        <w:rPr>
          <w:rFonts w:ascii="Fira Sans" w:hAnsi="Fira Sans"/>
          <w:sz w:val="20"/>
        </w:rPr>
        <w:t>52</w:t>
      </w:r>
      <w:r w:rsidRPr="00E034D1">
        <w:rPr>
          <w:rFonts w:ascii="Fira Sans" w:hAnsi="Fira Sans"/>
          <w:sz w:val="20"/>
        </w:rPr>
        <w:t>0 km N</w:t>
      </w:r>
      <w:r w:rsidR="0050711E" w:rsidRPr="00E034D1">
        <w:rPr>
          <w:rFonts w:ascii="Fira Sans" w:hAnsi="Fira Sans"/>
          <w:sz w:val="20"/>
        </w:rPr>
        <w:t>-</w:t>
      </w:r>
      <w:r w:rsidRPr="00E034D1">
        <w:rPr>
          <w:rFonts w:ascii="Fira Sans" w:hAnsi="Fira Sans"/>
          <w:sz w:val="20"/>
        </w:rPr>
        <w:t xml:space="preserve">weg, ca. </w:t>
      </w:r>
      <w:r w:rsidR="0050711E" w:rsidRPr="00E034D1">
        <w:rPr>
          <w:rFonts w:ascii="Fira Sans" w:hAnsi="Fira Sans"/>
          <w:sz w:val="20"/>
        </w:rPr>
        <w:t>365</w:t>
      </w:r>
      <w:r w:rsidRPr="00E034D1">
        <w:rPr>
          <w:rFonts w:ascii="Fira Sans" w:hAnsi="Fira Sans"/>
          <w:sz w:val="20"/>
        </w:rPr>
        <w:t xml:space="preserve"> km </w:t>
      </w:r>
      <w:r w:rsidR="0050711E" w:rsidRPr="00E034D1">
        <w:rPr>
          <w:rFonts w:ascii="Fira Sans" w:hAnsi="Fira Sans"/>
          <w:sz w:val="20"/>
        </w:rPr>
        <w:t>fietspad, 15 bruggen/sluizen en ca. 170 km wat</w:t>
      </w:r>
      <w:r w:rsidRPr="00E034D1">
        <w:rPr>
          <w:rFonts w:ascii="Fira Sans" w:hAnsi="Fira Sans"/>
          <w:sz w:val="20"/>
        </w:rPr>
        <w:t xml:space="preserve">erwegen. </w:t>
      </w:r>
    </w:p>
    <w:p w14:paraId="00AAF973" w14:textId="77777777" w:rsidR="00AA2FFD" w:rsidRPr="00E034D1" w:rsidRDefault="00AA2FFD" w:rsidP="008C71FB">
      <w:pPr>
        <w:spacing w:after="0" w:line="240" w:lineRule="auto"/>
        <w:ind w:left="709" w:hanging="1"/>
        <w:rPr>
          <w:rFonts w:ascii="Fira Sans" w:hAnsi="Fira Sans"/>
          <w:sz w:val="20"/>
        </w:rPr>
      </w:pPr>
    </w:p>
    <w:p w14:paraId="70FBB076" w14:textId="77777777" w:rsidR="00AA2FFD" w:rsidRPr="00E034D1" w:rsidRDefault="00AA2FFD" w:rsidP="00AA2FFD">
      <w:pPr>
        <w:spacing w:after="0" w:line="240" w:lineRule="auto"/>
        <w:ind w:left="709"/>
        <w:rPr>
          <w:rFonts w:ascii="Fira Sans" w:hAnsi="Fira Sans"/>
          <w:sz w:val="20"/>
          <w:szCs w:val="20"/>
        </w:rPr>
      </w:pPr>
      <w:r w:rsidRPr="00E034D1">
        <w:rPr>
          <w:rFonts w:ascii="Fira Sans" w:hAnsi="Fira Sans"/>
          <w:sz w:val="20"/>
          <w:szCs w:val="20"/>
        </w:rPr>
        <w:t>De provincie Flevoland heeft de ambitie om structureel duurzamer te werken. We zijn ons bewust van het feit dat wat we doen een impact op het milieu en de omgeving heeft. Deze impact willen we graag verkleinen en zorgen dat een duurzame werkwijze de nieuwe standaard wordt. Bij de uitvoering van onze projecten streven we daarom naar het reduceren van CO2-uitstoot, het stimuleren van het gebruik van groene en circulaire materialen en het verminderen van het energieverbruik. De projecten kunnen hierdoor een bijdrage leveren aan het realiseren van onze milieudoelstellingen.</w:t>
      </w:r>
    </w:p>
    <w:p w14:paraId="6CAE2CDB" w14:textId="77777777" w:rsidR="00AA2FFD" w:rsidRPr="00E034D1" w:rsidRDefault="00AA2FFD" w:rsidP="008C71FB">
      <w:pPr>
        <w:spacing w:after="0" w:line="240" w:lineRule="auto"/>
        <w:ind w:left="709" w:hanging="1"/>
        <w:rPr>
          <w:rFonts w:ascii="Fira Sans" w:hAnsi="Fira Sans"/>
          <w:sz w:val="20"/>
        </w:rPr>
      </w:pPr>
    </w:p>
    <w:p w14:paraId="51680665" w14:textId="77777777" w:rsidR="008C71FB" w:rsidRPr="00E034D1" w:rsidRDefault="008C71FB" w:rsidP="008C71FB">
      <w:pPr>
        <w:spacing w:after="0" w:line="240" w:lineRule="auto"/>
        <w:rPr>
          <w:rFonts w:ascii="Fira Sans" w:hAnsi="Fira Sans"/>
          <w:sz w:val="20"/>
        </w:rPr>
      </w:pPr>
    </w:p>
    <w:p w14:paraId="1ECA2477" w14:textId="77777777" w:rsidR="008A2B85" w:rsidRPr="00E034D1" w:rsidRDefault="008A2B85" w:rsidP="00937517">
      <w:pPr>
        <w:pStyle w:val="Kop2"/>
        <w:ind w:left="709" w:hanging="709"/>
      </w:pPr>
      <w:bookmarkStart w:id="3" w:name="_Toc222751835"/>
      <w:r w:rsidRPr="00E034D1">
        <w:t>Leeswijzer</w:t>
      </w:r>
      <w:bookmarkEnd w:id="3"/>
    </w:p>
    <w:p w14:paraId="4BE59F8E" w14:textId="77777777" w:rsidR="00594E11" w:rsidRPr="00E034D1" w:rsidRDefault="00594E11" w:rsidP="008C71FB">
      <w:pPr>
        <w:spacing w:after="0" w:line="240" w:lineRule="auto"/>
        <w:ind w:left="709"/>
        <w:rPr>
          <w:rFonts w:ascii="Fira Sans" w:hAnsi="Fira Sans"/>
          <w:sz w:val="20"/>
          <w:szCs w:val="20"/>
        </w:rPr>
      </w:pPr>
    </w:p>
    <w:p w14:paraId="4326D883" w14:textId="19B35EF0" w:rsidR="008A2B85" w:rsidRPr="00E034D1" w:rsidRDefault="008A2B85" w:rsidP="008C71FB">
      <w:pPr>
        <w:spacing w:after="0" w:line="240" w:lineRule="auto"/>
        <w:ind w:left="709"/>
        <w:rPr>
          <w:rFonts w:ascii="Fira Sans" w:hAnsi="Fira Sans"/>
          <w:sz w:val="20"/>
          <w:szCs w:val="20"/>
        </w:rPr>
      </w:pPr>
      <w:r w:rsidRPr="00E034D1">
        <w:rPr>
          <w:rFonts w:ascii="Fira Sans" w:hAnsi="Fira Sans"/>
          <w:sz w:val="20"/>
          <w:szCs w:val="20"/>
        </w:rPr>
        <w:t xml:space="preserve">De </w:t>
      </w:r>
      <w:r w:rsidR="00A15D9B" w:rsidRPr="00E034D1">
        <w:rPr>
          <w:rFonts w:ascii="Fira Sans" w:hAnsi="Fira Sans"/>
          <w:sz w:val="20"/>
          <w:szCs w:val="20"/>
        </w:rPr>
        <w:t>Inschrijvings</w:t>
      </w:r>
      <w:r w:rsidRPr="00E034D1">
        <w:rPr>
          <w:rFonts w:ascii="Fira Sans" w:hAnsi="Fira Sans"/>
          <w:sz w:val="20"/>
          <w:szCs w:val="20"/>
        </w:rPr>
        <w:t>leidraad bevat de besc</w:t>
      </w:r>
      <w:r w:rsidR="00D81F8C" w:rsidRPr="00E034D1">
        <w:rPr>
          <w:rFonts w:ascii="Fira Sans" w:hAnsi="Fira Sans"/>
          <w:sz w:val="20"/>
          <w:szCs w:val="20"/>
        </w:rPr>
        <w:t>hrijving van het verloop van de aanbestedingsprocedure</w:t>
      </w:r>
      <w:r w:rsidRPr="00E034D1">
        <w:rPr>
          <w:rFonts w:ascii="Fira Sans" w:hAnsi="Fira Sans"/>
          <w:sz w:val="20"/>
          <w:szCs w:val="20"/>
        </w:rPr>
        <w:t xml:space="preserve">, de eisen waaraan de (inhoud van de) </w:t>
      </w:r>
      <w:r w:rsidR="00CB6FCA" w:rsidRPr="00E034D1">
        <w:rPr>
          <w:rFonts w:ascii="Fira Sans" w:hAnsi="Fira Sans"/>
          <w:sz w:val="20"/>
          <w:szCs w:val="20"/>
        </w:rPr>
        <w:t>Inschrijving</w:t>
      </w:r>
      <w:r w:rsidRPr="00E034D1">
        <w:rPr>
          <w:rFonts w:ascii="Fira Sans" w:hAnsi="Fira Sans"/>
          <w:sz w:val="20"/>
          <w:szCs w:val="20"/>
        </w:rPr>
        <w:t xml:space="preserve"> moet voldoen en het gunningscriterium</w:t>
      </w:r>
      <w:r w:rsidR="00757796" w:rsidRPr="00E034D1">
        <w:rPr>
          <w:rFonts w:ascii="Fira Sans" w:hAnsi="Fira Sans"/>
          <w:sz w:val="20"/>
          <w:szCs w:val="20"/>
        </w:rPr>
        <w:t>,</w:t>
      </w:r>
      <w:r w:rsidRPr="00E034D1">
        <w:rPr>
          <w:rFonts w:ascii="Fira Sans" w:hAnsi="Fira Sans"/>
          <w:sz w:val="20"/>
          <w:szCs w:val="20"/>
        </w:rPr>
        <w:t xml:space="preserve"> met als doel om tot gunning te komen van het onderhavig </w:t>
      </w:r>
      <w:r w:rsidR="00757796" w:rsidRPr="00E034D1">
        <w:rPr>
          <w:rFonts w:ascii="Fira Sans" w:hAnsi="Fira Sans"/>
          <w:sz w:val="20"/>
          <w:szCs w:val="20"/>
        </w:rPr>
        <w:t>werk</w:t>
      </w:r>
      <w:r w:rsidRPr="00E034D1">
        <w:rPr>
          <w:rFonts w:ascii="Fira Sans" w:hAnsi="Fira Sans"/>
          <w:sz w:val="20"/>
          <w:szCs w:val="20"/>
        </w:rPr>
        <w:t>.</w:t>
      </w:r>
    </w:p>
    <w:p w14:paraId="444CEFD5" w14:textId="77777777" w:rsidR="008A2B85" w:rsidRPr="00E034D1" w:rsidRDefault="008A2B85" w:rsidP="008C71FB">
      <w:pPr>
        <w:spacing w:after="0" w:line="240" w:lineRule="auto"/>
        <w:ind w:left="709"/>
        <w:rPr>
          <w:rFonts w:ascii="Fira Sans" w:hAnsi="Fira Sans"/>
          <w:sz w:val="20"/>
          <w:szCs w:val="20"/>
        </w:rPr>
      </w:pPr>
      <w:r w:rsidRPr="00E034D1">
        <w:rPr>
          <w:rFonts w:ascii="Fira Sans" w:hAnsi="Fira Sans"/>
          <w:sz w:val="20"/>
          <w:szCs w:val="20"/>
        </w:rPr>
        <w:t>Voor deze aanbesteding gelden de volgende documenten:</w:t>
      </w:r>
    </w:p>
    <w:p w14:paraId="56999AD7" w14:textId="77777777" w:rsidR="004E165D" w:rsidRPr="00E034D1" w:rsidRDefault="008A2B85" w:rsidP="00746BFB">
      <w:pPr>
        <w:pStyle w:val="Geenafstand"/>
        <w:numPr>
          <w:ilvl w:val="0"/>
          <w:numId w:val="4"/>
        </w:numPr>
        <w:ind w:left="709" w:firstLine="0"/>
        <w:rPr>
          <w:rFonts w:ascii="Fira Sans" w:hAnsi="Fira Sans"/>
          <w:sz w:val="20"/>
          <w:szCs w:val="20"/>
        </w:rPr>
      </w:pPr>
      <w:r w:rsidRPr="00E034D1">
        <w:rPr>
          <w:rFonts w:ascii="Fira Sans" w:hAnsi="Fira Sans"/>
          <w:sz w:val="20"/>
          <w:szCs w:val="20"/>
        </w:rPr>
        <w:t xml:space="preserve">deze </w:t>
      </w:r>
      <w:r w:rsidR="00CB6FCA" w:rsidRPr="00E034D1">
        <w:rPr>
          <w:rFonts w:ascii="Fira Sans" w:hAnsi="Fira Sans"/>
          <w:sz w:val="20"/>
          <w:szCs w:val="20"/>
        </w:rPr>
        <w:t>Inschrijving</w:t>
      </w:r>
      <w:r w:rsidRPr="00E034D1">
        <w:rPr>
          <w:rFonts w:ascii="Fira Sans" w:hAnsi="Fira Sans"/>
          <w:sz w:val="20"/>
          <w:szCs w:val="20"/>
        </w:rPr>
        <w:t>sleidraad</w:t>
      </w:r>
      <w:r w:rsidR="004E165D" w:rsidRPr="00E034D1">
        <w:rPr>
          <w:rFonts w:ascii="Fira Sans" w:hAnsi="Fira Sans"/>
          <w:sz w:val="20"/>
          <w:szCs w:val="20"/>
        </w:rPr>
        <w:t>;</w:t>
      </w:r>
    </w:p>
    <w:p w14:paraId="5DD6097D" w14:textId="77777777" w:rsidR="004E165D" w:rsidRPr="00E034D1" w:rsidRDefault="008A2B85" w:rsidP="00746BFB">
      <w:pPr>
        <w:pStyle w:val="Geenafstand"/>
        <w:numPr>
          <w:ilvl w:val="0"/>
          <w:numId w:val="4"/>
        </w:numPr>
        <w:ind w:left="709" w:firstLine="0"/>
        <w:rPr>
          <w:rFonts w:ascii="Fira Sans" w:hAnsi="Fira Sans"/>
          <w:sz w:val="20"/>
          <w:szCs w:val="20"/>
        </w:rPr>
      </w:pPr>
      <w:r w:rsidRPr="00E034D1">
        <w:rPr>
          <w:rFonts w:ascii="Fira Sans" w:hAnsi="Fira Sans"/>
          <w:sz w:val="20"/>
          <w:szCs w:val="20"/>
        </w:rPr>
        <w:t>de nota(‘s) van inlichtingen</w:t>
      </w:r>
      <w:r w:rsidR="004E165D" w:rsidRPr="00E034D1">
        <w:rPr>
          <w:rFonts w:ascii="Fira Sans" w:hAnsi="Fira Sans"/>
          <w:sz w:val="20"/>
          <w:szCs w:val="20"/>
        </w:rPr>
        <w:t>;</w:t>
      </w:r>
    </w:p>
    <w:p w14:paraId="7736E303" w14:textId="75D154E2" w:rsidR="004E165D" w:rsidRPr="00E034D1" w:rsidRDefault="00602829" w:rsidP="00746BFB">
      <w:pPr>
        <w:pStyle w:val="Geenafstand"/>
        <w:numPr>
          <w:ilvl w:val="0"/>
          <w:numId w:val="4"/>
        </w:numPr>
        <w:ind w:left="709" w:firstLine="0"/>
        <w:rPr>
          <w:rFonts w:ascii="Fira Sans" w:hAnsi="Fira Sans"/>
          <w:sz w:val="20"/>
          <w:szCs w:val="20"/>
        </w:rPr>
      </w:pPr>
      <w:r w:rsidRPr="00E034D1">
        <w:rPr>
          <w:rFonts w:ascii="Fira Sans" w:hAnsi="Fira Sans"/>
          <w:sz w:val="20"/>
          <w:szCs w:val="20"/>
        </w:rPr>
        <w:t xml:space="preserve">de </w:t>
      </w:r>
      <w:r w:rsidR="004E165D" w:rsidRPr="00E034D1">
        <w:rPr>
          <w:rFonts w:ascii="Fira Sans" w:hAnsi="Fira Sans"/>
          <w:sz w:val="20"/>
          <w:szCs w:val="20"/>
        </w:rPr>
        <w:t>proces-verbalen;</w:t>
      </w:r>
      <w:r w:rsidR="008A2B85" w:rsidRPr="00E034D1">
        <w:rPr>
          <w:rFonts w:ascii="Fira Sans" w:hAnsi="Fira Sans"/>
          <w:sz w:val="20"/>
          <w:szCs w:val="20"/>
        </w:rPr>
        <w:t xml:space="preserve"> </w:t>
      </w:r>
    </w:p>
    <w:p w14:paraId="0FAFEBCB" w14:textId="77777777" w:rsidR="004E165D" w:rsidRPr="00E034D1" w:rsidRDefault="004E165D" w:rsidP="00746BFB">
      <w:pPr>
        <w:pStyle w:val="Geenafstand"/>
        <w:numPr>
          <w:ilvl w:val="0"/>
          <w:numId w:val="4"/>
        </w:numPr>
        <w:ind w:left="709" w:firstLine="0"/>
        <w:rPr>
          <w:rFonts w:ascii="Fira Sans" w:hAnsi="Fira Sans"/>
          <w:sz w:val="20"/>
          <w:szCs w:val="20"/>
        </w:rPr>
      </w:pPr>
      <w:r w:rsidRPr="00E034D1">
        <w:rPr>
          <w:rFonts w:ascii="Fira Sans" w:hAnsi="Fira Sans"/>
          <w:sz w:val="20"/>
          <w:szCs w:val="20"/>
        </w:rPr>
        <w:t>het bestek.</w:t>
      </w:r>
    </w:p>
    <w:p w14:paraId="6AF58E67" w14:textId="77777777" w:rsidR="008C71FB" w:rsidRPr="00E034D1" w:rsidRDefault="008C71FB" w:rsidP="008C71FB">
      <w:pPr>
        <w:pStyle w:val="Geenafstand"/>
        <w:rPr>
          <w:rFonts w:ascii="Fira Sans" w:hAnsi="Fira Sans"/>
          <w:sz w:val="20"/>
          <w:szCs w:val="20"/>
        </w:rPr>
      </w:pPr>
    </w:p>
    <w:p w14:paraId="69650671" w14:textId="77777777" w:rsidR="004E165D" w:rsidRPr="00E034D1" w:rsidRDefault="004E165D" w:rsidP="008C71FB">
      <w:pPr>
        <w:pStyle w:val="Geenafstand"/>
        <w:rPr>
          <w:rFonts w:ascii="Fira Sans" w:hAnsi="Fira Sans"/>
          <w:sz w:val="20"/>
          <w:szCs w:val="20"/>
        </w:rPr>
      </w:pPr>
    </w:p>
    <w:p w14:paraId="63B51529" w14:textId="77777777" w:rsidR="008A2B85" w:rsidRPr="00E034D1" w:rsidRDefault="008A2B85" w:rsidP="00937517">
      <w:pPr>
        <w:pStyle w:val="Kop2"/>
        <w:ind w:left="709" w:hanging="709"/>
      </w:pPr>
      <w:bookmarkStart w:id="4" w:name="_Toc222751836"/>
      <w:r w:rsidRPr="00E034D1">
        <w:t>Begrippenlijst</w:t>
      </w:r>
      <w:bookmarkEnd w:id="4"/>
    </w:p>
    <w:p w14:paraId="34F9A641" w14:textId="77777777" w:rsidR="00594E11" w:rsidRPr="00E034D1" w:rsidRDefault="00594E11" w:rsidP="008C71FB">
      <w:pPr>
        <w:spacing w:after="0" w:line="240" w:lineRule="auto"/>
        <w:ind w:left="709"/>
        <w:rPr>
          <w:rFonts w:ascii="Fira Sans" w:hAnsi="Fira Sans"/>
          <w:sz w:val="20"/>
        </w:rPr>
      </w:pPr>
    </w:p>
    <w:p w14:paraId="686BD5B7" w14:textId="77777777" w:rsidR="008A2B85" w:rsidRPr="00E034D1" w:rsidRDefault="008A2B85" w:rsidP="008C71FB">
      <w:pPr>
        <w:spacing w:after="0" w:line="240" w:lineRule="auto"/>
        <w:ind w:left="709"/>
        <w:rPr>
          <w:rFonts w:ascii="Fira Sans" w:hAnsi="Fira Sans"/>
          <w:sz w:val="20"/>
        </w:rPr>
      </w:pPr>
      <w:r w:rsidRPr="00E034D1">
        <w:rPr>
          <w:rFonts w:ascii="Fira Sans" w:hAnsi="Fira Sans"/>
          <w:sz w:val="20"/>
        </w:rPr>
        <w:t xml:space="preserve">Bij deze </w:t>
      </w:r>
      <w:r w:rsidR="00D81F8C" w:rsidRPr="00E034D1">
        <w:rPr>
          <w:rFonts w:ascii="Fira Sans" w:hAnsi="Fira Sans"/>
          <w:sz w:val="20"/>
        </w:rPr>
        <w:t>Inschrijvings</w:t>
      </w:r>
      <w:r w:rsidRPr="00E034D1">
        <w:rPr>
          <w:rFonts w:ascii="Fira Sans" w:hAnsi="Fira Sans"/>
          <w:sz w:val="20"/>
        </w:rPr>
        <w:t>leidraad wordt een begrippenlijst gehanteerd, zie</w:t>
      </w:r>
      <w:r w:rsidR="00D81F8C" w:rsidRPr="00E034D1">
        <w:rPr>
          <w:rFonts w:ascii="Fira Sans" w:hAnsi="Fira Sans"/>
          <w:sz w:val="20"/>
        </w:rPr>
        <w:t xml:space="preserve"> bijlage 1.</w:t>
      </w:r>
    </w:p>
    <w:p w14:paraId="0BF2BFF9" w14:textId="77777777" w:rsidR="008C71FB" w:rsidRPr="00E034D1" w:rsidRDefault="008C71FB" w:rsidP="008C71FB">
      <w:pPr>
        <w:spacing w:after="0" w:line="240" w:lineRule="auto"/>
        <w:rPr>
          <w:rFonts w:ascii="Fira Sans" w:hAnsi="Fira Sans"/>
          <w:sz w:val="20"/>
        </w:rPr>
      </w:pPr>
    </w:p>
    <w:p w14:paraId="7ABB7BE9" w14:textId="77777777" w:rsidR="008A2B85" w:rsidRPr="00E034D1" w:rsidRDefault="008A2B85" w:rsidP="00937517">
      <w:pPr>
        <w:pStyle w:val="Kop2"/>
        <w:ind w:left="709" w:hanging="709"/>
      </w:pPr>
      <w:bookmarkStart w:id="5" w:name="_Toc222751837"/>
      <w:r w:rsidRPr="00E034D1">
        <w:t>Communicatie</w:t>
      </w:r>
      <w:bookmarkEnd w:id="5"/>
    </w:p>
    <w:p w14:paraId="058D8C4A" w14:textId="77777777" w:rsidR="00594E11" w:rsidRPr="00E034D1" w:rsidRDefault="00594E11" w:rsidP="008C71FB">
      <w:pPr>
        <w:spacing w:after="0" w:line="240" w:lineRule="auto"/>
        <w:ind w:left="709"/>
        <w:rPr>
          <w:rFonts w:ascii="Fira Sans" w:hAnsi="Fira Sans"/>
          <w:sz w:val="20"/>
          <w:szCs w:val="20"/>
        </w:rPr>
      </w:pPr>
    </w:p>
    <w:p w14:paraId="224BA310" w14:textId="77777777" w:rsidR="008A2B85" w:rsidRPr="00E034D1" w:rsidRDefault="008A2B85" w:rsidP="008C71FB">
      <w:pPr>
        <w:spacing w:after="0" w:line="240" w:lineRule="auto"/>
        <w:ind w:left="709"/>
        <w:rPr>
          <w:rFonts w:ascii="Fira Sans" w:hAnsi="Fira Sans"/>
          <w:sz w:val="20"/>
          <w:szCs w:val="20"/>
        </w:rPr>
      </w:pPr>
      <w:r w:rsidRPr="00E034D1">
        <w:rPr>
          <w:rFonts w:ascii="Fira Sans" w:hAnsi="Fira Sans"/>
          <w:sz w:val="20"/>
          <w:szCs w:val="20"/>
        </w:rPr>
        <w:t>Alle mondelinge en schriftelijke communicatie in het kader van deze aanbesteding dient plaats te vinden in de Nederlandse taal.</w:t>
      </w:r>
    </w:p>
    <w:p w14:paraId="3E0CE646" w14:textId="2494827C" w:rsidR="00726E01" w:rsidRPr="00E034D1" w:rsidRDefault="008A2B85" w:rsidP="00AA2FFD">
      <w:pPr>
        <w:spacing w:after="0" w:line="240" w:lineRule="auto"/>
        <w:ind w:left="709"/>
        <w:rPr>
          <w:rFonts w:ascii="Fira Sans" w:hAnsi="Fira Sans"/>
          <w:sz w:val="20"/>
          <w:szCs w:val="20"/>
        </w:rPr>
      </w:pPr>
      <w:r w:rsidRPr="00E034D1">
        <w:rPr>
          <w:rFonts w:ascii="Fira Sans" w:hAnsi="Fira Sans"/>
          <w:sz w:val="20"/>
          <w:szCs w:val="20"/>
        </w:rPr>
        <w:t xml:space="preserve">De </w:t>
      </w:r>
      <w:r w:rsidR="003243CE" w:rsidRPr="00E034D1">
        <w:rPr>
          <w:rFonts w:ascii="Fira Sans" w:hAnsi="Fira Sans"/>
          <w:sz w:val="20"/>
          <w:szCs w:val="20"/>
        </w:rPr>
        <w:t>a</w:t>
      </w:r>
      <w:r w:rsidRPr="00E034D1">
        <w:rPr>
          <w:rFonts w:ascii="Fira Sans" w:hAnsi="Fira Sans"/>
          <w:sz w:val="20"/>
          <w:szCs w:val="20"/>
        </w:rPr>
        <w:t xml:space="preserve">anbesteder staat niet toe dat ondernemers op andere wijze en met andere medewerkers over deze aanbesteding communiceren dan in paragraaf </w:t>
      </w:r>
      <w:r w:rsidR="00336628" w:rsidRPr="00E034D1">
        <w:rPr>
          <w:rFonts w:ascii="Fira Sans" w:hAnsi="Fira Sans"/>
          <w:sz w:val="20"/>
          <w:szCs w:val="20"/>
        </w:rPr>
        <w:t>2</w:t>
      </w:r>
      <w:r w:rsidRPr="00E034D1">
        <w:rPr>
          <w:rFonts w:ascii="Fira Sans" w:hAnsi="Fira Sans"/>
          <w:sz w:val="20"/>
          <w:szCs w:val="20"/>
        </w:rPr>
        <w:t>.2 is beschreven. Communicatie op andere wijze of met andere medewerkers dan de voorgeschreven contactpersoon komt volledig voor risico van de ondernemer en geeft de aanbesteder het recht over te gaan tot uitsluiting van de betrokken ondernemer.</w:t>
      </w:r>
    </w:p>
    <w:p w14:paraId="0FEAF276" w14:textId="77777777" w:rsidR="00726E01" w:rsidRPr="00E034D1" w:rsidRDefault="00726E01" w:rsidP="00726E01">
      <w:pPr>
        <w:spacing w:after="0" w:line="240" w:lineRule="auto"/>
        <w:ind w:left="709"/>
        <w:rPr>
          <w:rFonts w:ascii="Fira Sans" w:hAnsi="Fira Sans"/>
          <w:sz w:val="20"/>
          <w:szCs w:val="20"/>
        </w:rPr>
      </w:pPr>
    </w:p>
    <w:p w14:paraId="1A07F349" w14:textId="77777777" w:rsidR="00726E01" w:rsidRPr="00E034D1" w:rsidRDefault="00726E01" w:rsidP="00594E11">
      <w:pPr>
        <w:spacing w:after="0" w:line="240" w:lineRule="auto"/>
        <w:ind w:left="709"/>
        <w:rPr>
          <w:rFonts w:ascii="Fira Sans" w:hAnsi="Fira Sans"/>
        </w:rPr>
      </w:pPr>
    </w:p>
    <w:p w14:paraId="740FE839" w14:textId="77777777" w:rsidR="008A2B85" w:rsidRPr="00E034D1" w:rsidRDefault="008A2B85" w:rsidP="004D5344">
      <w:pPr>
        <w:pStyle w:val="Kop1"/>
      </w:pPr>
      <w:bookmarkStart w:id="6" w:name="_Toc222751838"/>
      <w:r w:rsidRPr="00E034D1">
        <w:lastRenderedPageBreak/>
        <w:t>INFORMATIE OVER DE OPDRACHT</w:t>
      </w:r>
      <w:bookmarkEnd w:id="6"/>
    </w:p>
    <w:p w14:paraId="214CD562" w14:textId="77777777" w:rsidR="008C71FB" w:rsidRPr="00E034D1" w:rsidRDefault="008C71FB" w:rsidP="008C71FB">
      <w:pPr>
        <w:pStyle w:val="PCB-Kop2"/>
        <w:numPr>
          <w:ilvl w:val="0"/>
          <w:numId w:val="0"/>
        </w:numPr>
        <w:spacing w:before="0" w:after="0" w:line="240" w:lineRule="auto"/>
      </w:pPr>
    </w:p>
    <w:p w14:paraId="1BA2E20D" w14:textId="77777777" w:rsidR="008A2B85" w:rsidRPr="00E034D1" w:rsidRDefault="008A2B85" w:rsidP="00937517">
      <w:pPr>
        <w:pStyle w:val="Kop2"/>
        <w:ind w:left="709" w:hanging="709"/>
      </w:pPr>
      <w:bookmarkStart w:id="7" w:name="_Toc222751839"/>
      <w:r w:rsidRPr="00E034D1">
        <w:t>Achtergrond van de opdracht</w:t>
      </w:r>
      <w:bookmarkEnd w:id="7"/>
    </w:p>
    <w:p w14:paraId="52C6D135" w14:textId="77777777" w:rsidR="008C71FB" w:rsidRPr="00E034D1" w:rsidRDefault="008C71FB" w:rsidP="008C71FB">
      <w:pPr>
        <w:spacing w:after="0" w:line="240" w:lineRule="auto"/>
        <w:ind w:left="709"/>
        <w:rPr>
          <w:rFonts w:ascii="Fira Sans" w:hAnsi="Fira Sans"/>
          <w:sz w:val="20"/>
        </w:rPr>
      </w:pPr>
    </w:p>
    <w:p w14:paraId="3054B8D8" w14:textId="75437571" w:rsidR="008A2B85" w:rsidRPr="00E034D1" w:rsidRDefault="00D81F8C" w:rsidP="008C71FB">
      <w:pPr>
        <w:spacing w:after="0" w:line="240" w:lineRule="auto"/>
        <w:ind w:left="709"/>
        <w:rPr>
          <w:rFonts w:ascii="Fira Sans" w:hAnsi="Fira Sans"/>
          <w:sz w:val="20"/>
        </w:rPr>
      </w:pPr>
      <w:r w:rsidRPr="00E034D1">
        <w:rPr>
          <w:rFonts w:ascii="Fira Sans" w:hAnsi="Fira Sans"/>
          <w:sz w:val="20"/>
        </w:rPr>
        <w:t>Plaats van uitvo</w:t>
      </w:r>
      <w:r w:rsidR="00F012E9" w:rsidRPr="00E034D1">
        <w:rPr>
          <w:rFonts w:ascii="Fira Sans" w:hAnsi="Fira Sans"/>
          <w:sz w:val="20"/>
        </w:rPr>
        <w:t>ering:</w:t>
      </w:r>
      <w:r w:rsidR="008C71FB" w:rsidRPr="00E034D1">
        <w:rPr>
          <w:rFonts w:ascii="Fira Sans" w:hAnsi="Fira Sans"/>
          <w:sz w:val="20"/>
        </w:rPr>
        <w:tab/>
      </w:r>
      <w:r w:rsidR="00F012E9" w:rsidRPr="00E034D1">
        <w:rPr>
          <w:rFonts w:ascii="Fira Sans" w:hAnsi="Fira Sans"/>
          <w:sz w:val="20"/>
        </w:rPr>
        <w:t>Provincie Flevoland,</w:t>
      </w:r>
      <w:r w:rsidRPr="00E034D1">
        <w:rPr>
          <w:rFonts w:ascii="Fira Sans" w:hAnsi="Fira Sans"/>
          <w:sz w:val="20"/>
        </w:rPr>
        <w:t xml:space="preserve"> Gemeente</w:t>
      </w:r>
      <w:r w:rsidR="00CA1ACC">
        <w:rPr>
          <w:rFonts w:ascii="Fira Sans" w:hAnsi="Fira Sans"/>
          <w:sz w:val="20"/>
        </w:rPr>
        <w:t xml:space="preserve"> Zeewolde</w:t>
      </w:r>
    </w:p>
    <w:p w14:paraId="3D440119" w14:textId="0694422A" w:rsidR="008A2B85" w:rsidRPr="00E034D1" w:rsidRDefault="00EC6648" w:rsidP="008C71FB">
      <w:pPr>
        <w:spacing w:after="0" w:line="240" w:lineRule="auto"/>
        <w:ind w:left="709"/>
        <w:rPr>
          <w:rFonts w:ascii="Fira Sans" w:hAnsi="Fira Sans"/>
          <w:sz w:val="20"/>
        </w:rPr>
      </w:pPr>
      <w:r w:rsidRPr="00E034D1">
        <w:rPr>
          <w:rFonts w:ascii="Fira Sans" w:hAnsi="Fira Sans"/>
          <w:sz w:val="20"/>
        </w:rPr>
        <w:t>Type opdracht:</w:t>
      </w:r>
      <w:r w:rsidR="008C71FB" w:rsidRPr="00E034D1">
        <w:rPr>
          <w:rFonts w:ascii="Fira Sans" w:hAnsi="Fira Sans"/>
          <w:sz w:val="20"/>
        </w:rPr>
        <w:tab/>
      </w:r>
      <w:r w:rsidR="008C71FB" w:rsidRPr="00E034D1">
        <w:rPr>
          <w:rFonts w:ascii="Fira Sans" w:hAnsi="Fira Sans"/>
          <w:sz w:val="20"/>
        </w:rPr>
        <w:tab/>
      </w:r>
      <w:r w:rsidR="002072B6" w:rsidRPr="00E034D1">
        <w:rPr>
          <w:rFonts w:ascii="Fira Sans" w:hAnsi="Fira Sans"/>
          <w:sz w:val="20"/>
        </w:rPr>
        <w:t>W</w:t>
      </w:r>
      <w:r w:rsidR="00E2252E" w:rsidRPr="00E034D1">
        <w:rPr>
          <w:rFonts w:ascii="Fira Sans" w:hAnsi="Fira Sans"/>
          <w:sz w:val="20"/>
          <w:szCs w:val="20"/>
        </w:rPr>
        <w:t>erk</w:t>
      </w:r>
    </w:p>
    <w:p w14:paraId="74EAF29F" w14:textId="784E8FED" w:rsidR="008A2B85" w:rsidRPr="00E034D1" w:rsidRDefault="0056047B" w:rsidP="008C71FB">
      <w:pPr>
        <w:spacing w:after="0" w:line="240" w:lineRule="auto"/>
        <w:ind w:left="709"/>
        <w:rPr>
          <w:rStyle w:val="Invul-keuze-veld"/>
          <w:rFonts w:ascii="Fira Sans" w:hAnsi="Fira Sans"/>
          <w:sz w:val="18"/>
        </w:rPr>
      </w:pPr>
      <w:r w:rsidRPr="00E034D1">
        <w:rPr>
          <w:rFonts w:ascii="Fira Sans" w:hAnsi="Fira Sans"/>
          <w:sz w:val="20"/>
        </w:rPr>
        <w:t>Projectnaam:</w:t>
      </w:r>
      <w:r w:rsidR="008C71FB" w:rsidRPr="00E034D1">
        <w:rPr>
          <w:rFonts w:ascii="Fira Sans" w:hAnsi="Fira Sans"/>
          <w:sz w:val="20"/>
        </w:rPr>
        <w:tab/>
      </w:r>
      <w:r w:rsidR="008C71FB" w:rsidRPr="00E034D1">
        <w:rPr>
          <w:rFonts w:ascii="Fira Sans" w:hAnsi="Fira Sans"/>
          <w:sz w:val="20"/>
        </w:rPr>
        <w:tab/>
      </w:r>
      <w:r w:rsidR="000E039C">
        <w:rPr>
          <w:rFonts w:ascii="Fira Sans" w:hAnsi="Fira Sans"/>
          <w:sz w:val="20"/>
        </w:rPr>
        <w:t>Niet jaarlijks onderhoud</w:t>
      </w:r>
      <w:r w:rsidR="00575218" w:rsidRPr="00575218">
        <w:rPr>
          <w:rFonts w:ascii="Fira Sans" w:hAnsi="Fira Sans"/>
          <w:sz w:val="20"/>
        </w:rPr>
        <w:t xml:space="preserve"> </w:t>
      </w:r>
      <w:proofErr w:type="spellStart"/>
      <w:r w:rsidR="00575218" w:rsidRPr="00575218">
        <w:rPr>
          <w:rFonts w:ascii="Fira Sans" w:hAnsi="Fira Sans"/>
          <w:sz w:val="20"/>
        </w:rPr>
        <w:t>Gooimeerdijk</w:t>
      </w:r>
      <w:proofErr w:type="spellEnd"/>
      <w:r w:rsidR="00575218" w:rsidRPr="00575218">
        <w:rPr>
          <w:rFonts w:ascii="Fira Sans" w:hAnsi="Fira Sans"/>
          <w:sz w:val="20"/>
        </w:rPr>
        <w:t xml:space="preserve">-Oost en </w:t>
      </w:r>
      <w:proofErr w:type="spellStart"/>
      <w:r w:rsidR="00575218" w:rsidRPr="00575218">
        <w:rPr>
          <w:rFonts w:ascii="Fira Sans" w:hAnsi="Fira Sans"/>
          <w:sz w:val="20"/>
        </w:rPr>
        <w:t>Eemmeerdijk</w:t>
      </w:r>
      <w:proofErr w:type="spellEnd"/>
    </w:p>
    <w:p w14:paraId="746AB618" w14:textId="4EFBDBFC" w:rsidR="00D81F8C" w:rsidRDefault="00EC6648" w:rsidP="008C71FB">
      <w:pPr>
        <w:spacing w:after="0" w:line="240" w:lineRule="auto"/>
        <w:ind w:left="709"/>
        <w:rPr>
          <w:rFonts w:ascii="Fira Sans" w:hAnsi="Fira Sans"/>
          <w:sz w:val="20"/>
        </w:rPr>
      </w:pPr>
      <w:r w:rsidRPr="00E034D1">
        <w:rPr>
          <w:rFonts w:ascii="Fira Sans" w:hAnsi="Fira Sans"/>
          <w:sz w:val="20"/>
        </w:rPr>
        <w:t>Projectnr.:</w:t>
      </w:r>
      <w:r w:rsidR="008C71FB" w:rsidRPr="00E034D1">
        <w:rPr>
          <w:rFonts w:ascii="Fira Sans" w:hAnsi="Fira Sans"/>
          <w:sz w:val="20"/>
        </w:rPr>
        <w:tab/>
      </w:r>
      <w:r w:rsidR="008C71FB" w:rsidRPr="00E034D1">
        <w:rPr>
          <w:rFonts w:ascii="Fira Sans" w:hAnsi="Fira Sans"/>
          <w:sz w:val="20"/>
        </w:rPr>
        <w:tab/>
      </w:r>
      <w:r w:rsidR="000E039C" w:rsidRPr="00575218">
        <w:rPr>
          <w:rFonts w:ascii="Fira Sans" w:hAnsi="Fira Sans"/>
          <w:sz w:val="20"/>
        </w:rPr>
        <w:t>23105/25126</w:t>
      </w:r>
    </w:p>
    <w:p w14:paraId="3F28B2D6" w14:textId="77777777" w:rsidR="00F52501" w:rsidRDefault="00F52501" w:rsidP="008C71FB">
      <w:pPr>
        <w:spacing w:after="0" w:line="240" w:lineRule="auto"/>
        <w:ind w:left="709"/>
        <w:rPr>
          <w:rFonts w:ascii="Fira Sans" w:hAnsi="Fira Sans"/>
          <w:sz w:val="20"/>
        </w:rPr>
      </w:pPr>
    </w:p>
    <w:p w14:paraId="391FEA5D" w14:textId="77777777" w:rsidR="00F52501" w:rsidRPr="00F52501" w:rsidRDefault="00F52501" w:rsidP="00F52501">
      <w:pPr>
        <w:spacing w:after="0" w:line="240" w:lineRule="auto"/>
        <w:ind w:left="709"/>
        <w:rPr>
          <w:rFonts w:ascii="Fira Sans" w:hAnsi="Fira Sans"/>
          <w:sz w:val="20"/>
        </w:rPr>
      </w:pPr>
      <w:r w:rsidRPr="00F52501">
        <w:rPr>
          <w:rFonts w:ascii="Fira Sans" w:hAnsi="Fira Sans"/>
          <w:sz w:val="20"/>
        </w:rPr>
        <w:t xml:space="preserve">In 2026 wil de provincie Flevoland een zestal onderhouds- en infrastructurele maatregelen uitvoeren aan de </w:t>
      </w:r>
      <w:proofErr w:type="spellStart"/>
      <w:r w:rsidRPr="00F52501">
        <w:rPr>
          <w:rFonts w:ascii="Fira Sans" w:hAnsi="Fira Sans"/>
          <w:sz w:val="20"/>
        </w:rPr>
        <w:t>Gooimeerdijk</w:t>
      </w:r>
      <w:proofErr w:type="spellEnd"/>
      <w:r w:rsidRPr="00F52501">
        <w:rPr>
          <w:rFonts w:ascii="Fira Sans" w:hAnsi="Fira Sans"/>
          <w:sz w:val="20"/>
        </w:rPr>
        <w:t xml:space="preserve">-Oost (N704) en </w:t>
      </w:r>
      <w:proofErr w:type="spellStart"/>
      <w:r w:rsidRPr="00F52501">
        <w:rPr>
          <w:rFonts w:ascii="Fira Sans" w:hAnsi="Fira Sans"/>
          <w:sz w:val="20"/>
        </w:rPr>
        <w:t>Eemmeerdijk</w:t>
      </w:r>
      <w:proofErr w:type="spellEnd"/>
      <w:r w:rsidRPr="00F52501">
        <w:rPr>
          <w:rFonts w:ascii="Fira Sans" w:hAnsi="Fira Sans"/>
          <w:sz w:val="20"/>
        </w:rPr>
        <w:t xml:space="preserve"> (N704). </w:t>
      </w:r>
    </w:p>
    <w:p w14:paraId="186EB1ED" w14:textId="77777777" w:rsidR="00F52501" w:rsidRPr="00F52501" w:rsidRDefault="00F52501" w:rsidP="00F52501">
      <w:pPr>
        <w:spacing w:after="0" w:line="240" w:lineRule="auto"/>
        <w:ind w:left="709"/>
        <w:rPr>
          <w:rFonts w:ascii="Fira Sans" w:hAnsi="Fira Sans"/>
          <w:sz w:val="20"/>
        </w:rPr>
      </w:pPr>
    </w:p>
    <w:p w14:paraId="69AC9727" w14:textId="77777777" w:rsidR="00F52501" w:rsidRPr="00F52501" w:rsidRDefault="00F52501" w:rsidP="00F52501">
      <w:pPr>
        <w:spacing w:after="0" w:line="240" w:lineRule="auto"/>
        <w:ind w:left="709"/>
        <w:rPr>
          <w:rFonts w:ascii="Fira Sans" w:hAnsi="Fira Sans"/>
          <w:sz w:val="20"/>
        </w:rPr>
      </w:pPr>
      <w:r w:rsidRPr="00F52501">
        <w:rPr>
          <w:rFonts w:ascii="Fira Sans" w:hAnsi="Fira Sans"/>
          <w:sz w:val="20"/>
        </w:rPr>
        <w:t>De maatregelen bestaan uit:</w:t>
      </w:r>
    </w:p>
    <w:p w14:paraId="1D2FAD01" w14:textId="569B7479" w:rsidR="00F52501" w:rsidRPr="00F52501" w:rsidRDefault="00F52501" w:rsidP="00F52501">
      <w:pPr>
        <w:spacing w:after="0" w:line="240" w:lineRule="auto"/>
        <w:ind w:left="709"/>
        <w:rPr>
          <w:rFonts w:ascii="Fira Sans" w:hAnsi="Fira Sans"/>
          <w:sz w:val="20"/>
        </w:rPr>
      </w:pPr>
      <w:r w:rsidRPr="00F52501">
        <w:rPr>
          <w:rFonts w:ascii="Fira Sans" w:hAnsi="Fira Sans"/>
          <w:sz w:val="20"/>
        </w:rPr>
        <w:t>-</w:t>
      </w:r>
      <w:r w:rsidR="007870CC">
        <w:rPr>
          <w:rFonts w:ascii="Fira Sans" w:hAnsi="Fira Sans"/>
          <w:sz w:val="20"/>
        </w:rPr>
        <w:tab/>
      </w:r>
      <w:r w:rsidRPr="00F52501">
        <w:rPr>
          <w:rFonts w:ascii="Fira Sans" w:hAnsi="Fira Sans"/>
          <w:sz w:val="20"/>
        </w:rPr>
        <w:t>Het vervangen van de bestaande deklaag en tussenlaag;</w:t>
      </w:r>
    </w:p>
    <w:p w14:paraId="490CC02D" w14:textId="5F46C7F2" w:rsidR="00F52501" w:rsidRPr="00F52501" w:rsidRDefault="00F52501" w:rsidP="00F52501">
      <w:pPr>
        <w:spacing w:after="0" w:line="240" w:lineRule="auto"/>
        <w:ind w:left="709"/>
        <w:rPr>
          <w:rFonts w:ascii="Fira Sans" w:hAnsi="Fira Sans"/>
          <w:sz w:val="20"/>
        </w:rPr>
      </w:pPr>
      <w:r w:rsidRPr="00F52501">
        <w:rPr>
          <w:rFonts w:ascii="Fira Sans" w:hAnsi="Fira Sans"/>
          <w:sz w:val="20"/>
        </w:rPr>
        <w:t>-</w:t>
      </w:r>
      <w:r w:rsidR="007870CC">
        <w:rPr>
          <w:rFonts w:ascii="Fira Sans" w:hAnsi="Fira Sans"/>
          <w:sz w:val="20"/>
        </w:rPr>
        <w:tab/>
      </w:r>
      <w:r w:rsidRPr="00F52501">
        <w:rPr>
          <w:rFonts w:ascii="Fira Sans" w:hAnsi="Fira Sans"/>
          <w:sz w:val="20"/>
        </w:rPr>
        <w:t>Het (deels) verbreden van de rijbaan;</w:t>
      </w:r>
    </w:p>
    <w:p w14:paraId="09355CC3" w14:textId="4E8A68C2" w:rsidR="00F52501" w:rsidRPr="00F52501" w:rsidRDefault="00F52501" w:rsidP="00F52501">
      <w:pPr>
        <w:spacing w:after="0" w:line="240" w:lineRule="auto"/>
        <w:ind w:left="709"/>
        <w:rPr>
          <w:rFonts w:ascii="Fira Sans" w:hAnsi="Fira Sans"/>
          <w:sz w:val="20"/>
        </w:rPr>
      </w:pPr>
      <w:r w:rsidRPr="00F52501">
        <w:rPr>
          <w:rFonts w:ascii="Fira Sans" w:hAnsi="Fira Sans"/>
          <w:sz w:val="20"/>
        </w:rPr>
        <w:t>-</w:t>
      </w:r>
      <w:r w:rsidR="007870CC">
        <w:rPr>
          <w:rFonts w:ascii="Fira Sans" w:hAnsi="Fira Sans"/>
          <w:sz w:val="20"/>
        </w:rPr>
        <w:tab/>
      </w:r>
      <w:r w:rsidRPr="00F52501">
        <w:rPr>
          <w:rFonts w:ascii="Fira Sans" w:hAnsi="Fira Sans"/>
          <w:sz w:val="20"/>
        </w:rPr>
        <w:t xml:space="preserve">Het verbreden van het fietspad langs de </w:t>
      </w:r>
      <w:proofErr w:type="spellStart"/>
      <w:r w:rsidRPr="00F52501">
        <w:rPr>
          <w:rFonts w:ascii="Fira Sans" w:hAnsi="Fira Sans"/>
          <w:sz w:val="20"/>
        </w:rPr>
        <w:t>Gooimeerdijk</w:t>
      </w:r>
      <w:proofErr w:type="spellEnd"/>
      <w:r w:rsidRPr="00F52501">
        <w:rPr>
          <w:rFonts w:ascii="Fira Sans" w:hAnsi="Fira Sans"/>
          <w:sz w:val="20"/>
        </w:rPr>
        <w:t>-Oost;</w:t>
      </w:r>
    </w:p>
    <w:p w14:paraId="5F345338" w14:textId="50ED3B9D" w:rsidR="00F52501" w:rsidRPr="00F52501" w:rsidRDefault="00F52501" w:rsidP="007870CC">
      <w:pPr>
        <w:spacing w:after="0" w:line="240" w:lineRule="auto"/>
        <w:ind w:left="1414" w:hanging="705"/>
        <w:rPr>
          <w:rFonts w:ascii="Fira Sans" w:hAnsi="Fira Sans"/>
          <w:sz w:val="20"/>
        </w:rPr>
      </w:pPr>
      <w:r w:rsidRPr="00F52501">
        <w:rPr>
          <w:rFonts w:ascii="Fira Sans" w:hAnsi="Fira Sans"/>
          <w:sz w:val="20"/>
        </w:rPr>
        <w:t>-</w:t>
      </w:r>
      <w:r w:rsidR="007870CC">
        <w:rPr>
          <w:rFonts w:ascii="Fira Sans" w:hAnsi="Fira Sans"/>
          <w:sz w:val="20"/>
        </w:rPr>
        <w:tab/>
      </w:r>
      <w:r w:rsidRPr="00F52501">
        <w:rPr>
          <w:rFonts w:ascii="Fira Sans" w:hAnsi="Fira Sans"/>
          <w:sz w:val="20"/>
        </w:rPr>
        <w:t>Het aanleggen van een plateaus voor overstekend fietsverkeer tussen de ingang van</w:t>
      </w:r>
      <w:r w:rsidR="007870CC">
        <w:rPr>
          <w:rFonts w:ascii="Fira Sans" w:hAnsi="Fira Sans"/>
          <w:sz w:val="20"/>
        </w:rPr>
        <w:t xml:space="preserve"> </w:t>
      </w:r>
      <w:r w:rsidRPr="00F52501">
        <w:rPr>
          <w:rFonts w:ascii="Fira Sans" w:hAnsi="Fira Sans"/>
          <w:sz w:val="20"/>
        </w:rPr>
        <w:t xml:space="preserve">vestiging </w:t>
      </w:r>
      <w:proofErr w:type="spellStart"/>
      <w:r w:rsidRPr="00F52501">
        <w:rPr>
          <w:rFonts w:ascii="Fira Sans" w:hAnsi="Fira Sans"/>
          <w:sz w:val="20"/>
        </w:rPr>
        <w:t>Stichtsebrug</w:t>
      </w:r>
      <w:proofErr w:type="spellEnd"/>
      <w:r w:rsidRPr="00F52501">
        <w:rPr>
          <w:rFonts w:ascii="Fira Sans" w:hAnsi="Fira Sans"/>
          <w:sz w:val="20"/>
        </w:rPr>
        <w:t xml:space="preserve"> en de </w:t>
      </w:r>
      <w:proofErr w:type="spellStart"/>
      <w:r w:rsidRPr="00F52501">
        <w:rPr>
          <w:rFonts w:ascii="Fira Sans" w:hAnsi="Fira Sans"/>
          <w:sz w:val="20"/>
        </w:rPr>
        <w:t>Eemmeerdijk</w:t>
      </w:r>
      <w:proofErr w:type="spellEnd"/>
      <w:r w:rsidRPr="00F52501">
        <w:rPr>
          <w:rFonts w:ascii="Fira Sans" w:hAnsi="Fira Sans"/>
          <w:sz w:val="20"/>
        </w:rPr>
        <w:t>;</w:t>
      </w:r>
    </w:p>
    <w:p w14:paraId="756975E4" w14:textId="15238BC3" w:rsidR="00F52501" w:rsidRPr="00F52501" w:rsidRDefault="00F52501" w:rsidP="007870CC">
      <w:pPr>
        <w:spacing w:after="0" w:line="240" w:lineRule="auto"/>
        <w:ind w:left="1414" w:hanging="705"/>
        <w:rPr>
          <w:rFonts w:ascii="Fira Sans" w:hAnsi="Fira Sans"/>
          <w:sz w:val="20"/>
        </w:rPr>
      </w:pPr>
      <w:r w:rsidRPr="00F52501">
        <w:rPr>
          <w:rFonts w:ascii="Fira Sans" w:hAnsi="Fira Sans"/>
          <w:sz w:val="20"/>
        </w:rPr>
        <w:t>-</w:t>
      </w:r>
      <w:r w:rsidR="007870CC">
        <w:rPr>
          <w:rFonts w:ascii="Fira Sans" w:hAnsi="Fira Sans"/>
          <w:sz w:val="20"/>
        </w:rPr>
        <w:tab/>
      </w:r>
      <w:r w:rsidRPr="00F52501">
        <w:rPr>
          <w:rFonts w:ascii="Fira Sans" w:hAnsi="Fira Sans"/>
          <w:sz w:val="20"/>
        </w:rPr>
        <w:t xml:space="preserve">Het realiseren van een T-aansluiting van het fietspad langs de </w:t>
      </w:r>
      <w:proofErr w:type="spellStart"/>
      <w:r w:rsidRPr="00F52501">
        <w:rPr>
          <w:rFonts w:ascii="Fira Sans" w:hAnsi="Fira Sans"/>
          <w:sz w:val="20"/>
        </w:rPr>
        <w:t>Gooimeerijk</w:t>
      </w:r>
      <w:proofErr w:type="spellEnd"/>
      <w:r w:rsidRPr="00F52501">
        <w:rPr>
          <w:rFonts w:ascii="Fira Sans" w:hAnsi="Fira Sans"/>
          <w:sz w:val="20"/>
        </w:rPr>
        <w:t xml:space="preserve">-Oost op het fietspad langs de </w:t>
      </w:r>
      <w:proofErr w:type="spellStart"/>
      <w:r w:rsidRPr="00F52501">
        <w:rPr>
          <w:rFonts w:ascii="Fira Sans" w:hAnsi="Fira Sans"/>
          <w:sz w:val="20"/>
        </w:rPr>
        <w:t>Eemmeerdijk</w:t>
      </w:r>
      <w:proofErr w:type="spellEnd"/>
      <w:r w:rsidRPr="00F52501">
        <w:rPr>
          <w:rFonts w:ascii="Fira Sans" w:hAnsi="Fira Sans"/>
          <w:sz w:val="20"/>
        </w:rPr>
        <w:t>;</w:t>
      </w:r>
    </w:p>
    <w:p w14:paraId="1289AB46" w14:textId="69DC90E7" w:rsidR="00F52501" w:rsidRDefault="00F52501" w:rsidP="00F52501">
      <w:pPr>
        <w:spacing w:after="0" w:line="240" w:lineRule="auto"/>
        <w:ind w:left="709"/>
        <w:rPr>
          <w:rFonts w:ascii="Fira Sans" w:hAnsi="Fira Sans"/>
          <w:sz w:val="20"/>
        </w:rPr>
      </w:pPr>
      <w:r w:rsidRPr="00F52501">
        <w:rPr>
          <w:rFonts w:ascii="Fira Sans" w:hAnsi="Fira Sans"/>
          <w:sz w:val="20"/>
        </w:rPr>
        <w:t>-</w:t>
      </w:r>
      <w:r w:rsidRPr="00F52501">
        <w:rPr>
          <w:rFonts w:ascii="Fira Sans" w:hAnsi="Fira Sans"/>
          <w:sz w:val="20"/>
        </w:rPr>
        <w:tab/>
        <w:t xml:space="preserve">Het realiseren van een gefaseerde fietsoversteek bij het </w:t>
      </w:r>
      <w:proofErr w:type="spellStart"/>
      <w:r w:rsidRPr="00F52501">
        <w:rPr>
          <w:rFonts w:ascii="Fira Sans" w:hAnsi="Fira Sans"/>
          <w:sz w:val="20"/>
        </w:rPr>
        <w:t>Eempad</w:t>
      </w:r>
      <w:proofErr w:type="spellEnd"/>
    </w:p>
    <w:p w14:paraId="045DC0A3" w14:textId="77777777" w:rsidR="00EE528C" w:rsidRDefault="00EE528C" w:rsidP="00EE528C">
      <w:pPr>
        <w:spacing w:after="0" w:line="240" w:lineRule="auto"/>
        <w:ind w:left="709"/>
        <w:rPr>
          <w:rFonts w:ascii="Fira Sans" w:hAnsi="Fira Sans"/>
          <w:sz w:val="20"/>
        </w:rPr>
      </w:pPr>
    </w:p>
    <w:p w14:paraId="4E72672B" w14:textId="51F3785F" w:rsidR="00EE528C" w:rsidRPr="00EE528C" w:rsidRDefault="00EE528C" w:rsidP="00EE528C">
      <w:pPr>
        <w:spacing w:after="0" w:line="240" w:lineRule="auto"/>
        <w:ind w:left="709"/>
        <w:rPr>
          <w:rFonts w:ascii="Fira Sans" w:hAnsi="Fira Sans"/>
          <w:sz w:val="20"/>
        </w:rPr>
      </w:pPr>
      <w:r>
        <w:rPr>
          <w:rFonts w:ascii="Fira Sans" w:hAnsi="Fira Sans"/>
          <w:sz w:val="20"/>
        </w:rPr>
        <w:t xml:space="preserve">De locatie van uitvoering </w:t>
      </w:r>
      <w:r w:rsidRPr="00EE528C">
        <w:rPr>
          <w:rFonts w:ascii="Fira Sans" w:hAnsi="Fira Sans"/>
          <w:sz w:val="20"/>
        </w:rPr>
        <w:t>betreft:</w:t>
      </w:r>
    </w:p>
    <w:p w14:paraId="15ECC333" w14:textId="77777777" w:rsidR="00EE528C" w:rsidRPr="00EE528C" w:rsidRDefault="00EE528C" w:rsidP="00EE528C">
      <w:pPr>
        <w:spacing w:after="0" w:line="240" w:lineRule="auto"/>
        <w:ind w:left="709"/>
        <w:rPr>
          <w:rFonts w:ascii="Fira Sans" w:hAnsi="Fira Sans"/>
          <w:sz w:val="20"/>
        </w:rPr>
      </w:pPr>
      <w:r w:rsidRPr="00EE528C">
        <w:rPr>
          <w:rFonts w:ascii="Fira Sans" w:hAnsi="Fira Sans"/>
          <w:sz w:val="20"/>
        </w:rPr>
        <w:t>-</w:t>
      </w:r>
      <w:r w:rsidRPr="00EE528C">
        <w:rPr>
          <w:rFonts w:ascii="Fira Sans" w:hAnsi="Fira Sans"/>
          <w:sz w:val="20"/>
        </w:rPr>
        <w:tab/>
      </w:r>
      <w:proofErr w:type="spellStart"/>
      <w:r w:rsidRPr="00EE528C">
        <w:rPr>
          <w:rFonts w:ascii="Fira Sans" w:hAnsi="Fira Sans"/>
          <w:sz w:val="20"/>
        </w:rPr>
        <w:t>Gooimeerijk</w:t>
      </w:r>
      <w:proofErr w:type="spellEnd"/>
      <w:r w:rsidRPr="00EE528C">
        <w:rPr>
          <w:rFonts w:ascii="Fira Sans" w:hAnsi="Fira Sans"/>
          <w:sz w:val="20"/>
        </w:rPr>
        <w:t>-Oost N704 – tussen hm 0.0 en 2.0;</w:t>
      </w:r>
    </w:p>
    <w:p w14:paraId="3709488E" w14:textId="193EC066" w:rsidR="00EE528C" w:rsidRPr="00EE528C" w:rsidRDefault="00EE528C" w:rsidP="00EE528C">
      <w:pPr>
        <w:spacing w:after="0" w:line="240" w:lineRule="auto"/>
        <w:ind w:left="709"/>
        <w:rPr>
          <w:rFonts w:ascii="Fira Sans" w:hAnsi="Fira Sans"/>
          <w:sz w:val="20"/>
        </w:rPr>
      </w:pPr>
      <w:r w:rsidRPr="00EE528C">
        <w:rPr>
          <w:rFonts w:ascii="Fira Sans" w:hAnsi="Fira Sans"/>
          <w:sz w:val="20"/>
        </w:rPr>
        <w:t>-</w:t>
      </w:r>
      <w:r w:rsidRPr="00EE528C">
        <w:rPr>
          <w:rFonts w:ascii="Fira Sans" w:hAnsi="Fira Sans"/>
          <w:sz w:val="20"/>
        </w:rPr>
        <w:tab/>
      </w:r>
      <w:proofErr w:type="spellStart"/>
      <w:r w:rsidRPr="00EE528C">
        <w:rPr>
          <w:rFonts w:ascii="Fira Sans" w:hAnsi="Fira Sans"/>
          <w:sz w:val="20"/>
        </w:rPr>
        <w:t>Eemmeerdijk</w:t>
      </w:r>
      <w:proofErr w:type="spellEnd"/>
      <w:r w:rsidRPr="00EE528C">
        <w:rPr>
          <w:rFonts w:ascii="Fira Sans" w:hAnsi="Fira Sans"/>
          <w:sz w:val="20"/>
        </w:rPr>
        <w:t xml:space="preserve"> N704- hm 2.0-8.2 (deels alleen markering, deels ook verha</w:t>
      </w:r>
      <w:r w:rsidR="00DC0669">
        <w:rPr>
          <w:rFonts w:ascii="Fira Sans" w:hAnsi="Fira Sans"/>
          <w:sz w:val="20"/>
        </w:rPr>
        <w:t>r</w:t>
      </w:r>
      <w:r w:rsidRPr="00EE528C">
        <w:rPr>
          <w:rFonts w:ascii="Fira Sans" w:hAnsi="Fira Sans"/>
          <w:sz w:val="20"/>
        </w:rPr>
        <w:t>dingen)</w:t>
      </w:r>
    </w:p>
    <w:p w14:paraId="7A313EEF" w14:textId="77777777" w:rsidR="00EE528C" w:rsidRPr="00EE528C" w:rsidRDefault="00EE528C" w:rsidP="00EE528C">
      <w:pPr>
        <w:spacing w:after="0" w:line="240" w:lineRule="auto"/>
        <w:ind w:left="709"/>
        <w:rPr>
          <w:rFonts w:ascii="Fira Sans" w:hAnsi="Fira Sans"/>
          <w:sz w:val="20"/>
        </w:rPr>
      </w:pPr>
      <w:r w:rsidRPr="00EE528C">
        <w:rPr>
          <w:rFonts w:ascii="Fira Sans" w:hAnsi="Fira Sans"/>
          <w:sz w:val="20"/>
        </w:rPr>
        <w:t>-</w:t>
      </w:r>
      <w:r w:rsidRPr="00EE528C">
        <w:rPr>
          <w:rFonts w:ascii="Fira Sans" w:hAnsi="Fira Sans"/>
          <w:sz w:val="20"/>
        </w:rPr>
        <w:tab/>
        <w:t xml:space="preserve">Fietspad </w:t>
      </w:r>
      <w:proofErr w:type="spellStart"/>
      <w:r w:rsidRPr="00EE528C">
        <w:rPr>
          <w:rFonts w:ascii="Fira Sans" w:hAnsi="Fira Sans"/>
          <w:sz w:val="20"/>
        </w:rPr>
        <w:t>Gooimeerdijk</w:t>
      </w:r>
      <w:proofErr w:type="spellEnd"/>
      <w:r w:rsidRPr="00EE528C">
        <w:rPr>
          <w:rFonts w:ascii="Fira Sans" w:hAnsi="Fira Sans"/>
          <w:sz w:val="20"/>
        </w:rPr>
        <w:t xml:space="preserve">-Oost tussen de vestiging Stichtsbrug en de </w:t>
      </w:r>
      <w:proofErr w:type="spellStart"/>
      <w:r w:rsidRPr="00EE528C">
        <w:rPr>
          <w:rFonts w:ascii="Fira Sans" w:hAnsi="Fira Sans"/>
          <w:sz w:val="20"/>
        </w:rPr>
        <w:t>Eemmeerdijk</w:t>
      </w:r>
      <w:proofErr w:type="spellEnd"/>
    </w:p>
    <w:p w14:paraId="6692A4E0" w14:textId="4E483E60" w:rsidR="000E2A6F" w:rsidRPr="00E034D1" w:rsidRDefault="00EE528C" w:rsidP="00EE528C">
      <w:pPr>
        <w:spacing w:after="0" w:line="240" w:lineRule="auto"/>
        <w:ind w:left="709"/>
        <w:rPr>
          <w:rFonts w:ascii="Fira Sans" w:hAnsi="Fira Sans"/>
          <w:sz w:val="20"/>
        </w:rPr>
      </w:pPr>
      <w:r w:rsidRPr="00EE528C">
        <w:rPr>
          <w:rFonts w:ascii="Fira Sans" w:hAnsi="Fira Sans"/>
          <w:sz w:val="20"/>
        </w:rPr>
        <w:t>-</w:t>
      </w:r>
      <w:r w:rsidRPr="00EE528C">
        <w:rPr>
          <w:rFonts w:ascii="Fira Sans" w:hAnsi="Fira Sans"/>
          <w:sz w:val="20"/>
        </w:rPr>
        <w:tab/>
        <w:t>Aanzetten van aansluitende zijwegen en paden.</w:t>
      </w:r>
    </w:p>
    <w:p w14:paraId="56F2D1F5" w14:textId="77777777" w:rsidR="00A22163" w:rsidRPr="00E034D1" w:rsidRDefault="00A22163" w:rsidP="008C71FB">
      <w:pPr>
        <w:spacing w:after="0" w:line="240" w:lineRule="auto"/>
        <w:rPr>
          <w:rStyle w:val="Invul-keuze-veld"/>
          <w:rFonts w:ascii="Fira Sans" w:hAnsi="Fira Sans" w:cstheme="minorBidi"/>
          <w:i w:val="0"/>
          <w:shd w:val="clear" w:color="auto" w:fill="auto"/>
        </w:rPr>
      </w:pPr>
    </w:p>
    <w:p w14:paraId="3C6D7DFE" w14:textId="7ACDF7D1" w:rsidR="00E70BD1" w:rsidRDefault="00900480" w:rsidP="006F7754">
      <w:pPr>
        <w:jc w:val="center"/>
        <w:rPr>
          <w:rFonts w:ascii="Fira Sans" w:hAnsi="Fira Sans"/>
          <w:sz w:val="20"/>
          <w:szCs w:val="20"/>
        </w:rPr>
      </w:pPr>
      <w:r w:rsidRPr="0002768B">
        <w:rPr>
          <w:noProof/>
        </w:rPr>
        <w:drawing>
          <wp:inline distT="0" distB="0" distL="0" distR="0" wp14:anchorId="4AA8F932" wp14:editId="14E5888A">
            <wp:extent cx="5714185" cy="3806092"/>
            <wp:effectExtent l="0" t="0" r="1270" b="4445"/>
            <wp:docPr id="233107523" name="Afbeelding 1" descr="Afbeelding met tekst, kaart, atla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107523" name="Afbeelding 1" descr="Afbeelding met tekst, kaart, atlas&#10;&#10;Door AI gegenereerde inhoud is mogelijk onjuist."/>
                    <pic:cNvPicPr/>
                  </pic:nvPicPr>
                  <pic:blipFill>
                    <a:blip r:embed="rId24">
                      <a:extLst>
                        <a:ext uri="{28A0092B-C50C-407E-A947-70E740481C1C}">
                          <a14:useLocalDpi xmlns:a14="http://schemas.microsoft.com/office/drawing/2010/main" val="0"/>
                        </a:ext>
                      </a:extLst>
                    </a:blip>
                    <a:stretch>
                      <a:fillRect/>
                    </a:stretch>
                  </pic:blipFill>
                  <pic:spPr>
                    <a:xfrm>
                      <a:off x="0" y="0"/>
                      <a:ext cx="5717874" cy="3808549"/>
                    </a:xfrm>
                    <a:prstGeom prst="rect">
                      <a:avLst/>
                    </a:prstGeom>
                  </pic:spPr>
                </pic:pic>
              </a:graphicData>
            </a:graphic>
          </wp:inline>
        </w:drawing>
      </w:r>
    </w:p>
    <w:p w14:paraId="1FCF9AA1" w14:textId="4C06DE7D" w:rsidR="00DB1E3B" w:rsidRPr="00544C01" w:rsidRDefault="00DB1E3B" w:rsidP="00DB1E3B">
      <w:pPr>
        <w:rPr>
          <w:i/>
          <w:iCs/>
        </w:rPr>
      </w:pPr>
      <w:r w:rsidRPr="00544C01">
        <w:rPr>
          <w:i/>
          <w:iCs/>
          <w:sz w:val="18"/>
          <w:szCs w:val="20"/>
        </w:rPr>
        <w:t>Figuur 1</w:t>
      </w:r>
      <w:r>
        <w:rPr>
          <w:i/>
          <w:iCs/>
          <w:sz w:val="18"/>
          <w:szCs w:val="20"/>
        </w:rPr>
        <w:t xml:space="preserve">: situatie </w:t>
      </w:r>
      <w:proofErr w:type="spellStart"/>
      <w:r>
        <w:rPr>
          <w:i/>
          <w:iCs/>
          <w:sz w:val="18"/>
          <w:szCs w:val="20"/>
        </w:rPr>
        <w:t>Gooimeerdijk</w:t>
      </w:r>
      <w:proofErr w:type="spellEnd"/>
      <w:r w:rsidR="000E09C1">
        <w:rPr>
          <w:i/>
          <w:iCs/>
          <w:sz w:val="18"/>
          <w:szCs w:val="20"/>
        </w:rPr>
        <w:t>-</w:t>
      </w:r>
      <w:r>
        <w:rPr>
          <w:i/>
          <w:iCs/>
          <w:sz w:val="18"/>
          <w:szCs w:val="20"/>
        </w:rPr>
        <w:t>Oost</w:t>
      </w:r>
    </w:p>
    <w:p w14:paraId="4232E15C" w14:textId="74B28DD4" w:rsidR="00900480" w:rsidRDefault="005353FF" w:rsidP="00DB1E3B">
      <w:pPr>
        <w:rPr>
          <w:rFonts w:ascii="Fira Sans" w:hAnsi="Fira Sans"/>
          <w:sz w:val="20"/>
          <w:szCs w:val="20"/>
        </w:rPr>
      </w:pPr>
      <w:r w:rsidRPr="0002768B">
        <w:rPr>
          <w:noProof/>
        </w:rPr>
        <w:lastRenderedPageBreak/>
        <w:drawing>
          <wp:inline distT="0" distB="0" distL="0" distR="0" wp14:anchorId="00F80112" wp14:editId="2C50FA0F">
            <wp:extent cx="5720669" cy="3450562"/>
            <wp:effectExtent l="0" t="0" r="0" b="0"/>
            <wp:docPr id="157598884" name="Afbeelding 1" descr="Afbeelding met kaart, atlas, tekst&#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98884" name="Afbeelding 1" descr="Afbeelding met kaart, atlas, tekst&#10;&#10;Door AI gegenereerde inhoud is mogelijk onjuist."/>
                    <pic:cNvPicPr/>
                  </pic:nvPicPr>
                  <pic:blipFill>
                    <a:blip r:embed="rId25">
                      <a:extLst>
                        <a:ext uri="{28A0092B-C50C-407E-A947-70E740481C1C}">
                          <a14:useLocalDpi xmlns:a14="http://schemas.microsoft.com/office/drawing/2010/main" val="0"/>
                        </a:ext>
                      </a:extLst>
                    </a:blip>
                    <a:stretch>
                      <a:fillRect/>
                    </a:stretch>
                  </pic:blipFill>
                  <pic:spPr>
                    <a:xfrm>
                      <a:off x="0" y="0"/>
                      <a:ext cx="5720669" cy="3450562"/>
                    </a:xfrm>
                    <a:prstGeom prst="rect">
                      <a:avLst/>
                    </a:prstGeom>
                  </pic:spPr>
                </pic:pic>
              </a:graphicData>
            </a:graphic>
          </wp:inline>
        </w:drawing>
      </w:r>
    </w:p>
    <w:p w14:paraId="085AFC5B" w14:textId="77777777" w:rsidR="000E09C1" w:rsidRPr="000E09C1" w:rsidRDefault="000E09C1" w:rsidP="000E09C1">
      <w:pPr>
        <w:spacing w:after="0" w:line="240" w:lineRule="auto"/>
        <w:rPr>
          <w:rFonts w:ascii="Trebuchet MS" w:hAnsi="Trebuchet MS"/>
          <w:i/>
          <w:iCs/>
          <w:sz w:val="20"/>
        </w:rPr>
      </w:pPr>
      <w:r w:rsidRPr="000E09C1">
        <w:rPr>
          <w:rFonts w:ascii="Trebuchet MS" w:hAnsi="Trebuchet MS"/>
          <w:i/>
          <w:iCs/>
          <w:sz w:val="18"/>
          <w:szCs w:val="20"/>
        </w:rPr>
        <w:t xml:space="preserve">Figuur 2: situatie </w:t>
      </w:r>
      <w:proofErr w:type="spellStart"/>
      <w:r w:rsidRPr="000E09C1">
        <w:rPr>
          <w:rFonts w:ascii="Trebuchet MS" w:hAnsi="Trebuchet MS"/>
          <w:i/>
          <w:iCs/>
          <w:sz w:val="18"/>
          <w:szCs w:val="20"/>
        </w:rPr>
        <w:t>Eemmeerdijk</w:t>
      </w:r>
      <w:proofErr w:type="spellEnd"/>
    </w:p>
    <w:p w14:paraId="56C6B8FB" w14:textId="77777777" w:rsidR="00DD0AFC" w:rsidRPr="00E034D1" w:rsidRDefault="00DD0AFC" w:rsidP="000E09C1">
      <w:pPr>
        <w:spacing w:after="0" w:line="240" w:lineRule="auto"/>
        <w:rPr>
          <w:rFonts w:ascii="Fira Sans" w:hAnsi="Fira Sans"/>
          <w:b/>
          <w:szCs w:val="18"/>
        </w:rPr>
      </w:pPr>
    </w:p>
    <w:p w14:paraId="20B352B2" w14:textId="77777777" w:rsidR="008A2B85" w:rsidRPr="00E034D1" w:rsidRDefault="008A2B85" w:rsidP="00937517">
      <w:pPr>
        <w:pStyle w:val="Kop2"/>
        <w:ind w:left="709" w:hanging="709"/>
      </w:pPr>
      <w:bookmarkStart w:id="8" w:name="_Toc222751840"/>
      <w:r w:rsidRPr="00E034D1">
        <w:t>Contractvorm</w:t>
      </w:r>
      <w:bookmarkEnd w:id="8"/>
    </w:p>
    <w:p w14:paraId="1A784484" w14:textId="77777777" w:rsidR="008C71FB" w:rsidRPr="00E034D1" w:rsidRDefault="008C71FB" w:rsidP="008C71FB">
      <w:pPr>
        <w:spacing w:after="0" w:line="240" w:lineRule="auto"/>
        <w:rPr>
          <w:rFonts w:ascii="Fira Sans" w:hAnsi="Fira Sans"/>
          <w:sz w:val="20"/>
          <w:szCs w:val="20"/>
        </w:rPr>
      </w:pPr>
    </w:p>
    <w:p w14:paraId="12E94B3B" w14:textId="77777777" w:rsidR="00E70BD1" w:rsidRPr="00E034D1" w:rsidRDefault="008A2B85" w:rsidP="00E70BD1">
      <w:pPr>
        <w:spacing w:after="0" w:line="240" w:lineRule="auto"/>
        <w:ind w:left="709"/>
        <w:rPr>
          <w:rFonts w:ascii="Fira Sans" w:hAnsi="Fira Sans"/>
          <w:sz w:val="20"/>
          <w:szCs w:val="20"/>
        </w:rPr>
      </w:pPr>
      <w:r w:rsidRPr="00E034D1">
        <w:rPr>
          <w:rFonts w:ascii="Fira Sans" w:hAnsi="Fira Sans"/>
          <w:sz w:val="20"/>
          <w:szCs w:val="20"/>
        </w:rPr>
        <w:t>Deze opdracht wordt verstrekt in de vorm van een</w:t>
      </w:r>
    </w:p>
    <w:p w14:paraId="1AF7D0A8" w14:textId="77777777" w:rsidR="00E70BD1" w:rsidRPr="00E034D1" w:rsidRDefault="00E70BD1" w:rsidP="00E70BD1">
      <w:pPr>
        <w:spacing w:after="0" w:line="240" w:lineRule="auto"/>
        <w:ind w:left="709"/>
        <w:rPr>
          <w:rFonts w:ascii="Fira Sans" w:hAnsi="Fira Sans"/>
          <w:sz w:val="20"/>
          <w:szCs w:val="20"/>
        </w:rPr>
      </w:pPr>
      <w:r w:rsidRPr="00E034D1">
        <w:rPr>
          <w:rFonts w:ascii="Fira Sans" w:hAnsi="Fira Sans"/>
          <w:sz w:val="20"/>
          <w:szCs w:val="20"/>
        </w:rPr>
        <w:t>RAW contract op basis van de UAV 2012.</w:t>
      </w:r>
    </w:p>
    <w:p w14:paraId="300C75AE" w14:textId="77777777" w:rsidR="008C71FB" w:rsidRPr="00E034D1" w:rsidRDefault="008C71FB" w:rsidP="008C71FB">
      <w:pPr>
        <w:pStyle w:val="PCB-Kop2"/>
        <w:numPr>
          <w:ilvl w:val="0"/>
          <w:numId w:val="0"/>
        </w:numPr>
        <w:spacing w:before="0" w:after="0" w:line="240" w:lineRule="auto"/>
      </w:pPr>
    </w:p>
    <w:p w14:paraId="690B53F9" w14:textId="77777777" w:rsidR="008A2B85" w:rsidRPr="00E034D1" w:rsidRDefault="008A2B85" w:rsidP="00937517">
      <w:pPr>
        <w:pStyle w:val="Kop2"/>
        <w:ind w:left="709" w:hanging="709"/>
      </w:pPr>
      <w:bookmarkStart w:id="9" w:name="_Toc222751841"/>
      <w:r w:rsidRPr="00E034D1">
        <w:t>Planning van de opdracht</w:t>
      </w:r>
      <w:bookmarkEnd w:id="9"/>
    </w:p>
    <w:p w14:paraId="72A16766" w14:textId="77777777" w:rsidR="008C71FB" w:rsidRPr="00E034D1" w:rsidRDefault="008C71FB" w:rsidP="008C71FB">
      <w:pPr>
        <w:spacing w:after="0" w:line="240" w:lineRule="auto"/>
        <w:rPr>
          <w:rFonts w:ascii="Fira Sans" w:hAnsi="Fira Sans"/>
          <w:sz w:val="20"/>
          <w:szCs w:val="20"/>
        </w:rPr>
      </w:pPr>
    </w:p>
    <w:p w14:paraId="35089C22" w14:textId="77777777" w:rsidR="008A2B85" w:rsidRPr="00E034D1" w:rsidRDefault="008A2B85" w:rsidP="008C71FB">
      <w:pPr>
        <w:spacing w:after="0" w:line="240" w:lineRule="auto"/>
        <w:ind w:left="709"/>
        <w:rPr>
          <w:rFonts w:ascii="Fira Sans" w:hAnsi="Fira Sans"/>
          <w:sz w:val="20"/>
          <w:szCs w:val="20"/>
        </w:rPr>
      </w:pPr>
      <w:r w:rsidRPr="00E034D1">
        <w:rPr>
          <w:rFonts w:ascii="Fira Sans" w:hAnsi="Fira Sans"/>
          <w:sz w:val="20"/>
          <w:szCs w:val="20"/>
        </w:rPr>
        <w:t>De planning van de uitvoering van de opdracht is als volgt</w:t>
      </w:r>
      <w:r w:rsidR="00261781" w:rsidRPr="00E034D1">
        <w:rPr>
          <w:rFonts w:ascii="Fira Sans" w:hAnsi="Fira Sans"/>
          <w:sz w:val="20"/>
          <w:szCs w:val="20"/>
        </w:rPr>
        <w:t xml:space="preserve"> (indicatief)</w:t>
      </w:r>
      <w:r w:rsidRPr="00E034D1">
        <w:rPr>
          <w:rFonts w:ascii="Fira Sans" w:hAnsi="Fira Sans"/>
          <w:sz w:val="20"/>
          <w:szCs w:val="20"/>
        </w:rPr>
        <w:t>:</w:t>
      </w:r>
    </w:p>
    <w:p w14:paraId="265A835E" w14:textId="77777777" w:rsidR="008C71FB" w:rsidRPr="00E034D1" w:rsidRDefault="008C71FB" w:rsidP="008C71FB">
      <w:pPr>
        <w:spacing w:after="0" w:line="240" w:lineRule="auto"/>
        <w:ind w:left="709"/>
        <w:rPr>
          <w:rFonts w:ascii="Fira Sans" w:hAnsi="Fira Sans"/>
          <w:sz w:val="20"/>
          <w:szCs w:val="20"/>
        </w:rPr>
      </w:pPr>
    </w:p>
    <w:tbl>
      <w:tblPr>
        <w:tblpPr w:leftFromText="141" w:rightFromText="141" w:vertAnchor="text" w:horzAnchor="margin" w:tblpX="783" w:tblpY="1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gridCol w:w="2329"/>
      </w:tblGrid>
      <w:tr w:rsidR="009E674D" w:rsidRPr="00E034D1" w14:paraId="7333720A" w14:textId="77777777" w:rsidTr="008C71FB">
        <w:tc>
          <w:tcPr>
            <w:tcW w:w="2397" w:type="dxa"/>
            <w:shd w:val="clear" w:color="auto" w:fill="C0C0C0"/>
          </w:tcPr>
          <w:p w14:paraId="796E7DC5" w14:textId="77777777" w:rsidR="009E674D" w:rsidRPr="00E034D1" w:rsidRDefault="009E674D" w:rsidP="00EE15F9">
            <w:pPr>
              <w:spacing w:after="0" w:line="240" w:lineRule="auto"/>
              <w:ind w:left="-120"/>
              <w:jc w:val="center"/>
              <w:rPr>
                <w:rFonts w:ascii="Fira Sans" w:hAnsi="Fira Sans"/>
                <w:sz w:val="20"/>
                <w:szCs w:val="20"/>
              </w:rPr>
            </w:pPr>
            <w:r w:rsidRPr="00E034D1">
              <w:rPr>
                <w:rFonts w:ascii="Fira Sans" w:hAnsi="Fira Sans"/>
                <w:sz w:val="20"/>
                <w:szCs w:val="20"/>
              </w:rPr>
              <w:t>Fase</w:t>
            </w:r>
          </w:p>
        </w:tc>
        <w:tc>
          <w:tcPr>
            <w:tcW w:w="2329" w:type="dxa"/>
            <w:shd w:val="clear" w:color="auto" w:fill="C0C0C0"/>
          </w:tcPr>
          <w:p w14:paraId="1EDBD97E" w14:textId="08E22B8C" w:rsidR="009E674D" w:rsidRPr="00E034D1" w:rsidRDefault="009E674D" w:rsidP="00EE15F9">
            <w:pPr>
              <w:spacing w:after="0" w:line="240" w:lineRule="auto"/>
              <w:jc w:val="center"/>
              <w:rPr>
                <w:rFonts w:ascii="Fira Sans" w:hAnsi="Fira Sans"/>
                <w:sz w:val="20"/>
                <w:szCs w:val="20"/>
              </w:rPr>
            </w:pPr>
            <w:r w:rsidRPr="00E034D1">
              <w:rPr>
                <w:rFonts w:ascii="Fira Sans" w:hAnsi="Fira Sans"/>
                <w:sz w:val="20"/>
                <w:szCs w:val="20"/>
              </w:rPr>
              <w:t>Datum</w:t>
            </w:r>
          </w:p>
        </w:tc>
      </w:tr>
      <w:tr w:rsidR="009E674D" w:rsidRPr="00E034D1" w14:paraId="2AF6A3AE" w14:textId="77777777" w:rsidTr="008C71FB">
        <w:tc>
          <w:tcPr>
            <w:tcW w:w="2397" w:type="dxa"/>
            <w:tcBorders>
              <w:bottom w:val="single" w:sz="4" w:space="0" w:color="auto"/>
            </w:tcBorders>
          </w:tcPr>
          <w:p w14:paraId="17AADD7A" w14:textId="77777777" w:rsidR="009E674D" w:rsidRPr="00E034D1" w:rsidRDefault="009E674D" w:rsidP="006F7754">
            <w:pPr>
              <w:spacing w:after="0" w:line="240" w:lineRule="auto"/>
              <w:ind w:left="284"/>
              <w:jc w:val="center"/>
              <w:rPr>
                <w:rFonts w:ascii="Fira Sans" w:hAnsi="Fira Sans"/>
                <w:sz w:val="20"/>
                <w:szCs w:val="20"/>
              </w:rPr>
            </w:pPr>
            <w:r w:rsidRPr="00E034D1">
              <w:rPr>
                <w:rFonts w:ascii="Fira Sans" w:hAnsi="Fira Sans"/>
                <w:sz w:val="20"/>
                <w:szCs w:val="20"/>
              </w:rPr>
              <w:t>Aanvang Werk</w:t>
            </w:r>
          </w:p>
        </w:tc>
        <w:tc>
          <w:tcPr>
            <w:tcW w:w="2329" w:type="dxa"/>
          </w:tcPr>
          <w:p w14:paraId="10FF3DE8" w14:textId="539B786B" w:rsidR="009E674D" w:rsidRPr="00E034D1" w:rsidRDefault="00964858" w:rsidP="006F7754">
            <w:pPr>
              <w:spacing w:after="0" w:line="240" w:lineRule="auto"/>
              <w:ind w:left="284"/>
              <w:jc w:val="center"/>
              <w:rPr>
                <w:rFonts w:ascii="Fira Sans" w:hAnsi="Fira Sans"/>
                <w:sz w:val="20"/>
                <w:szCs w:val="20"/>
              </w:rPr>
            </w:pPr>
            <w:r>
              <w:rPr>
                <w:rFonts w:ascii="Fira Sans" w:hAnsi="Fira Sans"/>
                <w:sz w:val="20"/>
                <w:szCs w:val="20"/>
              </w:rPr>
              <w:t>18</w:t>
            </w:r>
            <w:r w:rsidR="00A40842">
              <w:rPr>
                <w:rFonts w:ascii="Fira Sans" w:hAnsi="Fira Sans"/>
                <w:sz w:val="20"/>
                <w:szCs w:val="20"/>
              </w:rPr>
              <w:t xml:space="preserve"> mei </w:t>
            </w:r>
            <w:r>
              <w:rPr>
                <w:rFonts w:ascii="Fira Sans" w:hAnsi="Fira Sans"/>
                <w:sz w:val="20"/>
                <w:szCs w:val="20"/>
              </w:rPr>
              <w:t>2026</w:t>
            </w:r>
          </w:p>
        </w:tc>
      </w:tr>
      <w:tr w:rsidR="009E674D" w:rsidRPr="00E034D1" w14:paraId="731C274B" w14:textId="77777777" w:rsidTr="008C71FB">
        <w:tc>
          <w:tcPr>
            <w:tcW w:w="2397" w:type="dxa"/>
            <w:tcBorders>
              <w:bottom w:val="single" w:sz="4" w:space="0" w:color="auto"/>
            </w:tcBorders>
          </w:tcPr>
          <w:p w14:paraId="52F21F1B" w14:textId="77777777" w:rsidR="009E674D" w:rsidRPr="00E034D1" w:rsidRDefault="009E674D" w:rsidP="006F7754">
            <w:pPr>
              <w:spacing w:after="0" w:line="240" w:lineRule="auto"/>
              <w:ind w:left="284"/>
              <w:jc w:val="center"/>
              <w:rPr>
                <w:rFonts w:ascii="Fira Sans" w:hAnsi="Fira Sans"/>
                <w:sz w:val="20"/>
                <w:szCs w:val="20"/>
              </w:rPr>
            </w:pPr>
            <w:r w:rsidRPr="00E034D1">
              <w:rPr>
                <w:rFonts w:ascii="Fira Sans" w:hAnsi="Fira Sans"/>
                <w:sz w:val="20"/>
                <w:szCs w:val="20"/>
              </w:rPr>
              <w:t>Oplevering Werk</w:t>
            </w:r>
          </w:p>
        </w:tc>
        <w:tc>
          <w:tcPr>
            <w:tcW w:w="2329" w:type="dxa"/>
          </w:tcPr>
          <w:p w14:paraId="2DA020EE" w14:textId="1851625E" w:rsidR="009E674D" w:rsidRPr="00E034D1" w:rsidRDefault="00A40842" w:rsidP="006F7754">
            <w:pPr>
              <w:spacing w:after="0" w:line="240" w:lineRule="auto"/>
              <w:ind w:left="284"/>
              <w:jc w:val="center"/>
              <w:rPr>
                <w:rFonts w:ascii="Fira Sans" w:hAnsi="Fira Sans"/>
                <w:sz w:val="20"/>
                <w:szCs w:val="20"/>
              </w:rPr>
            </w:pPr>
            <w:r>
              <w:rPr>
                <w:rFonts w:ascii="Fira Sans" w:hAnsi="Fira Sans"/>
                <w:sz w:val="20"/>
                <w:szCs w:val="20"/>
              </w:rPr>
              <w:t>10 juli 2026</w:t>
            </w:r>
          </w:p>
        </w:tc>
      </w:tr>
    </w:tbl>
    <w:p w14:paraId="1A1C6A79" w14:textId="77777777" w:rsidR="0008378A" w:rsidRPr="00E034D1" w:rsidRDefault="0008378A" w:rsidP="008C71FB">
      <w:pPr>
        <w:spacing w:after="0" w:line="240" w:lineRule="auto"/>
        <w:rPr>
          <w:rFonts w:ascii="Fira Sans" w:hAnsi="Fira Sans"/>
          <w:sz w:val="20"/>
          <w:szCs w:val="20"/>
        </w:rPr>
      </w:pPr>
    </w:p>
    <w:p w14:paraId="4F2D721B" w14:textId="77777777" w:rsidR="0008378A" w:rsidRPr="00E034D1" w:rsidRDefault="0008378A" w:rsidP="008C71FB">
      <w:pPr>
        <w:spacing w:after="0" w:line="240" w:lineRule="auto"/>
        <w:rPr>
          <w:rFonts w:ascii="Fira Sans" w:hAnsi="Fira Sans"/>
          <w:sz w:val="20"/>
          <w:szCs w:val="20"/>
        </w:rPr>
      </w:pPr>
    </w:p>
    <w:p w14:paraId="1D7F60F5" w14:textId="77777777" w:rsidR="0008378A" w:rsidRPr="00E034D1" w:rsidRDefault="0008378A" w:rsidP="008C71FB">
      <w:pPr>
        <w:spacing w:after="0" w:line="240" w:lineRule="auto"/>
        <w:rPr>
          <w:rFonts w:ascii="Fira Sans" w:hAnsi="Fira Sans"/>
          <w:sz w:val="20"/>
          <w:szCs w:val="20"/>
        </w:rPr>
      </w:pPr>
    </w:p>
    <w:p w14:paraId="3AB7671A" w14:textId="77777777" w:rsidR="009E674D" w:rsidRDefault="009E674D" w:rsidP="008C71FB">
      <w:pPr>
        <w:spacing w:after="0" w:line="240" w:lineRule="auto"/>
        <w:rPr>
          <w:rFonts w:ascii="Fira Sans" w:hAnsi="Fira Sans"/>
          <w:sz w:val="20"/>
          <w:szCs w:val="20"/>
        </w:rPr>
      </w:pPr>
    </w:p>
    <w:p w14:paraId="279F2DEE" w14:textId="77777777" w:rsidR="00746BFB" w:rsidRDefault="00746BFB" w:rsidP="00746BFB"/>
    <w:p w14:paraId="642BCE86" w14:textId="4054BCC8" w:rsidR="00746BFB" w:rsidRDefault="00746BFB" w:rsidP="00746BFB">
      <w:pPr>
        <w:pStyle w:val="Kop2"/>
        <w:ind w:left="709" w:hanging="709"/>
      </w:pPr>
      <w:bookmarkStart w:id="10" w:name="_Toc222751842"/>
      <w:r>
        <w:t>Aanvullende duurzaamheidsmaatregelen (herzieningsclausule)</w:t>
      </w:r>
      <w:bookmarkEnd w:id="10"/>
    </w:p>
    <w:p w14:paraId="2277D364" w14:textId="77777777" w:rsidR="00746BFB" w:rsidRDefault="00746BFB" w:rsidP="00746BFB">
      <w:pPr>
        <w:rPr>
          <w:rFonts w:ascii="Fira Sans" w:hAnsi="Fira Sans"/>
          <w:sz w:val="20"/>
          <w:szCs w:val="20"/>
        </w:rPr>
      </w:pPr>
    </w:p>
    <w:p w14:paraId="0A05670F" w14:textId="3E4970C4" w:rsidR="00746BFB" w:rsidRPr="00746BFB" w:rsidRDefault="00746BFB" w:rsidP="00746BFB">
      <w:pPr>
        <w:rPr>
          <w:rFonts w:ascii="Fira Sans" w:hAnsi="Fira Sans"/>
          <w:sz w:val="20"/>
          <w:szCs w:val="20"/>
        </w:rPr>
      </w:pPr>
      <w:r w:rsidRPr="00746BFB">
        <w:rPr>
          <w:rFonts w:ascii="Fira Sans" w:hAnsi="Fira Sans"/>
          <w:sz w:val="20"/>
          <w:szCs w:val="20"/>
        </w:rPr>
        <w:t>Wij willen marktpartijen meer ruimte bieden om duurzame en innovatieve kansen tijdens de uitvoering van projecten aan te dragen. Daarom is een herzieningsclausule opgenomen in het contract. Deze clausule maakt het mogelijk om na gunning aanvullende duurzaamheidsmaatregelen te beoordelen en te financieren, zonder druk op het bestaande projectbudget. Zo stimuleren we vernieuwing, behouden we een eerlijk speelveld en kunnen we duurzame kansen benutten die anders onbenut blijven.</w:t>
      </w:r>
    </w:p>
    <w:p w14:paraId="33E7F196" w14:textId="77777777" w:rsidR="00746BFB" w:rsidRPr="00E034D1" w:rsidRDefault="00746BFB" w:rsidP="008C71FB">
      <w:pPr>
        <w:spacing w:after="0" w:line="240" w:lineRule="auto"/>
        <w:rPr>
          <w:rFonts w:ascii="Fira Sans" w:hAnsi="Fira Sans"/>
          <w:sz w:val="20"/>
          <w:szCs w:val="20"/>
        </w:rPr>
      </w:pPr>
    </w:p>
    <w:p w14:paraId="28FB30F4" w14:textId="77777777" w:rsidR="008A2B85" w:rsidRPr="00E034D1" w:rsidRDefault="008A2B85" w:rsidP="004D5344">
      <w:pPr>
        <w:pStyle w:val="Kop1"/>
      </w:pPr>
      <w:bookmarkStart w:id="11" w:name="_Toc222751843"/>
      <w:r w:rsidRPr="00E034D1">
        <w:lastRenderedPageBreak/>
        <w:t>AANBESTEDINGSPROCEDURE</w:t>
      </w:r>
      <w:bookmarkEnd w:id="11"/>
    </w:p>
    <w:p w14:paraId="4791D8AE" w14:textId="77777777" w:rsidR="001C076B" w:rsidRPr="00E034D1" w:rsidRDefault="001C076B" w:rsidP="001C076B">
      <w:pPr>
        <w:pStyle w:val="PCB-Kop2"/>
        <w:numPr>
          <w:ilvl w:val="0"/>
          <w:numId w:val="0"/>
        </w:numPr>
        <w:spacing w:before="0" w:after="0" w:line="240" w:lineRule="auto"/>
      </w:pPr>
    </w:p>
    <w:p w14:paraId="41327576" w14:textId="77777777" w:rsidR="008A2B85" w:rsidRPr="00E034D1" w:rsidRDefault="008A2B85" w:rsidP="00937517">
      <w:pPr>
        <w:pStyle w:val="Kop2"/>
        <w:ind w:left="709" w:hanging="709"/>
      </w:pPr>
      <w:bookmarkStart w:id="12" w:name="_Toc222751844"/>
      <w:r w:rsidRPr="00E034D1">
        <w:t>Reglement en procedure</w:t>
      </w:r>
      <w:bookmarkEnd w:id="12"/>
    </w:p>
    <w:p w14:paraId="47D0F912" w14:textId="77777777" w:rsidR="008A2B85" w:rsidRPr="00E034D1" w:rsidRDefault="008A2B85" w:rsidP="008C71FB">
      <w:pPr>
        <w:spacing w:after="0" w:line="240" w:lineRule="auto"/>
        <w:rPr>
          <w:rFonts w:ascii="Fira Sans" w:hAnsi="Fira Sans"/>
          <w:sz w:val="20"/>
          <w:szCs w:val="20"/>
        </w:rPr>
      </w:pPr>
    </w:p>
    <w:p w14:paraId="7E5ABA26" w14:textId="1DE62EBD" w:rsidR="00497C0B" w:rsidRPr="00E034D1" w:rsidRDefault="00497C0B" w:rsidP="00497C0B">
      <w:pPr>
        <w:ind w:left="708"/>
        <w:rPr>
          <w:rFonts w:ascii="Fira Sans" w:hAnsi="Fira Sans"/>
          <w:sz w:val="20"/>
          <w:szCs w:val="20"/>
        </w:rPr>
      </w:pPr>
      <w:r w:rsidRPr="00E034D1">
        <w:rPr>
          <w:rFonts w:ascii="Fira Sans" w:hAnsi="Fira Sans"/>
          <w:sz w:val="20"/>
          <w:szCs w:val="20"/>
        </w:rPr>
        <w:t xml:space="preserve">Op deze </w:t>
      </w:r>
      <w:r w:rsidR="002072B6" w:rsidRPr="00E034D1">
        <w:rPr>
          <w:rFonts w:ascii="Fira Sans" w:hAnsi="Fira Sans"/>
          <w:sz w:val="20"/>
          <w:szCs w:val="20"/>
        </w:rPr>
        <w:t xml:space="preserve">Nationale </w:t>
      </w:r>
      <w:r w:rsidRPr="00E034D1">
        <w:rPr>
          <w:rFonts w:ascii="Fira Sans" w:hAnsi="Fira Sans"/>
          <w:sz w:val="20"/>
          <w:szCs w:val="20"/>
        </w:rPr>
        <w:t xml:space="preserve">Openbare aanbestedingsprocedure is het Aanbestedingsreglement Werken 2016 (ARW 2016), Hoofdstuk 2 van toepassing. </w:t>
      </w:r>
    </w:p>
    <w:p w14:paraId="2CD9471F" w14:textId="77777777" w:rsidR="008A2B85" w:rsidRPr="00E034D1" w:rsidRDefault="008A2B85" w:rsidP="00937517">
      <w:pPr>
        <w:pStyle w:val="Kop2"/>
        <w:ind w:left="709" w:hanging="709"/>
      </w:pPr>
      <w:bookmarkStart w:id="13" w:name="_Toc222751845"/>
      <w:r w:rsidRPr="00E034D1">
        <w:t>Aanbesteder</w:t>
      </w:r>
      <w:bookmarkEnd w:id="13"/>
    </w:p>
    <w:p w14:paraId="268A4A8D" w14:textId="77777777" w:rsidR="008A2B85" w:rsidRPr="00E034D1" w:rsidRDefault="008A2B85" w:rsidP="008C71FB">
      <w:pPr>
        <w:spacing w:after="0" w:line="240" w:lineRule="auto"/>
        <w:rPr>
          <w:rFonts w:ascii="Fira Sans" w:hAnsi="Fira Sans"/>
          <w:sz w:val="20"/>
          <w:szCs w:val="20"/>
        </w:rPr>
      </w:pPr>
    </w:p>
    <w:p w14:paraId="225AD858" w14:textId="77777777" w:rsidR="00E2252E" w:rsidRPr="00E034D1" w:rsidRDefault="00E2252E" w:rsidP="00E2252E">
      <w:pPr>
        <w:ind w:left="709"/>
        <w:rPr>
          <w:rFonts w:ascii="Fira Sans" w:hAnsi="Fira Sans"/>
          <w:sz w:val="20"/>
          <w:szCs w:val="20"/>
        </w:rPr>
      </w:pPr>
      <w:r w:rsidRPr="00E034D1">
        <w:rPr>
          <w:rFonts w:ascii="Fira Sans" w:hAnsi="Fira Sans"/>
          <w:sz w:val="20"/>
          <w:szCs w:val="20"/>
        </w:rPr>
        <w:t xml:space="preserve">Aanbesteder: Provincie Flevoland, gevestigd aan de </w:t>
      </w:r>
      <w:proofErr w:type="spellStart"/>
      <w:r w:rsidRPr="00E034D1">
        <w:rPr>
          <w:rFonts w:ascii="Fira Sans" w:hAnsi="Fira Sans"/>
          <w:sz w:val="20"/>
          <w:szCs w:val="20"/>
        </w:rPr>
        <w:t>Visarenddreef</w:t>
      </w:r>
      <w:proofErr w:type="spellEnd"/>
      <w:r w:rsidRPr="00E034D1">
        <w:rPr>
          <w:rFonts w:ascii="Fira Sans" w:hAnsi="Fira Sans"/>
          <w:sz w:val="20"/>
          <w:szCs w:val="20"/>
        </w:rPr>
        <w:t xml:space="preserve"> 1 te 8232 PH Lelystad.</w:t>
      </w:r>
    </w:p>
    <w:p w14:paraId="122A68A3" w14:textId="295F0FC4" w:rsidR="008A2B85" w:rsidRPr="00E034D1" w:rsidRDefault="008A2B85" w:rsidP="001C076B">
      <w:pPr>
        <w:spacing w:after="0" w:line="240" w:lineRule="auto"/>
        <w:ind w:left="709"/>
        <w:rPr>
          <w:rFonts w:ascii="Fira Sans" w:hAnsi="Fira Sans"/>
          <w:sz w:val="20"/>
          <w:szCs w:val="20"/>
        </w:rPr>
      </w:pPr>
      <w:r w:rsidRPr="00E034D1">
        <w:rPr>
          <w:rFonts w:ascii="Fira Sans" w:hAnsi="Fira Sans"/>
          <w:sz w:val="20"/>
          <w:szCs w:val="20"/>
        </w:rPr>
        <w:t>Alle contacten in het kader van deze aanbestedingsprocedure met de aanbesteder verlopen uitsluitend via</w:t>
      </w:r>
      <w:r w:rsidR="00674750" w:rsidRPr="00E034D1">
        <w:rPr>
          <w:rFonts w:ascii="Fira Sans" w:hAnsi="Fira Sans"/>
          <w:sz w:val="20"/>
          <w:szCs w:val="20"/>
        </w:rPr>
        <w:t xml:space="preserve"> </w:t>
      </w:r>
      <w:hyperlink r:id="rId26" w:history="1">
        <w:r w:rsidR="00674750" w:rsidRPr="00E034D1">
          <w:rPr>
            <w:rStyle w:val="Hyperlink"/>
            <w:rFonts w:ascii="Fira Sans" w:hAnsi="Fira Sans"/>
            <w:sz w:val="20"/>
            <w:szCs w:val="20"/>
          </w:rPr>
          <w:t>www.tenderned.nl</w:t>
        </w:r>
      </w:hyperlink>
      <w:r w:rsidRPr="00E034D1">
        <w:rPr>
          <w:rFonts w:ascii="Fira Sans" w:hAnsi="Fira Sans"/>
          <w:sz w:val="20"/>
          <w:szCs w:val="20"/>
        </w:rPr>
        <w:t xml:space="preserve"> </w:t>
      </w:r>
      <w:r w:rsidR="00674750" w:rsidRPr="00E034D1">
        <w:rPr>
          <w:rFonts w:ascii="Fira Sans" w:hAnsi="Fira Sans"/>
          <w:sz w:val="20"/>
          <w:szCs w:val="20"/>
        </w:rPr>
        <w:t xml:space="preserve">met </w:t>
      </w:r>
      <w:r w:rsidRPr="00E034D1">
        <w:rPr>
          <w:rFonts w:ascii="Fira Sans" w:hAnsi="Fira Sans"/>
          <w:sz w:val="20"/>
          <w:szCs w:val="20"/>
        </w:rPr>
        <w:t>onderstaande contactpersoon c.q. vertegenwoordiger van de aanbesteder of diens vervanger.</w:t>
      </w:r>
    </w:p>
    <w:p w14:paraId="7FFCDF52" w14:textId="77777777" w:rsidR="001C076B" w:rsidRPr="00E034D1" w:rsidRDefault="001C076B" w:rsidP="001C076B">
      <w:pPr>
        <w:spacing w:after="0" w:line="240" w:lineRule="auto"/>
        <w:ind w:left="709"/>
        <w:rPr>
          <w:rFonts w:ascii="Fira Sans" w:hAnsi="Fira Sans"/>
          <w:sz w:val="20"/>
          <w:szCs w:val="20"/>
        </w:rPr>
      </w:pPr>
    </w:p>
    <w:p w14:paraId="23105024" w14:textId="546CB75F" w:rsidR="008A2B85" w:rsidRPr="00E034D1" w:rsidRDefault="008A2B85" w:rsidP="001C076B">
      <w:pPr>
        <w:spacing w:after="0" w:line="240" w:lineRule="auto"/>
        <w:ind w:left="709"/>
        <w:rPr>
          <w:rFonts w:ascii="Fira Sans" w:hAnsi="Fira Sans"/>
          <w:sz w:val="20"/>
          <w:szCs w:val="20"/>
        </w:rPr>
      </w:pPr>
      <w:r w:rsidRPr="00E034D1">
        <w:rPr>
          <w:rFonts w:ascii="Fira Sans" w:hAnsi="Fira Sans"/>
          <w:sz w:val="20"/>
          <w:szCs w:val="20"/>
        </w:rPr>
        <w:t>Contactpersoon:</w:t>
      </w:r>
      <w:r w:rsidR="00A40842">
        <w:rPr>
          <w:rFonts w:ascii="Fira Sans" w:hAnsi="Fira Sans"/>
          <w:sz w:val="20"/>
          <w:szCs w:val="20"/>
        </w:rPr>
        <w:t xml:space="preserve"> </w:t>
      </w:r>
      <w:r w:rsidR="00A07B06">
        <w:rPr>
          <w:rFonts w:ascii="Fira Sans" w:hAnsi="Fira Sans"/>
          <w:sz w:val="20"/>
          <w:szCs w:val="20"/>
        </w:rPr>
        <w:t>Dhr. G. Kofman</w:t>
      </w:r>
    </w:p>
    <w:p w14:paraId="658AC594" w14:textId="77777777" w:rsidR="00594E11" w:rsidRPr="00E034D1" w:rsidRDefault="00594E11" w:rsidP="008C71FB">
      <w:pPr>
        <w:spacing w:after="0" w:line="240" w:lineRule="auto"/>
        <w:rPr>
          <w:rFonts w:ascii="Fira Sans" w:hAnsi="Fira Sans"/>
        </w:rPr>
      </w:pPr>
    </w:p>
    <w:p w14:paraId="17CABEF9" w14:textId="0A3FE0E3" w:rsidR="00594E11" w:rsidRPr="00E034D1" w:rsidRDefault="00D60BF4" w:rsidP="00937517">
      <w:pPr>
        <w:pStyle w:val="Kop2"/>
        <w:ind w:left="709" w:hanging="709"/>
      </w:pPr>
      <w:bookmarkStart w:id="14" w:name="_Toc222751846"/>
      <w:r w:rsidRPr="00E034D1">
        <w:t xml:space="preserve">Clusteren en </w:t>
      </w:r>
      <w:r w:rsidR="0097324B" w:rsidRPr="00E034D1">
        <w:t>Percelen</w:t>
      </w:r>
      <w:bookmarkEnd w:id="14"/>
    </w:p>
    <w:p w14:paraId="3AAFFF2B" w14:textId="77777777" w:rsidR="00E70BD1" w:rsidRPr="00E034D1" w:rsidRDefault="00E70BD1" w:rsidP="00594E11">
      <w:pPr>
        <w:pStyle w:val="PCB-standaard"/>
        <w:spacing w:after="0" w:line="240" w:lineRule="auto"/>
        <w:ind w:left="709"/>
        <w:rPr>
          <w:rFonts w:ascii="Fira Sans" w:hAnsi="Fira Sans"/>
          <w:szCs w:val="20"/>
          <w:highlight w:val="yellow"/>
        </w:rPr>
      </w:pPr>
    </w:p>
    <w:p w14:paraId="2B6E500D" w14:textId="7D71BB18" w:rsidR="00CD06FF" w:rsidRPr="00E034D1" w:rsidRDefault="00CD06FF" w:rsidP="0012681C">
      <w:pPr>
        <w:pStyle w:val="PCB-standaard"/>
        <w:spacing w:after="0" w:line="240" w:lineRule="auto"/>
        <w:ind w:left="709"/>
        <w:rPr>
          <w:rFonts w:ascii="Fira Sans" w:hAnsi="Fira Sans"/>
          <w:b/>
          <w:bCs/>
          <w:iCs/>
          <w:szCs w:val="20"/>
        </w:rPr>
      </w:pPr>
      <w:r w:rsidRPr="00E034D1">
        <w:rPr>
          <w:rFonts w:ascii="Fira Sans" w:hAnsi="Fira Sans"/>
          <w:b/>
          <w:bCs/>
          <w:iCs/>
          <w:szCs w:val="20"/>
        </w:rPr>
        <w:t>Cluster</w:t>
      </w:r>
      <w:r w:rsidR="00A957FC" w:rsidRPr="00E034D1">
        <w:rPr>
          <w:rFonts w:ascii="Fira Sans" w:hAnsi="Fira Sans"/>
          <w:b/>
          <w:bCs/>
          <w:iCs/>
          <w:szCs w:val="20"/>
        </w:rPr>
        <w:t>ing</w:t>
      </w:r>
    </w:p>
    <w:p w14:paraId="570923BB" w14:textId="77777777" w:rsidR="00F6099E" w:rsidRPr="00E034D1" w:rsidRDefault="00F6099E" w:rsidP="0012681C">
      <w:pPr>
        <w:pStyle w:val="PCB-standaard"/>
        <w:spacing w:after="0" w:line="240" w:lineRule="auto"/>
        <w:ind w:left="709"/>
        <w:rPr>
          <w:rFonts w:ascii="Fira Sans" w:hAnsi="Fira Sans"/>
          <w:iCs/>
          <w:szCs w:val="20"/>
        </w:rPr>
      </w:pPr>
    </w:p>
    <w:p w14:paraId="06D25E86" w14:textId="59EE449B" w:rsidR="00D60BF4" w:rsidRPr="00E034D1" w:rsidRDefault="00F6099E" w:rsidP="00192D8B">
      <w:pPr>
        <w:spacing w:after="0" w:line="240" w:lineRule="auto"/>
        <w:ind w:left="709"/>
        <w:rPr>
          <w:rFonts w:ascii="Fira Sans" w:hAnsi="Fira Sans"/>
          <w:sz w:val="20"/>
          <w:szCs w:val="20"/>
        </w:rPr>
      </w:pPr>
      <w:r w:rsidRPr="00E034D1">
        <w:rPr>
          <w:rFonts w:ascii="Fira Sans" w:hAnsi="Fira Sans"/>
          <w:sz w:val="20"/>
          <w:szCs w:val="20"/>
        </w:rPr>
        <w:t xml:space="preserve">De markt is </w:t>
      </w:r>
      <w:r w:rsidR="00A07B06" w:rsidRPr="00E034D1">
        <w:rPr>
          <w:rFonts w:ascii="Fira Sans" w:hAnsi="Fira Sans"/>
          <w:sz w:val="20"/>
          <w:szCs w:val="20"/>
        </w:rPr>
        <w:t>gewend</w:t>
      </w:r>
      <w:r w:rsidRPr="00E034D1">
        <w:rPr>
          <w:rFonts w:ascii="Fira Sans" w:hAnsi="Fira Sans"/>
          <w:sz w:val="20"/>
          <w:szCs w:val="20"/>
        </w:rPr>
        <w:t xml:space="preserve"> om dit type werkzaamheden in 1 opdracht uit te voeren. Opsplitsen van de opdracht in meerdere opdrachten zal </w:t>
      </w:r>
      <w:r w:rsidR="0012681C" w:rsidRPr="00E034D1">
        <w:rPr>
          <w:rStyle w:val="fontstyle01"/>
          <w:rFonts w:ascii="Fira Sans" w:hAnsi="Fira Sans"/>
          <w:sz w:val="20"/>
          <w:szCs w:val="20"/>
        </w:rPr>
        <w:t xml:space="preserve">meer koppelvlakken en </w:t>
      </w:r>
      <w:r w:rsidR="003C2E29">
        <w:rPr>
          <w:rStyle w:val="fontstyle01"/>
          <w:rFonts w:ascii="Fira Sans" w:hAnsi="Fira Sans"/>
          <w:sz w:val="20"/>
          <w:szCs w:val="20"/>
        </w:rPr>
        <w:t>veel extra</w:t>
      </w:r>
      <w:r w:rsidR="0012681C" w:rsidRPr="00E034D1">
        <w:rPr>
          <w:rStyle w:val="fontstyle01"/>
          <w:rFonts w:ascii="Fira Sans" w:hAnsi="Fira Sans"/>
          <w:sz w:val="20"/>
          <w:szCs w:val="20"/>
        </w:rPr>
        <w:t xml:space="preserve"> coördinatie </w:t>
      </w:r>
      <w:r w:rsidR="00A15AD2">
        <w:rPr>
          <w:rStyle w:val="fontstyle01"/>
          <w:rFonts w:ascii="Fira Sans" w:hAnsi="Fira Sans"/>
          <w:sz w:val="20"/>
          <w:szCs w:val="20"/>
        </w:rPr>
        <w:t>veroorzaken</w:t>
      </w:r>
      <w:r w:rsidR="0012681C" w:rsidRPr="00E034D1">
        <w:rPr>
          <w:rStyle w:val="fontstyle01"/>
          <w:rFonts w:ascii="Fira Sans" w:hAnsi="Fira Sans"/>
          <w:sz w:val="20"/>
          <w:szCs w:val="20"/>
        </w:rPr>
        <w:t xml:space="preserve"> wa</w:t>
      </w:r>
      <w:r w:rsidR="00A15AD2">
        <w:rPr>
          <w:rStyle w:val="fontstyle01"/>
          <w:rFonts w:ascii="Fira Sans" w:hAnsi="Fira Sans"/>
          <w:sz w:val="20"/>
          <w:szCs w:val="20"/>
        </w:rPr>
        <w:t>ardoor</w:t>
      </w:r>
      <w:r w:rsidR="00973692">
        <w:rPr>
          <w:rStyle w:val="fontstyle01"/>
          <w:rFonts w:ascii="Fira Sans" w:hAnsi="Fira Sans"/>
          <w:sz w:val="20"/>
          <w:szCs w:val="20"/>
        </w:rPr>
        <w:t xml:space="preserve"> uitvoeringsrisico’s</w:t>
      </w:r>
      <w:r w:rsidR="00717FE8">
        <w:rPr>
          <w:rStyle w:val="fontstyle01"/>
          <w:rFonts w:ascii="Fira Sans" w:hAnsi="Fira Sans"/>
          <w:sz w:val="20"/>
          <w:szCs w:val="20"/>
        </w:rPr>
        <w:t xml:space="preserve"> </w:t>
      </w:r>
      <w:r w:rsidR="00973692">
        <w:rPr>
          <w:rStyle w:val="fontstyle01"/>
          <w:rFonts w:ascii="Fira Sans" w:hAnsi="Fira Sans"/>
          <w:sz w:val="20"/>
          <w:szCs w:val="20"/>
        </w:rPr>
        <w:t>toenemen</w:t>
      </w:r>
      <w:r w:rsidRPr="00E034D1">
        <w:rPr>
          <w:rFonts w:ascii="Fira Sans" w:hAnsi="Fira Sans"/>
          <w:sz w:val="20"/>
          <w:szCs w:val="20"/>
        </w:rPr>
        <w:t>.</w:t>
      </w:r>
    </w:p>
    <w:p w14:paraId="1D80071B" w14:textId="77777777" w:rsidR="00F6099E" w:rsidRPr="00E034D1" w:rsidRDefault="00F6099E" w:rsidP="0012681C">
      <w:pPr>
        <w:pStyle w:val="PCB-standaard"/>
        <w:spacing w:after="0" w:line="240" w:lineRule="auto"/>
        <w:ind w:left="993" w:hanging="284"/>
        <w:rPr>
          <w:rFonts w:ascii="Fira Sans" w:hAnsi="Fira Sans"/>
          <w:szCs w:val="20"/>
        </w:rPr>
      </w:pPr>
    </w:p>
    <w:p w14:paraId="0CDCE09A" w14:textId="3E7B747A" w:rsidR="00594E11" w:rsidRPr="00E034D1" w:rsidRDefault="00A957FC" w:rsidP="0012681C">
      <w:pPr>
        <w:pStyle w:val="PCB-standaard"/>
        <w:spacing w:after="0" w:line="240" w:lineRule="auto"/>
        <w:ind w:left="709"/>
        <w:rPr>
          <w:rFonts w:ascii="Fira Sans" w:hAnsi="Fira Sans"/>
          <w:i/>
          <w:szCs w:val="20"/>
        </w:rPr>
      </w:pPr>
      <w:r w:rsidRPr="00E034D1">
        <w:rPr>
          <w:rFonts w:ascii="Fira Sans" w:hAnsi="Fira Sans"/>
          <w:b/>
          <w:bCs/>
          <w:iCs/>
          <w:szCs w:val="20"/>
        </w:rPr>
        <w:t>Percelen</w:t>
      </w:r>
    </w:p>
    <w:p w14:paraId="0D36096F" w14:textId="1DD33AE2" w:rsidR="003C3428" w:rsidRPr="00E034D1" w:rsidRDefault="0012681C" w:rsidP="0012681C">
      <w:pPr>
        <w:spacing w:before="100" w:beforeAutospacing="1" w:after="100" w:afterAutospacing="1" w:line="240" w:lineRule="auto"/>
        <w:ind w:left="709"/>
        <w:rPr>
          <w:rFonts w:ascii="Fira Sans" w:hAnsi="Fira Sans"/>
          <w:sz w:val="20"/>
          <w:szCs w:val="20"/>
        </w:rPr>
      </w:pPr>
      <w:r w:rsidRPr="00E034D1">
        <w:rPr>
          <w:rFonts w:ascii="Fira Sans" w:hAnsi="Fira Sans" w:cs="ArialMT"/>
          <w:color w:val="000000"/>
          <w:sz w:val="20"/>
          <w:szCs w:val="20"/>
        </w:rPr>
        <w:t>Door het gehele werk door één inschrijver te laten uitvoeren is door een optimale afstemming van de planning van de werkzaamheden de overlast voor de omgeving zo gering mogelijk. Het opdelen in percelen ligt mede om deze reden niet voor de hand. Door de verantwoordelijkheid voor het gehele werk bij één partij te leggen zal de kwaliteit van de verschillende werkzaamheden toenemen</w:t>
      </w:r>
      <w:r w:rsidR="00A957FC" w:rsidRPr="00E034D1">
        <w:rPr>
          <w:rFonts w:ascii="Fira Sans" w:hAnsi="Fira Sans" w:cs="ArialMT"/>
          <w:color w:val="000000"/>
          <w:sz w:val="20"/>
          <w:szCs w:val="20"/>
        </w:rPr>
        <w:t xml:space="preserve"> en overlast beheerst blijven</w:t>
      </w:r>
      <w:r w:rsidRPr="00E034D1">
        <w:rPr>
          <w:rFonts w:ascii="Fira Sans" w:hAnsi="Fira Sans" w:cs="ArialMT"/>
          <w:color w:val="000000"/>
          <w:sz w:val="20"/>
          <w:szCs w:val="20"/>
        </w:rPr>
        <w:t>.</w:t>
      </w:r>
      <w:r w:rsidRPr="00E034D1">
        <w:rPr>
          <w:rFonts w:ascii="Fira Sans" w:hAnsi="Fira Sans"/>
          <w:sz w:val="20"/>
          <w:szCs w:val="20"/>
        </w:rPr>
        <w:t xml:space="preserve"> </w:t>
      </w:r>
    </w:p>
    <w:p w14:paraId="5DE0BC4C" w14:textId="4E6C4E4D" w:rsidR="003C3428" w:rsidRPr="00E034D1" w:rsidRDefault="0012681C" w:rsidP="0012681C">
      <w:pPr>
        <w:pStyle w:val="PCB-standaard"/>
        <w:ind w:left="709"/>
        <w:rPr>
          <w:rFonts w:ascii="Fira Sans" w:hAnsi="Fira Sans"/>
          <w:szCs w:val="20"/>
        </w:rPr>
      </w:pPr>
      <w:r w:rsidRPr="00E034D1">
        <w:rPr>
          <w:rFonts w:ascii="Fira Sans" w:hAnsi="Fira Sans"/>
          <w:color w:val="000000"/>
          <w:szCs w:val="20"/>
        </w:rPr>
        <w:t>Deze opdracht wordt niet opgedeeld in percelen omdat de opdracht van zodanige geringe omvang is dat een verdeling in percelen geen voordelen heeft. De werkzaamheden zijn onlosmakelijk met elkaar verbonden en vormen samen één geheel. Er worden geen werksoorten gecombineerd die een verdeling in percelen zou rechtvaardigen. De toegang tot deze opdracht voor het MKB blijft ook in deze vorm gewaarborgd</w:t>
      </w:r>
    </w:p>
    <w:p w14:paraId="5428D3C5" w14:textId="62224A82" w:rsidR="004167CF" w:rsidRPr="00E034D1" w:rsidRDefault="004167CF">
      <w:pPr>
        <w:rPr>
          <w:rFonts w:ascii="Fira Sans" w:hAnsi="Fira Sans"/>
          <w:b/>
          <w:sz w:val="20"/>
          <w:szCs w:val="20"/>
        </w:rPr>
      </w:pPr>
    </w:p>
    <w:p w14:paraId="3D51068E" w14:textId="77777777" w:rsidR="008A2B85" w:rsidRPr="00E034D1" w:rsidRDefault="008A2B85" w:rsidP="00937517">
      <w:pPr>
        <w:pStyle w:val="Kop2"/>
        <w:ind w:left="709" w:hanging="709"/>
      </w:pPr>
      <w:bookmarkStart w:id="15" w:name="_Toc222751847"/>
      <w:r w:rsidRPr="00E034D1">
        <w:t>Aanbestedingsplanning</w:t>
      </w:r>
      <w:bookmarkEnd w:id="15"/>
    </w:p>
    <w:p w14:paraId="68755531" w14:textId="77777777" w:rsidR="001C076B" w:rsidRPr="00E034D1" w:rsidRDefault="001C076B" w:rsidP="001C076B">
      <w:pPr>
        <w:spacing w:after="0" w:line="240" w:lineRule="auto"/>
        <w:ind w:left="709"/>
        <w:rPr>
          <w:rFonts w:ascii="Fira Sans" w:hAnsi="Fira Sans"/>
          <w:sz w:val="20"/>
          <w:szCs w:val="20"/>
        </w:rPr>
      </w:pPr>
    </w:p>
    <w:p w14:paraId="5B47C643" w14:textId="77777777" w:rsidR="004167CF" w:rsidRPr="00E034D1" w:rsidRDefault="004167CF" w:rsidP="0048598E">
      <w:pPr>
        <w:spacing w:after="0" w:line="240" w:lineRule="auto"/>
        <w:rPr>
          <w:rFonts w:ascii="Fira Sans" w:hAnsi="Fira Sans"/>
          <w:sz w:val="20"/>
          <w:szCs w:val="20"/>
        </w:rPr>
      </w:pPr>
    </w:p>
    <w:p w14:paraId="6B8DE608" w14:textId="77777777" w:rsidR="00CB6FCA" w:rsidRPr="00E034D1" w:rsidRDefault="00CB6FCA" w:rsidP="001C076B">
      <w:pPr>
        <w:spacing w:after="0" w:line="240" w:lineRule="auto"/>
        <w:ind w:left="709"/>
        <w:rPr>
          <w:rFonts w:ascii="Fira Sans" w:hAnsi="Fira Sans"/>
          <w:sz w:val="20"/>
          <w:szCs w:val="20"/>
        </w:rPr>
      </w:pPr>
      <w:r w:rsidRPr="00E034D1">
        <w:rPr>
          <w:rFonts w:ascii="Fira Sans" w:hAnsi="Fira Sans"/>
          <w:sz w:val="20"/>
          <w:szCs w:val="20"/>
        </w:rPr>
        <w:t>De planning inclusief uiterlijke data voor het indienen van vragen en de Inschrijving zijn gepubliceerd op TenderNed.</w:t>
      </w:r>
    </w:p>
    <w:p w14:paraId="06F1A36A" w14:textId="314C91AA" w:rsidR="00707105" w:rsidRPr="0048598E" w:rsidRDefault="00707105" w:rsidP="0048598E">
      <w:pPr>
        <w:spacing w:after="0" w:line="240" w:lineRule="auto"/>
        <w:rPr>
          <w:rFonts w:ascii="Fira Sans" w:hAnsi="Fira Sans"/>
          <w:b/>
          <w:szCs w:val="18"/>
        </w:rPr>
      </w:pPr>
      <w:r w:rsidRPr="0048598E">
        <w:rPr>
          <w:rFonts w:ascii="Fira Sans" w:hAnsi="Fira Sans"/>
        </w:rPr>
        <w:br w:type="page"/>
      </w:r>
    </w:p>
    <w:p w14:paraId="7F16CD6E" w14:textId="77777777" w:rsidR="008A2B85" w:rsidRPr="00E034D1" w:rsidRDefault="008A2B85" w:rsidP="00F73B3A">
      <w:pPr>
        <w:pStyle w:val="Kop2"/>
        <w:ind w:left="709" w:hanging="709"/>
      </w:pPr>
      <w:bookmarkStart w:id="16" w:name="_Toc222751848"/>
      <w:r w:rsidRPr="00E034D1">
        <w:lastRenderedPageBreak/>
        <w:t>Uitsluitingsgronden</w:t>
      </w:r>
      <w:bookmarkEnd w:id="16"/>
    </w:p>
    <w:p w14:paraId="28D3F072" w14:textId="77777777" w:rsidR="001C076B" w:rsidRPr="00E034D1" w:rsidRDefault="001C076B" w:rsidP="001C076B">
      <w:pPr>
        <w:pStyle w:val="PCB-Kop3"/>
        <w:numPr>
          <w:ilvl w:val="0"/>
          <w:numId w:val="0"/>
        </w:numPr>
        <w:spacing w:before="0" w:line="240" w:lineRule="auto"/>
      </w:pPr>
    </w:p>
    <w:p w14:paraId="7C6A9719" w14:textId="77777777" w:rsidR="004D5344" w:rsidRPr="00E034D1" w:rsidRDefault="004D5344" w:rsidP="004D5344">
      <w:pPr>
        <w:pStyle w:val="Lijstalinea"/>
        <w:keepNext/>
        <w:keepLines/>
        <w:numPr>
          <w:ilvl w:val="0"/>
          <w:numId w:val="1"/>
        </w:numPr>
        <w:spacing w:before="200" w:after="0"/>
        <w:contextualSpacing w:val="0"/>
        <w:outlineLvl w:val="2"/>
        <w:rPr>
          <w:rFonts w:ascii="Fira Sans" w:eastAsiaTheme="majorEastAsia" w:hAnsi="Fira Sans" w:cstheme="majorBidi"/>
          <w:b/>
          <w:bCs/>
          <w:vanish/>
          <w:szCs w:val="18"/>
        </w:rPr>
      </w:pPr>
      <w:bookmarkStart w:id="17" w:name="_Toc160455156"/>
      <w:bookmarkStart w:id="18" w:name="_Toc160455220"/>
      <w:bookmarkStart w:id="19" w:name="_Toc160455278"/>
      <w:bookmarkStart w:id="20" w:name="_Toc160461943"/>
      <w:bookmarkStart w:id="21" w:name="_Toc162425061"/>
      <w:bookmarkStart w:id="22" w:name="_Toc163572146"/>
      <w:bookmarkStart w:id="23" w:name="_Toc163572208"/>
      <w:bookmarkStart w:id="24" w:name="_Toc163574382"/>
      <w:bookmarkStart w:id="25" w:name="_Toc163574485"/>
      <w:bookmarkStart w:id="26" w:name="_Toc163574637"/>
      <w:bookmarkStart w:id="27" w:name="_Toc163574741"/>
      <w:bookmarkStart w:id="28" w:name="_Toc220569732"/>
      <w:bookmarkStart w:id="29" w:name="_Toc220569913"/>
      <w:bookmarkStart w:id="30" w:name="_Toc221607851"/>
      <w:bookmarkStart w:id="31" w:name="_Toc222751849"/>
      <w:bookmarkStart w:id="32" w:name="_Toc84596343"/>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40C52C9" w14:textId="77777777" w:rsidR="004D5344" w:rsidRPr="00E034D1" w:rsidRDefault="004D5344" w:rsidP="004D5344">
      <w:pPr>
        <w:pStyle w:val="Lijstalinea"/>
        <w:keepNext/>
        <w:keepLines/>
        <w:numPr>
          <w:ilvl w:val="0"/>
          <w:numId w:val="1"/>
        </w:numPr>
        <w:spacing w:before="200" w:after="0"/>
        <w:contextualSpacing w:val="0"/>
        <w:outlineLvl w:val="2"/>
        <w:rPr>
          <w:rFonts w:ascii="Fira Sans" w:eastAsiaTheme="majorEastAsia" w:hAnsi="Fira Sans" w:cstheme="majorBidi"/>
          <w:b/>
          <w:bCs/>
          <w:vanish/>
          <w:szCs w:val="18"/>
        </w:rPr>
      </w:pPr>
      <w:bookmarkStart w:id="33" w:name="_Toc160455157"/>
      <w:bookmarkStart w:id="34" w:name="_Toc160455221"/>
      <w:bookmarkStart w:id="35" w:name="_Toc160455279"/>
      <w:bookmarkStart w:id="36" w:name="_Toc160461944"/>
      <w:bookmarkStart w:id="37" w:name="_Toc162425062"/>
      <w:bookmarkStart w:id="38" w:name="_Toc163572147"/>
      <w:bookmarkStart w:id="39" w:name="_Toc163572209"/>
      <w:bookmarkStart w:id="40" w:name="_Toc163574383"/>
      <w:bookmarkStart w:id="41" w:name="_Toc163574486"/>
      <w:bookmarkStart w:id="42" w:name="_Toc163574638"/>
      <w:bookmarkStart w:id="43" w:name="_Toc163574742"/>
      <w:bookmarkStart w:id="44" w:name="_Toc220569733"/>
      <w:bookmarkStart w:id="45" w:name="_Toc220569914"/>
      <w:bookmarkStart w:id="46" w:name="_Toc221607852"/>
      <w:bookmarkStart w:id="47" w:name="_Toc222751850"/>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1CFC137" w14:textId="77777777" w:rsidR="004D5344" w:rsidRPr="00E034D1" w:rsidRDefault="004D5344" w:rsidP="004D5344">
      <w:pPr>
        <w:pStyle w:val="Lijstalinea"/>
        <w:keepNext/>
        <w:keepLines/>
        <w:numPr>
          <w:ilvl w:val="1"/>
          <w:numId w:val="1"/>
        </w:numPr>
        <w:spacing w:before="200" w:after="0"/>
        <w:contextualSpacing w:val="0"/>
        <w:outlineLvl w:val="2"/>
        <w:rPr>
          <w:rFonts w:ascii="Fira Sans" w:eastAsiaTheme="majorEastAsia" w:hAnsi="Fira Sans" w:cstheme="majorBidi"/>
          <w:b/>
          <w:bCs/>
          <w:vanish/>
          <w:szCs w:val="18"/>
        </w:rPr>
      </w:pPr>
      <w:bookmarkStart w:id="48" w:name="_Toc160455158"/>
      <w:bookmarkStart w:id="49" w:name="_Toc160455222"/>
      <w:bookmarkStart w:id="50" w:name="_Toc160455280"/>
      <w:bookmarkStart w:id="51" w:name="_Toc160461945"/>
      <w:bookmarkStart w:id="52" w:name="_Toc162425063"/>
      <w:bookmarkStart w:id="53" w:name="_Toc163572148"/>
      <w:bookmarkStart w:id="54" w:name="_Toc163572210"/>
      <w:bookmarkStart w:id="55" w:name="_Toc163574384"/>
      <w:bookmarkStart w:id="56" w:name="_Toc163574487"/>
      <w:bookmarkStart w:id="57" w:name="_Toc163574639"/>
      <w:bookmarkStart w:id="58" w:name="_Toc163574743"/>
      <w:bookmarkStart w:id="59" w:name="_Toc220569734"/>
      <w:bookmarkStart w:id="60" w:name="_Toc220569915"/>
      <w:bookmarkStart w:id="61" w:name="_Toc221607853"/>
      <w:bookmarkStart w:id="62" w:name="_Toc22275185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DF563D2" w14:textId="77777777" w:rsidR="004D5344" w:rsidRPr="00E034D1" w:rsidRDefault="004D5344" w:rsidP="004D5344">
      <w:pPr>
        <w:pStyle w:val="Lijstalinea"/>
        <w:keepNext/>
        <w:keepLines/>
        <w:numPr>
          <w:ilvl w:val="1"/>
          <w:numId w:val="1"/>
        </w:numPr>
        <w:spacing w:before="200" w:after="0"/>
        <w:contextualSpacing w:val="0"/>
        <w:outlineLvl w:val="2"/>
        <w:rPr>
          <w:rFonts w:ascii="Fira Sans" w:eastAsiaTheme="majorEastAsia" w:hAnsi="Fira Sans" w:cstheme="majorBidi"/>
          <w:b/>
          <w:bCs/>
          <w:vanish/>
          <w:szCs w:val="18"/>
        </w:rPr>
      </w:pPr>
      <w:bookmarkStart w:id="63" w:name="_Toc160455159"/>
      <w:bookmarkStart w:id="64" w:name="_Toc160455223"/>
      <w:bookmarkStart w:id="65" w:name="_Toc160455281"/>
      <w:bookmarkStart w:id="66" w:name="_Toc160461946"/>
      <w:bookmarkStart w:id="67" w:name="_Toc162425064"/>
      <w:bookmarkStart w:id="68" w:name="_Toc163572149"/>
      <w:bookmarkStart w:id="69" w:name="_Toc163572211"/>
      <w:bookmarkStart w:id="70" w:name="_Toc163574385"/>
      <w:bookmarkStart w:id="71" w:name="_Toc163574488"/>
      <w:bookmarkStart w:id="72" w:name="_Toc163574640"/>
      <w:bookmarkStart w:id="73" w:name="_Toc163574744"/>
      <w:bookmarkStart w:id="74" w:name="_Toc220569735"/>
      <w:bookmarkStart w:id="75" w:name="_Toc220569916"/>
      <w:bookmarkStart w:id="76" w:name="_Toc221607854"/>
      <w:bookmarkStart w:id="77" w:name="_Toc22275185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62B6170" w14:textId="77777777" w:rsidR="004D5344" w:rsidRPr="00E034D1" w:rsidRDefault="004D5344" w:rsidP="004D5344">
      <w:pPr>
        <w:pStyle w:val="Lijstalinea"/>
        <w:keepNext/>
        <w:keepLines/>
        <w:numPr>
          <w:ilvl w:val="1"/>
          <w:numId w:val="1"/>
        </w:numPr>
        <w:spacing w:before="200" w:after="0"/>
        <w:contextualSpacing w:val="0"/>
        <w:outlineLvl w:val="2"/>
        <w:rPr>
          <w:rFonts w:ascii="Fira Sans" w:eastAsiaTheme="majorEastAsia" w:hAnsi="Fira Sans" w:cstheme="majorBidi"/>
          <w:b/>
          <w:bCs/>
          <w:vanish/>
          <w:szCs w:val="18"/>
        </w:rPr>
      </w:pPr>
      <w:bookmarkStart w:id="78" w:name="_Toc160455160"/>
      <w:bookmarkStart w:id="79" w:name="_Toc160455224"/>
      <w:bookmarkStart w:id="80" w:name="_Toc160455282"/>
      <w:bookmarkStart w:id="81" w:name="_Toc160461947"/>
      <w:bookmarkStart w:id="82" w:name="_Toc162425065"/>
      <w:bookmarkStart w:id="83" w:name="_Toc163572150"/>
      <w:bookmarkStart w:id="84" w:name="_Toc163572212"/>
      <w:bookmarkStart w:id="85" w:name="_Toc163574386"/>
      <w:bookmarkStart w:id="86" w:name="_Toc163574489"/>
      <w:bookmarkStart w:id="87" w:name="_Toc163574641"/>
      <w:bookmarkStart w:id="88" w:name="_Toc163574745"/>
      <w:bookmarkStart w:id="89" w:name="_Toc220569736"/>
      <w:bookmarkStart w:id="90" w:name="_Toc220569917"/>
      <w:bookmarkStart w:id="91" w:name="_Toc221607855"/>
      <w:bookmarkStart w:id="92" w:name="_Toc222751853"/>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23B4E83B" w14:textId="77777777" w:rsidR="004D5344" w:rsidRPr="00E034D1" w:rsidRDefault="004D5344" w:rsidP="004D5344">
      <w:pPr>
        <w:pStyle w:val="Lijstalinea"/>
        <w:keepNext/>
        <w:keepLines/>
        <w:numPr>
          <w:ilvl w:val="1"/>
          <w:numId w:val="1"/>
        </w:numPr>
        <w:spacing w:before="200" w:after="0"/>
        <w:contextualSpacing w:val="0"/>
        <w:outlineLvl w:val="2"/>
        <w:rPr>
          <w:rFonts w:ascii="Fira Sans" w:eastAsiaTheme="majorEastAsia" w:hAnsi="Fira Sans" w:cstheme="majorBidi"/>
          <w:b/>
          <w:bCs/>
          <w:vanish/>
          <w:szCs w:val="18"/>
        </w:rPr>
      </w:pPr>
      <w:bookmarkStart w:id="93" w:name="_Toc160455161"/>
      <w:bookmarkStart w:id="94" w:name="_Toc160455225"/>
      <w:bookmarkStart w:id="95" w:name="_Toc160455283"/>
      <w:bookmarkStart w:id="96" w:name="_Toc160461948"/>
      <w:bookmarkStart w:id="97" w:name="_Toc162425066"/>
      <w:bookmarkStart w:id="98" w:name="_Toc163572151"/>
      <w:bookmarkStart w:id="99" w:name="_Toc163572213"/>
      <w:bookmarkStart w:id="100" w:name="_Toc163574387"/>
      <w:bookmarkStart w:id="101" w:name="_Toc163574490"/>
      <w:bookmarkStart w:id="102" w:name="_Toc163574642"/>
      <w:bookmarkStart w:id="103" w:name="_Toc163574746"/>
      <w:bookmarkStart w:id="104" w:name="_Toc220569737"/>
      <w:bookmarkStart w:id="105" w:name="_Toc220569918"/>
      <w:bookmarkStart w:id="106" w:name="_Toc221607856"/>
      <w:bookmarkStart w:id="107" w:name="_Toc222751854"/>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A2C28A0" w14:textId="77777777" w:rsidR="004D5344" w:rsidRPr="00E034D1" w:rsidRDefault="004D5344" w:rsidP="004D5344">
      <w:pPr>
        <w:pStyle w:val="Lijstalinea"/>
        <w:keepNext/>
        <w:keepLines/>
        <w:numPr>
          <w:ilvl w:val="1"/>
          <w:numId w:val="1"/>
        </w:numPr>
        <w:spacing w:before="200" w:after="0"/>
        <w:contextualSpacing w:val="0"/>
        <w:outlineLvl w:val="2"/>
        <w:rPr>
          <w:rFonts w:ascii="Fira Sans" w:eastAsiaTheme="majorEastAsia" w:hAnsi="Fira Sans" w:cstheme="majorBidi"/>
          <w:b/>
          <w:bCs/>
          <w:vanish/>
          <w:szCs w:val="18"/>
        </w:rPr>
      </w:pPr>
      <w:bookmarkStart w:id="108" w:name="_Toc160455162"/>
      <w:bookmarkStart w:id="109" w:name="_Toc160455226"/>
      <w:bookmarkStart w:id="110" w:name="_Toc160455284"/>
      <w:bookmarkStart w:id="111" w:name="_Toc160461949"/>
      <w:bookmarkStart w:id="112" w:name="_Toc162425067"/>
      <w:bookmarkStart w:id="113" w:name="_Toc163572152"/>
      <w:bookmarkStart w:id="114" w:name="_Toc163572214"/>
      <w:bookmarkStart w:id="115" w:name="_Toc163574388"/>
      <w:bookmarkStart w:id="116" w:name="_Toc163574491"/>
      <w:bookmarkStart w:id="117" w:name="_Toc163574643"/>
      <w:bookmarkStart w:id="118" w:name="_Toc163574747"/>
      <w:bookmarkStart w:id="119" w:name="_Toc220569738"/>
      <w:bookmarkStart w:id="120" w:name="_Toc220569919"/>
      <w:bookmarkStart w:id="121" w:name="_Toc221607857"/>
      <w:bookmarkStart w:id="122" w:name="_Toc222751855"/>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779B2AE" w14:textId="12EA39F9" w:rsidR="005E7A27" w:rsidRPr="005E628F" w:rsidRDefault="00A22BC9" w:rsidP="004D5344">
      <w:pPr>
        <w:pStyle w:val="Kop3"/>
      </w:pPr>
      <w:bookmarkStart w:id="123" w:name="_Toc222751856"/>
      <w:bookmarkEnd w:id="32"/>
      <w:r>
        <w:t>Verplichte uitsluitingsgronden</w:t>
      </w:r>
      <w:bookmarkEnd w:id="123"/>
    </w:p>
    <w:p w14:paraId="12F3743D" w14:textId="77777777" w:rsidR="00F94A2C" w:rsidRPr="005E628F" w:rsidRDefault="00F94A2C" w:rsidP="00F94A2C">
      <w:pPr>
        <w:pStyle w:val="PCB-eis"/>
        <w:numPr>
          <w:ilvl w:val="0"/>
          <w:numId w:val="0"/>
        </w:numPr>
        <w:ind w:left="864"/>
      </w:pPr>
    </w:p>
    <w:p w14:paraId="12AAD1E2" w14:textId="15187FA8" w:rsidR="00D22B01" w:rsidRDefault="00F94A2C" w:rsidP="0063723B">
      <w:pPr>
        <w:pStyle w:val="PCB-eis"/>
        <w:numPr>
          <w:ilvl w:val="3"/>
          <w:numId w:val="1"/>
        </w:numPr>
        <w:ind w:left="1134" w:hanging="425"/>
      </w:pPr>
      <w:r w:rsidRPr="005E628F">
        <w:t xml:space="preserve">De aanbesteder </w:t>
      </w:r>
      <w:r w:rsidR="00737BDD">
        <w:t>sluit</w:t>
      </w:r>
      <w:r w:rsidRPr="005E628F">
        <w:t xml:space="preserve"> een ondernemer</w:t>
      </w:r>
      <w:r w:rsidR="00737BDD">
        <w:t>,</w:t>
      </w:r>
      <w:r w:rsidRPr="005E628F">
        <w:t xml:space="preserve"> op wie een of meer van de uitsluitingsgronden als genoemd in artikel</w:t>
      </w:r>
      <w:r w:rsidR="00C57F92">
        <w:t>en</w:t>
      </w:r>
      <w:r w:rsidRPr="005E628F">
        <w:t xml:space="preserve"> 2.13.</w:t>
      </w:r>
      <w:r w:rsidR="00737BDD">
        <w:t>2</w:t>
      </w:r>
      <w:r w:rsidRPr="005E628F">
        <w:t xml:space="preserve"> sub a t/m </w:t>
      </w:r>
      <w:r w:rsidR="00C57F92">
        <w:t>d</w:t>
      </w:r>
      <w:r w:rsidR="00BD5226">
        <w:t>,</w:t>
      </w:r>
      <w:r w:rsidR="00A22BC9">
        <w:t xml:space="preserve"> 2.13.3</w:t>
      </w:r>
      <w:r w:rsidR="00BD5226">
        <w:t xml:space="preserve"> of artikel 2.13.4</w:t>
      </w:r>
      <w:r w:rsidR="00C57F92">
        <w:t xml:space="preserve"> van de </w:t>
      </w:r>
      <w:r w:rsidR="00BD5226">
        <w:t>ARW 2016</w:t>
      </w:r>
      <w:r w:rsidR="00A22BC9" w:rsidRPr="00A22BC9">
        <w:t xml:space="preserve"> </w:t>
      </w:r>
      <w:r w:rsidR="00A22BC9" w:rsidRPr="005E628F">
        <w:t>van toepassing zijn</w:t>
      </w:r>
      <w:r w:rsidR="00737BDD">
        <w:t>,</w:t>
      </w:r>
      <w:r w:rsidRPr="005E628F">
        <w:t xml:space="preserve"> van deelneming aan de aanbestedingsprocedure </w:t>
      </w:r>
      <w:r w:rsidR="00BD5226">
        <w:t xml:space="preserve">of gunning van de opdracht </w:t>
      </w:r>
      <w:r w:rsidRPr="005E628F">
        <w:t xml:space="preserve">uit. </w:t>
      </w:r>
    </w:p>
    <w:p w14:paraId="0F5ABA9A" w14:textId="6D84973C" w:rsidR="00F94A2C" w:rsidRPr="005E628F" w:rsidRDefault="00F94A2C" w:rsidP="00D22B01">
      <w:pPr>
        <w:pStyle w:val="PCB-eis"/>
        <w:numPr>
          <w:ilvl w:val="0"/>
          <w:numId w:val="0"/>
        </w:numPr>
        <w:ind w:left="1134"/>
      </w:pPr>
      <w:r w:rsidRPr="005E628F">
        <w:t>In het geval van een combinatie leidt uitsluiting van een combinant tot uitsluiting van de combinatie.</w:t>
      </w:r>
    </w:p>
    <w:p w14:paraId="26B54C29" w14:textId="31E1C11A" w:rsidR="00F94A2C" w:rsidRPr="005E628F" w:rsidRDefault="00F94A2C" w:rsidP="0063723B">
      <w:pPr>
        <w:pStyle w:val="PCB-eis"/>
        <w:numPr>
          <w:ilvl w:val="3"/>
          <w:numId w:val="1"/>
        </w:numPr>
        <w:ind w:left="1134" w:hanging="425"/>
      </w:pPr>
      <w:r w:rsidRPr="005E628F">
        <w:t xml:space="preserve">Indien mocht blijken dat op een natuurlijke of rechtspersoon, met wie de ondernemer beoogt te voldoen aan de eisen van deze inschrijvingsleidraad, één of meer van de in </w:t>
      </w:r>
      <w:r w:rsidR="00BD5226">
        <w:t>lid 01 genoemde artikelen</w:t>
      </w:r>
      <w:r w:rsidRPr="005E628F">
        <w:t xml:space="preserve"> van toepassing zijn, zal deze natuurlijke of rechtspersoon door de aanbesteder niet worden geaccepteerd en </w:t>
      </w:r>
      <w:r w:rsidR="00D22B01">
        <w:t>wordt</w:t>
      </w:r>
      <w:r w:rsidRPr="005E628F">
        <w:t xml:space="preserve"> ondernemer uitgesloten van deelneming aan de opdracht.</w:t>
      </w:r>
    </w:p>
    <w:p w14:paraId="32214806" w14:textId="6E4CCFC0" w:rsidR="00F94A2C" w:rsidRPr="005E628F" w:rsidRDefault="00F94A2C" w:rsidP="0063723B">
      <w:pPr>
        <w:pStyle w:val="PCB-eis"/>
        <w:numPr>
          <w:ilvl w:val="3"/>
          <w:numId w:val="1"/>
        </w:numPr>
        <w:ind w:left="1134" w:hanging="425"/>
      </w:pPr>
      <w:r w:rsidRPr="005E628F">
        <w:t xml:space="preserve">In aanvulling op artikel 2.37.4 ARW 2016 wordt bepaald dat indien zich in de periode tussen de dag van </w:t>
      </w:r>
      <w:r w:rsidR="00D22B01">
        <w:t>a</w:t>
      </w:r>
      <w:r w:rsidRPr="005E628F">
        <w:t xml:space="preserve">anmelding tot en met de dag van opdrachtverlening een verandering in de situatie van een </w:t>
      </w:r>
      <w:r w:rsidR="00B2427C">
        <w:t xml:space="preserve">ondernemer </w:t>
      </w:r>
      <w:r w:rsidRPr="005E628F">
        <w:t xml:space="preserve">voordoet die van invloed is op het al dan niet van toepassing zijn van een uitsluitingsgrond op de </w:t>
      </w:r>
      <w:r w:rsidR="00B2427C">
        <w:t>ondernemer</w:t>
      </w:r>
      <w:r w:rsidRPr="005E628F">
        <w:t xml:space="preserve">, de </w:t>
      </w:r>
      <w:r w:rsidR="00B2427C">
        <w:t>ondernemer</w:t>
      </w:r>
      <w:r w:rsidRPr="005E628F">
        <w:t xml:space="preserve"> de aanbesteder op de hoogte dient te stellen van de verandering in de situatie. Voorgaande is eveneens van toepassing op een combinant binnen de combinatie.</w:t>
      </w:r>
    </w:p>
    <w:p w14:paraId="16B8153C" w14:textId="77777777" w:rsidR="00737BDD" w:rsidRPr="00E034D1" w:rsidRDefault="00737BDD" w:rsidP="00BD5226">
      <w:pPr>
        <w:rPr>
          <w:rFonts w:ascii="Fira Sans" w:hAnsi="Fira Sans"/>
          <w:sz w:val="20"/>
          <w:szCs w:val="20"/>
        </w:rPr>
      </w:pPr>
    </w:p>
    <w:p w14:paraId="7FC4AD9D" w14:textId="77777777" w:rsidR="00F94A2C" w:rsidRPr="00E034D1" w:rsidRDefault="00F94A2C" w:rsidP="005862D1">
      <w:pPr>
        <w:pStyle w:val="Kop3"/>
      </w:pPr>
      <w:bookmarkStart w:id="124" w:name="_Toc468949556"/>
      <w:bookmarkStart w:id="125" w:name="_Toc222751857"/>
      <w:r w:rsidRPr="00E034D1">
        <w:t>Facultatieve uitsluitingsgronden</w:t>
      </w:r>
      <w:bookmarkEnd w:id="124"/>
      <w:bookmarkEnd w:id="125"/>
    </w:p>
    <w:p w14:paraId="37455D3E" w14:textId="77777777" w:rsidR="00F94A2C" w:rsidRPr="00E034D1" w:rsidRDefault="00F94A2C" w:rsidP="00F94A2C">
      <w:pPr>
        <w:rPr>
          <w:rFonts w:ascii="Fira Sans" w:hAnsi="Fira Sans"/>
          <w:sz w:val="20"/>
          <w:szCs w:val="20"/>
        </w:rPr>
      </w:pPr>
    </w:p>
    <w:p w14:paraId="1FA10C3F" w14:textId="3DD7078F" w:rsidR="00BD5226" w:rsidRDefault="00BD5226" w:rsidP="00BD5226">
      <w:pPr>
        <w:pStyle w:val="PCB-eis"/>
        <w:numPr>
          <w:ilvl w:val="3"/>
          <w:numId w:val="1"/>
        </w:numPr>
        <w:ind w:left="1134" w:hanging="425"/>
      </w:pPr>
      <w:r w:rsidRPr="005E628F">
        <w:t xml:space="preserve">De aanbesteder </w:t>
      </w:r>
      <w:r>
        <w:t xml:space="preserve">kan </w:t>
      </w:r>
      <w:r w:rsidRPr="005E628F">
        <w:t>een ondernemer</w:t>
      </w:r>
      <w:r>
        <w:t>,</w:t>
      </w:r>
      <w:r w:rsidRPr="005E628F">
        <w:t xml:space="preserve"> op wie een of meer van de uitsluitingsgronden als genoemd in artikel 2.13.</w:t>
      </w:r>
      <w:r>
        <w:t>7</w:t>
      </w:r>
      <w:r w:rsidRPr="005E628F">
        <w:t xml:space="preserve"> ARW 2016 sub a t/m </w:t>
      </w:r>
      <w:r w:rsidR="00E75A26">
        <w:t>i</w:t>
      </w:r>
      <w:r w:rsidRPr="00A22BC9">
        <w:t xml:space="preserve"> </w:t>
      </w:r>
      <w:r w:rsidRPr="005E628F">
        <w:t>van toepassing zijn</w:t>
      </w:r>
      <w:r>
        <w:t>,</w:t>
      </w:r>
      <w:r w:rsidRPr="005E628F">
        <w:t xml:space="preserve"> van deelneming aan de aanbestedingsprocedure </w:t>
      </w:r>
      <w:r>
        <w:t xml:space="preserve">of gunning van de opdracht </w:t>
      </w:r>
      <w:r w:rsidRPr="005E628F">
        <w:t>uit</w:t>
      </w:r>
      <w:r>
        <w:t>sluiten</w:t>
      </w:r>
      <w:r w:rsidRPr="005E628F">
        <w:t xml:space="preserve">. </w:t>
      </w:r>
    </w:p>
    <w:p w14:paraId="005F9C64" w14:textId="77777777" w:rsidR="00BD5226" w:rsidRPr="005E628F" w:rsidRDefault="00BD5226" w:rsidP="00BD5226">
      <w:pPr>
        <w:pStyle w:val="PCB-eis"/>
        <w:numPr>
          <w:ilvl w:val="0"/>
          <w:numId w:val="0"/>
        </w:numPr>
        <w:ind w:left="1134"/>
      </w:pPr>
      <w:r w:rsidRPr="005E628F">
        <w:t>In het geval van een combinatie leidt uitsluiting van een combinant tot uitsluiting van de combinatie.</w:t>
      </w:r>
    </w:p>
    <w:p w14:paraId="7B16DB14" w14:textId="3C93AEA8" w:rsidR="00F94A2C" w:rsidRDefault="00C57F92" w:rsidP="00C57F92">
      <w:pPr>
        <w:ind w:left="1134" w:hanging="425"/>
        <w:rPr>
          <w:rFonts w:ascii="Fira Sans" w:hAnsi="Fira Sans"/>
          <w:sz w:val="20"/>
          <w:szCs w:val="20"/>
        </w:rPr>
      </w:pPr>
      <w:r>
        <w:rPr>
          <w:rFonts w:ascii="Fira Sans" w:hAnsi="Fira Sans"/>
          <w:sz w:val="20"/>
          <w:szCs w:val="20"/>
        </w:rPr>
        <w:t>2.</w:t>
      </w:r>
      <w:r>
        <w:rPr>
          <w:rFonts w:ascii="Fira Sans" w:hAnsi="Fira Sans"/>
          <w:sz w:val="20"/>
          <w:szCs w:val="20"/>
        </w:rPr>
        <w:tab/>
      </w:r>
      <w:r w:rsidR="00F94A2C" w:rsidRPr="00E034D1">
        <w:rPr>
          <w:rFonts w:ascii="Fira Sans" w:hAnsi="Fira Sans"/>
          <w:sz w:val="20"/>
          <w:szCs w:val="20"/>
        </w:rPr>
        <w:t xml:space="preserve">De ondernemer kan in </w:t>
      </w:r>
      <w:r w:rsidR="0004404B">
        <w:rPr>
          <w:rFonts w:ascii="Fira Sans" w:hAnsi="Fira Sans"/>
          <w:sz w:val="20"/>
          <w:szCs w:val="20"/>
        </w:rPr>
        <w:t>het</w:t>
      </w:r>
      <w:r w:rsidR="00F94A2C" w:rsidRPr="00E034D1">
        <w:rPr>
          <w:rFonts w:ascii="Fira Sans" w:hAnsi="Fira Sans"/>
          <w:sz w:val="20"/>
          <w:szCs w:val="20"/>
        </w:rPr>
        <w:t xml:space="preserve"> </w:t>
      </w:r>
      <w:r w:rsidR="0004404B">
        <w:rPr>
          <w:rFonts w:ascii="Fira Sans" w:hAnsi="Fira Sans"/>
          <w:sz w:val="20"/>
          <w:szCs w:val="20"/>
        </w:rPr>
        <w:t>UEA (</w:t>
      </w:r>
      <w:r w:rsidR="00F94A2C" w:rsidRPr="00E034D1">
        <w:rPr>
          <w:rFonts w:ascii="Fira Sans" w:hAnsi="Fira Sans"/>
          <w:sz w:val="20"/>
          <w:szCs w:val="20"/>
        </w:rPr>
        <w:t>Eigen Verklaring</w:t>
      </w:r>
      <w:r w:rsidR="0004404B">
        <w:rPr>
          <w:rFonts w:ascii="Fira Sans" w:hAnsi="Fira Sans"/>
          <w:sz w:val="20"/>
          <w:szCs w:val="20"/>
        </w:rPr>
        <w:t>)</w:t>
      </w:r>
      <w:r w:rsidR="00F94A2C" w:rsidRPr="00E034D1">
        <w:rPr>
          <w:rFonts w:ascii="Fira Sans" w:hAnsi="Fira Sans"/>
          <w:sz w:val="20"/>
          <w:szCs w:val="20"/>
        </w:rPr>
        <w:t xml:space="preserve"> verklaren dat er een of meerdere facultatieve uitsluitingsgronden zijn waaraan niet voldaan is, met een toelichting waarom de onderneming van mening is dat het niet voldoen aan de uitsluitingsgrond niet zou mogen leiden tot uitsluiting van de onderneming bij de aanbestedingsprocedure.</w:t>
      </w:r>
    </w:p>
    <w:p w14:paraId="1E30403A" w14:textId="77777777" w:rsidR="00C57F92" w:rsidRPr="00E034D1" w:rsidRDefault="00C57F92" w:rsidP="00C57F92">
      <w:pPr>
        <w:ind w:left="1134" w:hanging="425"/>
        <w:rPr>
          <w:rFonts w:ascii="Fira Sans" w:hAnsi="Fira Sans"/>
          <w:sz w:val="20"/>
          <w:szCs w:val="20"/>
        </w:rPr>
      </w:pPr>
    </w:p>
    <w:p w14:paraId="5D96E9BA" w14:textId="77777777" w:rsidR="00F94A2C" w:rsidRPr="00E034D1" w:rsidRDefault="00F94A2C" w:rsidP="005862D1">
      <w:pPr>
        <w:pStyle w:val="Kop3"/>
      </w:pPr>
      <w:bookmarkStart w:id="126" w:name="_Toc468949557"/>
      <w:bookmarkStart w:id="127" w:name="_Toc222751858"/>
      <w:r w:rsidRPr="00E034D1">
        <w:t>Bewijsmiddelen uitsluitingsgronden</w:t>
      </w:r>
      <w:bookmarkEnd w:id="126"/>
      <w:bookmarkEnd w:id="127"/>
    </w:p>
    <w:p w14:paraId="019178FA" w14:textId="77777777" w:rsidR="00F94A2C" w:rsidRPr="00E034D1" w:rsidRDefault="00F94A2C" w:rsidP="00F94A2C">
      <w:pPr>
        <w:rPr>
          <w:rFonts w:ascii="Fira Sans" w:hAnsi="Fira Sans"/>
          <w:sz w:val="20"/>
          <w:szCs w:val="20"/>
        </w:rPr>
      </w:pPr>
    </w:p>
    <w:p w14:paraId="44DAB5EF" w14:textId="01EDC530" w:rsidR="00F94A2C" w:rsidRDefault="00F94A2C" w:rsidP="0063723B">
      <w:pPr>
        <w:pStyle w:val="PCB-eis"/>
        <w:numPr>
          <w:ilvl w:val="0"/>
          <w:numId w:val="0"/>
        </w:numPr>
        <w:ind w:left="709"/>
      </w:pPr>
      <w:r w:rsidRPr="00E034D1">
        <w:t>Aan de inschrijver die in aanmerking komt voor de voorgenomen gunning kan voorafgaand aan dat voornemen worden gevraagd met bewijsmiddelen aan te tonen dat de ondernemer niet verkeert in de omstandigheden zoals bedoeld in de van toepassing zijnde</w:t>
      </w:r>
      <w:r w:rsidR="00C57F92">
        <w:t xml:space="preserve"> verplichte en/of facultatieve</w:t>
      </w:r>
      <w:r w:rsidRPr="00E034D1">
        <w:t xml:space="preserve"> uitsluitingsgronden.</w:t>
      </w:r>
    </w:p>
    <w:p w14:paraId="6E90619C" w14:textId="77777777" w:rsidR="00C57F92" w:rsidRDefault="00C57F92" w:rsidP="0063723B">
      <w:pPr>
        <w:pStyle w:val="PCB-eis"/>
        <w:numPr>
          <w:ilvl w:val="0"/>
          <w:numId w:val="0"/>
        </w:numPr>
        <w:ind w:left="709"/>
      </w:pPr>
    </w:p>
    <w:p w14:paraId="158264A0" w14:textId="77777777" w:rsidR="00F94A2C" w:rsidRPr="00E034D1" w:rsidRDefault="00F94A2C" w:rsidP="005862D1">
      <w:pPr>
        <w:pStyle w:val="Kop2"/>
        <w:ind w:left="0" w:firstLine="0"/>
      </w:pPr>
      <w:bookmarkStart w:id="128" w:name="_Toc468949558"/>
      <w:bookmarkStart w:id="129" w:name="_Toc222751859"/>
      <w:r w:rsidRPr="00E034D1">
        <w:lastRenderedPageBreak/>
        <w:t>Geschiktheidseisen</w:t>
      </w:r>
      <w:bookmarkEnd w:id="128"/>
      <w:bookmarkEnd w:id="129"/>
    </w:p>
    <w:p w14:paraId="7CFBE578" w14:textId="77777777" w:rsidR="002C63F3" w:rsidRDefault="002C63F3" w:rsidP="0063723B">
      <w:pPr>
        <w:ind w:left="709"/>
        <w:rPr>
          <w:rFonts w:ascii="Fira Sans" w:hAnsi="Fira Sans"/>
          <w:sz w:val="20"/>
          <w:szCs w:val="20"/>
        </w:rPr>
      </w:pPr>
    </w:p>
    <w:p w14:paraId="465B020D" w14:textId="0CE309CE" w:rsidR="00F94A2C" w:rsidRPr="00E034D1" w:rsidRDefault="00F94A2C" w:rsidP="0063723B">
      <w:pPr>
        <w:ind w:left="709"/>
        <w:rPr>
          <w:rFonts w:ascii="Fira Sans" w:hAnsi="Fira Sans"/>
          <w:sz w:val="20"/>
          <w:szCs w:val="20"/>
        </w:rPr>
      </w:pPr>
      <w:r w:rsidRPr="00E034D1">
        <w:rPr>
          <w:rFonts w:ascii="Fira Sans" w:hAnsi="Fira Sans"/>
          <w:sz w:val="20"/>
          <w:szCs w:val="20"/>
        </w:rPr>
        <w:t>Om aan te tonen dat de inschrijver voldoet aan de geschiktheidseisen verstrekt hij de aanbesteder de in deze paragraaf genoemde documenten en gegevens.</w:t>
      </w:r>
    </w:p>
    <w:p w14:paraId="2C6A81D8" w14:textId="77777777" w:rsidR="00F94A2C" w:rsidRPr="00E034D1" w:rsidRDefault="00F94A2C" w:rsidP="0063723B">
      <w:pPr>
        <w:ind w:left="709"/>
        <w:rPr>
          <w:rFonts w:ascii="Fira Sans" w:hAnsi="Fira Sans"/>
          <w:sz w:val="20"/>
          <w:szCs w:val="20"/>
        </w:rPr>
      </w:pPr>
      <w:r w:rsidRPr="00E034D1">
        <w:rPr>
          <w:rFonts w:ascii="Fira Sans" w:hAnsi="Fira Sans"/>
          <w:sz w:val="20"/>
          <w:szCs w:val="20"/>
        </w:rPr>
        <w:t>Deze documenten en gegevens dienen, tenzij anders aangegeven, te worden verstrekt binnen uiterlijk zeven (7) dagen na de verzenddatum van het verzoek van de aanbesteder.</w:t>
      </w:r>
    </w:p>
    <w:p w14:paraId="63D908DF" w14:textId="77777777" w:rsidR="005862D1" w:rsidRPr="00E034D1" w:rsidRDefault="005862D1" w:rsidP="005862D1">
      <w:pPr>
        <w:pStyle w:val="Lijstalinea"/>
        <w:keepNext/>
        <w:keepLines/>
        <w:numPr>
          <w:ilvl w:val="1"/>
          <w:numId w:val="1"/>
        </w:numPr>
        <w:spacing w:before="200" w:after="0"/>
        <w:contextualSpacing w:val="0"/>
        <w:outlineLvl w:val="2"/>
        <w:rPr>
          <w:rFonts w:ascii="Fira Sans" w:eastAsiaTheme="majorEastAsia" w:hAnsi="Fira Sans" w:cstheme="majorBidi"/>
          <w:b/>
          <w:bCs/>
          <w:vanish/>
          <w:szCs w:val="18"/>
        </w:rPr>
      </w:pPr>
      <w:bookmarkStart w:id="130" w:name="_Toc163574394"/>
      <w:bookmarkStart w:id="131" w:name="_Toc163574497"/>
      <w:bookmarkStart w:id="132" w:name="_Toc163574649"/>
      <w:bookmarkStart w:id="133" w:name="_Toc163574753"/>
      <w:bookmarkStart w:id="134" w:name="_Toc220569743"/>
      <w:bookmarkStart w:id="135" w:name="_Toc220569924"/>
      <w:bookmarkStart w:id="136" w:name="_Toc221607862"/>
      <w:bookmarkStart w:id="137" w:name="_Toc222751860"/>
      <w:bookmarkStart w:id="138" w:name="_Toc468949559"/>
      <w:bookmarkEnd w:id="130"/>
      <w:bookmarkEnd w:id="131"/>
      <w:bookmarkEnd w:id="132"/>
      <w:bookmarkEnd w:id="133"/>
      <w:bookmarkEnd w:id="134"/>
      <w:bookmarkEnd w:id="135"/>
      <w:bookmarkEnd w:id="136"/>
      <w:bookmarkEnd w:id="137"/>
    </w:p>
    <w:p w14:paraId="0D03FC23" w14:textId="162D5315" w:rsidR="00F94A2C" w:rsidRPr="00E034D1" w:rsidRDefault="00F94A2C" w:rsidP="005862D1">
      <w:pPr>
        <w:pStyle w:val="Kop3"/>
      </w:pPr>
      <w:bookmarkStart w:id="139" w:name="_Toc222751861"/>
      <w:r w:rsidRPr="00E034D1">
        <w:t>Financiële draagkracht</w:t>
      </w:r>
      <w:bookmarkEnd w:id="138"/>
      <w:bookmarkEnd w:id="139"/>
    </w:p>
    <w:p w14:paraId="6CEC74D2" w14:textId="77777777" w:rsidR="00F94A2C" w:rsidRPr="00E034D1" w:rsidRDefault="00F94A2C" w:rsidP="0024024D">
      <w:pPr>
        <w:pStyle w:val="PCB-eis"/>
        <w:numPr>
          <w:ilvl w:val="0"/>
          <w:numId w:val="0"/>
        </w:numPr>
        <w:ind w:left="737"/>
        <w:rPr>
          <w:szCs w:val="20"/>
        </w:rPr>
      </w:pPr>
    </w:p>
    <w:p w14:paraId="1DCB1ABB" w14:textId="77777777" w:rsidR="00CB7AAE" w:rsidRPr="00CB7AAE" w:rsidRDefault="00CB7AAE" w:rsidP="00CB7AAE">
      <w:pPr>
        <w:pStyle w:val="PCB-eis"/>
        <w:numPr>
          <w:ilvl w:val="0"/>
          <w:numId w:val="0"/>
        </w:numPr>
        <w:ind w:left="737"/>
        <w:rPr>
          <w:szCs w:val="20"/>
        </w:rPr>
      </w:pPr>
      <w:r w:rsidRPr="00CB7AAE">
        <w:rPr>
          <w:szCs w:val="20"/>
        </w:rPr>
        <w:t>De aanbestedende dienst stelt geen aanvullende eisen aan de financiële en economische draagkracht van inschrijvers.</w:t>
      </w:r>
    </w:p>
    <w:p w14:paraId="37DB1A17" w14:textId="77777777" w:rsidR="00F94A2C" w:rsidRPr="00E034D1" w:rsidRDefault="00F94A2C" w:rsidP="0024024D">
      <w:pPr>
        <w:pStyle w:val="PCB-eis"/>
        <w:numPr>
          <w:ilvl w:val="0"/>
          <w:numId w:val="0"/>
        </w:numPr>
        <w:ind w:left="737"/>
        <w:rPr>
          <w:szCs w:val="20"/>
        </w:rPr>
      </w:pPr>
    </w:p>
    <w:p w14:paraId="6B84B114" w14:textId="77777777" w:rsidR="00F94A2C" w:rsidRPr="00E034D1" w:rsidRDefault="00F94A2C" w:rsidP="005862D1">
      <w:pPr>
        <w:pStyle w:val="Kop3"/>
      </w:pPr>
      <w:bookmarkStart w:id="140" w:name="_Toc468949560"/>
      <w:bookmarkStart w:id="141" w:name="_Toc222751862"/>
      <w:r w:rsidRPr="00E034D1">
        <w:t>Technische bekwaamheid</w:t>
      </w:r>
      <w:bookmarkEnd w:id="140"/>
      <w:bookmarkEnd w:id="141"/>
    </w:p>
    <w:p w14:paraId="750518D4" w14:textId="77777777" w:rsidR="00F50947" w:rsidRPr="00E034D1" w:rsidRDefault="00F50947" w:rsidP="00F50947">
      <w:pPr>
        <w:pStyle w:val="PCB-eis"/>
        <w:numPr>
          <w:ilvl w:val="0"/>
          <w:numId w:val="0"/>
        </w:numPr>
        <w:ind w:left="1077" w:hanging="340"/>
        <w:rPr>
          <w:szCs w:val="20"/>
        </w:rPr>
      </w:pPr>
    </w:p>
    <w:p w14:paraId="11428B9C" w14:textId="7FEE0DB6" w:rsidR="00F94A2C" w:rsidRPr="00554311" w:rsidRDefault="00F94A2C" w:rsidP="00F94A2C">
      <w:pPr>
        <w:pStyle w:val="PCB-eis"/>
        <w:numPr>
          <w:ilvl w:val="3"/>
          <w:numId w:val="2"/>
        </w:numPr>
        <w:rPr>
          <w:szCs w:val="20"/>
        </w:rPr>
      </w:pPr>
      <w:r w:rsidRPr="00E034D1">
        <w:t xml:space="preserve">Ondernemer dient in de periode van vijf (5) jaar voorafgaande aan de </w:t>
      </w:r>
      <w:r w:rsidRPr="00E034D1">
        <w:rPr>
          <w:szCs w:val="20"/>
        </w:rPr>
        <w:t>uiterlijke datum van inschrijving op een vakkundige en regelmatige wijze te hebben uitgevoerd en opgeleverd binnen de overeengekomen termijn (verleend uitstel van oplevering daarin begrepen):</w:t>
      </w:r>
    </w:p>
    <w:p w14:paraId="40F2A02F" w14:textId="7A97CEFF" w:rsidR="00F94A2C" w:rsidRPr="00E034D1" w:rsidRDefault="00F94A2C" w:rsidP="0063723B">
      <w:pPr>
        <w:pStyle w:val="PCB-eis"/>
        <w:numPr>
          <w:ilvl w:val="5"/>
          <w:numId w:val="2"/>
        </w:numPr>
        <w:tabs>
          <w:tab w:val="clear" w:pos="1985"/>
        </w:tabs>
        <w:ind w:left="1418"/>
        <w:rPr>
          <w:szCs w:val="20"/>
        </w:rPr>
      </w:pPr>
      <w:r w:rsidRPr="00E034D1">
        <w:t xml:space="preserve">Ten minste één (1) werk onder de voorwaarden van de UAV2012 of gelijkwaardig met een minimale waarde of gefactureerd bedrag </w:t>
      </w:r>
      <w:r w:rsidRPr="00473C3B">
        <w:t>van</w:t>
      </w:r>
      <w:r w:rsidR="001D1E6E">
        <w:t xml:space="preserve"> €1.</w:t>
      </w:r>
      <w:r w:rsidR="00B26AD6">
        <w:t>7</w:t>
      </w:r>
      <w:r w:rsidR="001D1E6E">
        <w:t xml:space="preserve">50.000,-- </w:t>
      </w:r>
      <w:r w:rsidRPr="00E034D1">
        <w:rPr>
          <w:szCs w:val="20"/>
        </w:rPr>
        <w:t>exclusief btw waarvoor geldt dat ondernemer jegens de desbetreffende opdrachtgever van dat werk eindverantwoordelijk was voor de realisatie van dat werk.</w:t>
      </w:r>
    </w:p>
    <w:p w14:paraId="0A69F479" w14:textId="72E70306" w:rsidR="0032368B" w:rsidRPr="00E034D1" w:rsidRDefault="0032368B" w:rsidP="0032368B">
      <w:pPr>
        <w:pStyle w:val="PCB-eis"/>
        <w:numPr>
          <w:ilvl w:val="5"/>
          <w:numId w:val="2"/>
        </w:numPr>
        <w:tabs>
          <w:tab w:val="clear" w:pos="1985"/>
        </w:tabs>
        <w:ind w:left="1418"/>
      </w:pPr>
      <w:r w:rsidRPr="00E034D1">
        <w:t xml:space="preserve">Ten minste één (1) werk op het gebied van het aanleggen </w:t>
      </w:r>
      <w:r>
        <w:t xml:space="preserve">of onderhouden </w:t>
      </w:r>
      <w:r w:rsidRPr="00E034D1">
        <w:t xml:space="preserve">van een </w:t>
      </w:r>
      <w:r>
        <w:t>asfaltverharding</w:t>
      </w:r>
      <w:r w:rsidRPr="00E034D1">
        <w:t xml:space="preserve"> met een minimale waarde of gefactureerd bedrag van</w:t>
      </w:r>
      <w:r>
        <w:t xml:space="preserve"> €</w:t>
      </w:r>
      <w:r w:rsidR="00B26AD6">
        <w:t>1.6</w:t>
      </w:r>
      <w:r>
        <w:t>00.000,</w:t>
      </w:r>
      <w:r w:rsidR="00B26AD6">
        <w:t xml:space="preserve">- </w:t>
      </w:r>
      <w:r w:rsidRPr="00E034D1">
        <w:t xml:space="preserve">exclusief btw. </w:t>
      </w:r>
    </w:p>
    <w:p w14:paraId="48A51CED" w14:textId="3DDAE205" w:rsidR="00F94A2C" w:rsidRDefault="00F94A2C" w:rsidP="00F94A2C">
      <w:pPr>
        <w:pStyle w:val="PCB-eis"/>
        <w:numPr>
          <w:ilvl w:val="5"/>
          <w:numId w:val="2"/>
        </w:numPr>
        <w:tabs>
          <w:tab w:val="clear" w:pos="1985"/>
        </w:tabs>
        <w:ind w:left="1418"/>
      </w:pPr>
      <w:r w:rsidRPr="00E034D1">
        <w:t xml:space="preserve">Ten minste één (1) werk op het gebied van het </w:t>
      </w:r>
      <w:r w:rsidR="00B26AD6" w:rsidRPr="00E034D1">
        <w:t xml:space="preserve">aanleggen </w:t>
      </w:r>
      <w:r w:rsidR="00B26AD6">
        <w:t xml:space="preserve">of onderhouden </w:t>
      </w:r>
      <w:r w:rsidRPr="00E034D1">
        <w:t xml:space="preserve">van een </w:t>
      </w:r>
      <w:r w:rsidR="00786EFA">
        <w:t>betonverharding</w:t>
      </w:r>
      <w:r w:rsidRPr="00E034D1">
        <w:t xml:space="preserve"> met een minimale waarde of gefactureerd bedrag van</w:t>
      </w:r>
      <w:r w:rsidR="002E4626">
        <w:t xml:space="preserve"> €1</w:t>
      </w:r>
      <w:r w:rsidR="00B26AD6">
        <w:t>5</w:t>
      </w:r>
      <w:r w:rsidR="002E4626">
        <w:t xml:space="preserve">0.000,- </w:t>
      </w:r>
      <w:r w:rsidRPr="00E034D1">
        <w:t>exclusief btw.</w:t>
      </w:r>
    </w:p>
    <w:p w14:paraId="58A31572" w14:textId="77777777" w:rsidR="00554311" w:rsidRPr="00554311" w:rsidRDefault="00554311" w:rsidP="00554311">
      <w:pPr>
        <w:pStyle w:val="PCB-eis"/>
        <w:numPr>
          <w:ilvl w:val="0"/>
          <w:numId w:val="0"/>
        </w:numPr>
        <w:ind w:left="1134"/>
      </w:pPr>
    </w:p>
    <w:p w14:paraId="015390FC" w14:textId="77777777" w:rsidR="00F94A2C" w:rsidRPr="00E034D1" w:rsidRDefault="00F94A2C" w:rsidP="0063723B">
      <w:pPr>
        <w:ind w:left="709"/>
        <w:rPr>
          <w:rFonts w:ascii="Fira Sans" w:hAnsi="Fira Sans"/>
          <w:sz w:val="20"/>
          <w:szCs w:val="20"/>
        </w:rPr>
      </w:pPr>
      <w:r w:rsidRPr="00E034D1">
        <w:rPr>
          <w:rFonts w:ascii="Fira Sans" w:hAnsi="Fira Sans"/>
          <w:sz w:val="20"/>
          <w:szCs w:val="20"/>
        </w:rPr>
        <w:t>De inschrijver dient bij de opgave van referentieopdracht(en) een tevredenheidsverklaring van desbetreffende opdrachtgever te verstrekken. De aanbesteder kan de opgegeven referentie(s) natrekken oftewel navraag doen bij de desbetreffende opdrachtgever(s).</w:t>
      </w:r>
    </w:p>
    <w:p w14:paraId="08BD982F" w14:textId="77777777" w:rsidR="00E7671F" w:rsidRDefault="00F94A2C" w:rsidP="00E7671F">
      <w:pPr>
        <w:ind w:left="709"/>
        <w:rPr>
          <w:rFonts w:ascii="Fira Sans" w:hAnsi="Fira Sans"/>
          <w:sz w:val="20"/>
          <w:szCs w:val="20"/>
        </w:rPr>
      </w:pPr>
      <w:r w:rsidRPr="00E034D1">
        <w:rPr>
          <w:rFonts w:ascii="Fira Sans" w:hAnsi="Fira Sans"/>
          <w:sz w:val="20"/>
          <w:szCs w:val="20"/>
        </w:rPr>
        <w:t>De aanbesteder kan de opgegeven referentie(s) natrekken door oftewel navraag doen bij de desbetreffende opdrachtgever(s) of anderszins te controleren.</w:t>
      </w:r>
    </w:p>
    <w:p w14:paraId="63E3A817" w14:textId="0B1C126E" w:rsidR="003435C3" w:rsidRPr="00E034D1" w:rsidRDefault="00F94A2C" w:rsidP="00E7671F">
      <w:pPr>
        <w:ind w:left="709"/>
        <w:rPr>
          <w:rFonts w:ascii="Fira Sans" w:hAnsi="Fira Sans"/>
          <w:sz w:val="20"/>
          <w:szCs w:val="20"/>
        </w:rPr>
      </w:pPr>
      <w:r w:rsidRPr="00E034D1">
        <w:rPr>
          <w:rFonts w:ascii="Fira Sans" w:hAnsi="Fira Sans"/>
          <w:sz w:val="20"/>
          <w:szCs w:val="20"/>
        </w:rPr>
        <w:t> </w:t>
      </w:r>
    </w:p>
    <w:p w14:paraId="78D41C46" w14:textId="32C08433" w:rsidR="00F94A2C" w:rsidRPr="00E034D1" w:rsidRDefault="00F94A2C" w:rsidP="005862D1">
      <w:pPr>
        <w:pStyle w:val="Kop3"/>
      </w:pPr>
      <w:bookmarkStart w:id="142" w:name="_Toc222751863"/>
      <w:r w:rsidRPr="00E034D1">
        <w:t>VCA- certificaat</w:t>
      </w:r>
      <w:bookmarkEnd w:id="142"/>
    </w:p>
    <w:p w14:paraId="7C4D9672" w14:textId="77777777" w:rsidR="00F94A2C" w:rsidRPr="00E034D1" w:rsidRDefault="00F94A2C" w:rsidP="00F94A2C">
      <w:pPr>
        <w:rPr>
          <w:rFonts w:ascii="Fira Sans" w:hAnsi="Fira Sans"/>
          <w:sz w:val="20"/>
          <w:szCs w:val="20"/>
        </w:rPr>
      </w:pPr>
    </w:p>
    <w:p w14:paraId="7AB7319D" w14:textId="65847517" w:rsidR="00F94A2C" w:rsidRPr="00E034D1" w:rsidRDefault="00F94A2C" w:rsidP="0063723B">
      <w:pPr>
        <w:pStyle w:val="Geenafstand"/>
        <w:ind w:left="709"/>
        <w:rPr>
          <w:rFonts w:ascii="Fira Sans" w:hAnsi="Fira Sans"/>
          <w:sz w:val="20"/>
        </w:rPr>
      </w:pPr>
      <w:r w:rsidRPr="00E034D1">
        <w:rPr>
          <w:rFonts w:ascii="Fira Sans" w:hAnsi="Fira Sans"/>
          <w:sz w:val="20"/>
        </w:rPr>
        <w:t>De inschrijver moet in het bezit zijn van een certificaat dient VCA** dat betrekking heeft op de aard van de onderhavige opdracht. Dit certificaat moet</w:t>
      </w:r>
      <w:r w:rsidR="0063723B" w:rsidRPr="00E034D1">
        <w:rPr>
          <w:rFonts w:ascii="Fira Sans" w:hAnsi="Fira Sans"/>
          <w:sz w:val="20"/>
        </w:rPr>
        <w:t xml:space="preserve"> </w:t>
      </w:r>
      <w:r w:rsidRPr="00E034D1">
        <w:rPr>
          <w:rFonts w:ascii="Fira Sans" w:hAnsi="Fira Sans"/>
          <w:sz w:val="20"/>
        </w:rPr>
        <w:t>zijn afgegeven door een certificatie-instelling, die daartoe is geaccrediteerd door een nationale</w:t>
      </w:r>
      <w:r w:rsidR="0063723B" w:rsidRPr="00E034D1">
        <w:rPr>
          <w:rFonts w:ascii="Fira Sans" w:hAnsi="Fira Sans"/>
          <w:sz w:val="20"/>
        </w:rPr>
        <w:t xml:space="preserve"> </w:t>
      </w:r>
      <w:r w:rsidRPr="00E034D1">
        <w:rPr>
          <w:rFonts w:ascii="Fira Sans" w:hAnsi="Fira Sans"/>
          <w:sz w:val="20"/>
        </w:rPr>
        <w:t>accreditatieinstelling (in Nederland: de Raad voor Accreditatie).</w:t>
      </w:r>
    </w:p>
    <w:p w14:paraId="60F75596" w14:textId="77777777" w:rsidR="00F94A2C" w:rsidRPr="00E034D1" w:rsidRDefault="00F94A2C" w:rsidP="0063723B">
      <w:pPr>
        <w:pStyle w:val="Geenafstand"/>
        <w:ind w:left="709"/>
        <w:rPr>
          <w:rFonts w:ascii="Fira Sans" w:hAnsi="Fira Sans"/>
          <w:sz w:val="20"/>
        </w:rPr>
      </w:pPr>
      <w:r w:rsidRPr="00E034D1">
        <w:rPr>
          <w:rFonts w:ascii="Fira Sans" w:hAnsi="Fira Sans"/>
          <w:sz w:val="20"/>
        </w:rPr>
        <w:t>Ingeval van een combinatie van inschrijvers of onderaanneming dient de combinatie, de</w:t>
      </w:r>
    </w:p>
    <w:p w14:paraId="25E01458" w14:textId="21C93662" w:rsidR="00F94A2C" w:rsidRPr="00E034D1" w:rsidRDefault="00F94A2C" w:rsidP="0063723B">
      <w:pPr>
        <w:pStyle w:val="Geenafstand"/>
        <w:ind w:left="709"/>
        <w:rPr>
          <w:rFonts w:ascii="Fira Sans" w:hAnsi="Fira Sans"/>
          <w:sz w:val="20"/>
          <w:szCs w:val="20"/>
        </w:rPr>
      </w:pPr>
      <w:r w:rsidRPr="00E034D1">
        <w:rPr>
          <w:rFonts w:ascii="Fira Sans" w:hAnsi="Fira Sans"/>
          <w:sz w:val="20"/>
        </w:rPr>
        <w:t>combinant of de onderaannemer, die de betreffende diensten c.q. werkzaamheden uitvoert, in</w:t>
      </w:r>
      <w:r w:rsidR="0063723B" w:rsidRPr="00E034D1">
        <w:rPr>
          <w:rFonts w:ascii="Fira Sans" w:hAnsi="Fira Sans"/>
          <w:sz w:val="20"/>
        </w:rPr>
        <w:t xml:space="preserve"> </w:t>
      </w:r>
      <w:r w:rsidRPr="00E034D1">
        <w:rPr>
          <w:rFonts w:ascii="Fira Sans" w:hAnsi="Fira Sans"/>
          <w:sz w:val="20"/>
        </w:rPr>
        <w:t>het bezit te zijn van het hiervoor bedoelde certificaat. Indien afzonderlijke certificaten van</w:t>
      </w:r>
      <w:r w:rsidR="0063723B" w:rsidRPr="00E034D1">
        <w:rPr>
          <w:rFonts w:ascii="Fira Sans" w:hAnsi="Fira Sans"/>
          <w:sz w:val="20"/>
        </w:rPr>
        <w:t xml:space="preserve"> </w:t>
      </w:r>
      <w:r w:rsidRPr="00E034D1">
        <w:rPr>
          <w:rFonts w:ascii="Fira Sans" w:hAnsi="Fira Sans"/>
          <w:sz w:val="20"/>
        </w:rPr>
        <w:t>combinanten of onderaannemers worden overlegd, moeten deze certificaten gezamenlijk</w:t>
      </w:r>
      <w:r w:rsidR="0063723B" w:rsidRPr="00E034D1">
        <w:rPr>
          <w:rFonts w:ascii="Fira Sans" w:hAnsi="Fira Sans"/>
          <w:sz w:val="20"/>
        </w:rPr>
        <w:t xml:space="preserve"> </w:t>
      </w:r>
      <w:r w:rsidRPr="00E034D1">
        <w:rPr>
          <w:rFonts w:ascii="Fira Sans" w:hAnsi="Fira Sans" w:cs="Trebuchet MS"/>
          <w:sz w:val="20"/>
          <w:szCs w:val="20"/>
        </w:rPr>
        <w:t>overeenkomen met de aard van de onderhavige opdracht.</w:t>
      </w:r>
    </w:p>
    <w:p w14:paraId="2079492A" w14:textId="77777777" w:rsidR="00F94A2C" w:rsidRPr="00E034D1" w:rsidRDefault="00F94A2C" w:rsidP="00F94A2C">
      <w:pPr>
        <w:pStyle w:val="PCB-Kop3"/>
        <w:numPr>
          <w:ilvl w:val="0"/>
          <w:numId w:val="0"/>
        </w:numPr>
        <w:ind w:left="1077" w:hanging="1077"/>
        <w:rPr>
          <w:sz w:val="20"/>
          <w:szCs w:val="20"/>
        </w:rPr>
      </w:pPr>
    </w:p>
    <w:p w14:paraId="67F897E3" w14:textId="77777777" w:rsidR="00F94A2C" w:rsidRPr="00E034D1" w:rsidRDefault="00F94A2C" w:rsidP="005862D1">
      <w:pPr>
        <w:pStyle w:val="Kop3"/>
        <w:rPr>
          <w:sz w:val="20"/>
        </w:rPr>
      </w:pPr>
      <w:bookmarkStart w:id="143" w:name="_Toc222751864"/>
      <w:r w:rsidRPr="00E034D1">
        <w:t>Kwaliteitssysteemcertificaat</w:t>
      </w:r>
      <w:bookmarkEnd w:id="143"/>
    </w:p>
    <w:p w14:paraId="46E7D22E" w14:textId="77777777" w:rsidR="00F94A2C" w:rsidRPr="00E034D1" w:rsidRDefault="00F94A2C" w:rsidP="00F94A2C">
      <w:pPr>
        <w:rPr>
          <w:rFonts w:ascii="Fira Sans" w:hAnsi="Fira Sans"/>
          <w:sz w:val="20"/>
          <w:szCs w:val="20"/>
        </w:rPr>
      </w:pPr>
    </w:p>
    <w:p w14:paraId="46770C12" w14:textId="77777777" w:rsidR="00F94A2C" w:rsidRPr="00E034D1" w:rsidRDefault="00F94A2C" w:rsidP="002A59D1">
      <w:pPr>
        <w:pStyle w:val="Geenafstand"/>
        <w:ind w:left="709"/>
        <w:rPr>
          <w:rFonts w:ascii="Fira Sans" w:hAnsi="Fira Sans"/>
          <w:sz w:val="20"/>
        </w:rPr>
      </w:pPr>
      <w:r w:rsidRPr="00E034D1">
        <w:rPr>
          <w:rFonts w:ascii="Fira Sans" w:hAnsi="Fira Sans"/>
          <w:sz w:val="20"/>
        </w:rPr>
        <w:t>De inschrijver moet in het bezit zijn van een kwaliteitssysteemcertificaat op basis van</w:t>
      </w:r>
    </w:p>
    <w:p w14:paraId="539A8F3A" w14:textId="2C57135B" w:rsidR="00F94A2C" w:rsidRPr="00E034D1" w:rsidRDefault="00F94A2C" w:rsidP="003435C3">
      <w:pPr>
        <w:pStyle w:val="Geenafstand"/>
        <w:ind w:left="709"/>
        <w:rPr>
          <w:rFonts w:ascii="Fira Sans" w:hAnsi="Fira Sans"/>
          <w:sz w:val="20"/>
        </w:rPr>
      </w:pPr>
      <w:r w:rsidRPr="00E034D1">
        <w:rPr>
          <w:rFonts w:ascii="Fira Sans" w:hAnsi="Fira Sans"/>
          <w:sz w:val="20"/>
        </w:rPr>
        <w:t>de norm NEN-EN-ISO 9001:2015 'Kwaliteitsmanagementsystemen - Eisen', dat</w:t>
      </w:r>
      <w:r w:rsidR="003435C3">
        <w:rPr>
          <w:rFonts w:ascii="Fira Sans" w:hAnsi="Fira Sans"/>
          <w:sz w:val="20"/>
        </w:rPr>
        <w:t xml:space="preserve"> </w:t>
      </w:r>
      <w:r w:rsidRPr="00E034D1">
        <w:rPr>
          <w:rFonts w:ascii="Fira Sans" w:hAnsi="Fira Sans"/>
          <w:sz w:val="20"/>
        </w:rPr>
        <w:t>betrekking heeft op de aard van het werk. Dit certificaat moet zijn afgegeven door ee</w:t>
      </w:r>
      <w:r w:rsidR="003435C3">
        <w:rPr>
          <w:rFonts w:ascii="Fira Sans" w:hAnsi="Fira Sans"/>
          <w:sz w:val="20"/>
        </w:rPr>
        <w:t xml:space="preserve">n </w:t>
      </w:r>
      <w:r w:rsidRPr="00E034D1">
        <w:rPr>
          <w:rFonts w:ascii="Fira Sans" w:hAnsi="Fira Sans"/>
          <w:sz w:val="20"/>
        </w:rPr>
        <w:t>certificatie-instelling, die daartoe is geaccrediteerd door een nationale</w:t>
      </w:r>
      <w:r w:rsidR="003435C3">
        <w:rPr>
          <w:rFonts w:ascii="Fira Sans" w:hAnsi="Fira Sans"/>
          <w:sz w:val="20"/>
        </w:rPr>
        <w:t xml:space="preserve"> </w:t>
      </w:r>
      <w:r w:rsidRPr="00E034D1">
        <w:rPr>
          <w:rFonts w:ascii="Fira Sans" w:hAnsi="Fira Sans"/>
          <w:sz w:val="20"/>
        </w:rPr>
        <w:t>accreditatieinstelling (in Nederland: de Raad voor Accreditatie).</w:t>
      </w:r>
    </w:p>
    <w:p w14:paraId="18BEFF0A" w14:textId="53CDFDD4" w:rsidR="00F94A2C" w:rsidRPr="00E034D1" w:rsidRDefault="00F94A2C" w:rsidP="003435C3">
      <w:pPr>
        <w:pStyle w:val="Geenafstand"/>
        <w:ind w:left="709"/>
        <w:rPr>
          <w:rFonts w:ascii="Fira Sans" w:hAnsi="Fira Sans"/>
          <w:sz w:val="20"/>
        </w:rPr>
      </w:pPr>
      <w:r w:rsidRPr="00E034D1">
        <w:rPr>
          <w:rFonts w:ascii="Fira Sans" w:hAnsi="Fira Sans"/>
          <w:sz w:val="20"/>
        </w:rPr>
        <w:t>Ingeval van een combinatie van inschrijvers dient de combinatie respectievelijk dienen</w:t>
      </w:r>
      <w:r w:rsidR="003435C3">
        <w:rPr>
          <w:rFonts w:ascii="Fira Sans" w:hAnsi="Fira Sans"/>
          <w:sz w:val="20"/>
        </w:rPr>
        <w:t xml:space="preserve"> </w:t>
      </w:r>
      <w:r w:rsidRPr="00E034D1">
        <w:rPr>
          <w:rFonts w:ascii="Fira Sans" w:hAnsi="Fira Sans"/>
          <w:sz w:val="20"/>
        </w:rPr>
        <w:t>alle deelnemers in het bezit te zijn van het hiervoor bedoelde kwaliteitssysteemcertificaat.</w:t>
      </w:r>
    </w:p>
    <w:p w14:paraId="51016F2A" w14:textId="21A0F00C" w:rsidR="00F94A2C" w:rsidRPr="00E034D1" w:rsidRDefault="00F94A2C" w:rsidP="003435C3">
      <w:pPr>
        <w:pStyle w:val="Geenafstand"/>
        <w:ind w:left="709"/>
        <w:rPr>
          <w:rFonts w:ascii="Fira Sans" w:hAnsi="Fira Sans"/>
          <w:sz w:val="20"/>
        </w:rPr>
      </w:pPr>
      <w:r w:rsidRPr="00E034D1">
        <w:rPr>
          <w:rFonts w:ascii="Fira Sans" w:hAnsi="Fira Sans"/>
          <w:sz w:val="20"/>
        </w:rPr>
        <w:t>Om in aanmerking te kunnen komen voor de opdracht van het werk moet de inschrijver</w:t>
      </w:r>
      <w:r w:rsidR="003435C3">
        <w:rPr>
          <w:rFonts w:ascii="Fira Sans" w:hAnsi="Fira Sans"/>
          <w:sz w:val="20"/>
        </w:rPr>
        <w:t xml:space="preserve"> </w:t>
      </w:r>
      <w:r w:rsidRPr="00E034D1">
        <w:rPr>
          <w:rFonts w:ascii="Fira Sans" w:hAnsi="Fira Sans"/>
          <w:sz w:val="20"/>
        </w:rPr>
        <w:t>na een schriftelijk verzoek van de aanbestedende dienst daartoe, binnen de in dat</w:t>
      </w:r>
      <w:r w:rsidR="003435C3">
        <w:rPr>
          <w:rFonts w:ascii="Fira Sans" w:hAnsi="Fira Sans"/>
          <w:sz w:val="20"/>
        </w:rPr>
        <w:t xml:space="preserve"> </w:t>
      </w:r>
      <w:r w:rsidRPr="00E034D1">
        <w:rPr>
          <w:rFonts w:ascii="Fira Sans" w:hAnsi="Fira Sans"/>
          <w:sz w:val="20"/>
        </w:rPr>
        <w:t>verzoek vermelde termijn een door hem gedateerde en gewaarmerkte kopie van het</w:t>
      </w:r>
      <w:r w:rsidR="003435C3">
        <w:rPr>
          <w:rFonts w:ascii="Fira Sans" w:hAnsi="Fira Sans"/>
          <w:sz w:val="20"/>
        </w:rPr>
        <w:t xml:space="preserve"> </w:t>
      </w:r>
      <w:r w:rsidRPr="00E034D1">
        <w:rPr>
          <w:rFonts w:ascii="Fira Sans" w:hAnsi="Fira Sans"/>
          <w:sz w:val="20"/>
        </w:rPr>
        <w:t>kwaliteitssysteemcertificaat of, ingeval van een combinatie van inschrijvers, een</w:t>
      </w:r>
      <w:r w:rsidR="003435C3">
        <w:rPr>
          <w:rFonts w:ascii="Fira Sans" w:hAnsi="Fira Sans"/>
          <w:sz w:val="20"/>
        </w:rPr>
        <w:t xml:space="preserve"> </w:t>
      </w:r>
      <w:r w:rsidRPr="00E034D1">
        <w:rPr>
          <w:rFonts w:ascii="Fira Sans" w:hAnsi="Fira Sans"/>
          <w:sz w:val="20"/>
        </w:rPr>
        <w:t>gewaarmerkte kopie van het kwaliteitssysteemcertificaat van de combinatie of van alle</w:t>
      </w:r>
      <w:r w:rsidR="003435C3">
        <w:rPr>
          <w:rFonts w:ascii="Fira Sans" w:hAnsi="Fira Sans"/>
          <w:sz w:val="20"/>
        </w:rPr>
        <w:t xml:space="preserve"> </w:t>
      </w:r>
      <w:r w:rsidRPr="00E034D1">
        <w:rPr>
          <w:rFonts w:ascii="Fira Sans" w:hAnsi="Fira Sans"/>
          <w:sz w:val="20"/>
        </w:rPr>
        <w:t>deelnemers afzonderlijk overleggen. Indien afzonderlijke certificaten van de deelnemer</w:t>
      </w:r>
      <w:r w:rsidR="003435C3">
        <w:rPr>
          <w:rFonts w:ascii="Fira Sans" w:hAnsi="Fira Sans"/>
          <w:sz w:val="20"/>
        </w:rPr>
        <w:t xml:space="preserve">s </w:t>
      </w:r>
      <w:r w:rsidRPr="00E034D1">
        <w:rPr>
          <w:rFonts w:ascii="Fira Sans" w:hAnsi="Fira Sans"/>
          <w:sz w:val="20"/>
        </w:rPr>
        <w:t>in de combinatie worden overgelegd, moeten deze certificaten gezamenlijk overeenkomen met de aard van het werk.</w:t>
      </w:r>
    </w:p>
    <w:p w14:paraId="3F1273D4" w14:textId="77777777" w:rsidR="00F94A2C" w:rsidRPr="00E034D1" w:rsidRDefault="00F94A2C" w:rsidP="00F94A2C">
      <w:pPr>
        <w:pStyle w:val="Geenafstand"/>
        <w:rPr>
          <w:rFonts w:ascii="Fira Sans" w:hAnsi="Fira Sans"/>
          <w:sz w:val="20"/>
        </w:rPr>
      </w:pPr>
    </w:p>
    <w:p w14:paraId="41F25020" w14:textId="77777777" w:rsidR="00F94A2C" w:rsidRPr="00E034D1" w:rsidRDefault="00F94A2C" w:rsidP="005862D1">
      <w:pPr>
        <w:pStyle w:val="Kop3"/>
        <w:rPr>
          <w:sz w:val="20"/>
        </w:rPr>
      </w:pPr>
      <w:bookmarkStart w:id="144" w:name="_Toc222751865"/>
      <w:r w:rsidRPr="00E034D1">
        <w:t>CO2-certificaat</w:t>
      </w:r>
      <w:bookmarkEnd w:id="144"/>
    </w:p>
    <w:p w14:paraId="07F8B9BD" w14:textId="77777777" w:rsidR="00F94A2C" w:rsidRPr="00E034D1" w:rsidRDefault="00F94A2C" w:rsidP="00F94A2C">
      <w:pPr>
        <w:pStyle w:val="Geenafstand"/>
        <w:ind w:left="709"/>
        <w:rPr>
          <w:rFonts w:ascii="Fira Sans" w:hAnsi="Fira Sans"/>
          <w:sz w:val="20"/>
        </w:rPr>
      </w:pPr>
    </w:p>
    <w:p w14:paraId="7A8A7612" w14:textId="77777777" w:rsidR="00F94A2C" w:rsidRPr="00E034D1" w:rsidRDefault="00F94A2C" w:rsidP="00F94A2C">
      <w:pPr>
        <w:pStyle w:val="Geenafstand"/>
        <w:ind w:left="709"/>
        <w:rPr>
          <w:rFonts w:ascii="Fira Sans" w:hAnsi="Fira Sans"/>
          <w:sz w:val="20"/>
        </w:rPr>
      </w:pPr>
      <w:r w:rsidRPr="00E034D1">
        <w:rPr>
          <w:rFonts w:ascii="Fira Sans" w:hAnsi="Fira Sans"/>
          <w:sz w:val="20"/>
        </w:rPr>
        <w:t>De inschrijver moet in het bezit zijn van een CO2-certificaat niveau 5. Dit certificaat moet zijn afgegeven door een certificatie-instelling, die daartoe is geaccrediteerd door een nationale accreditatieinstelling (in Nederland: de Raad voor Accreditatie).</w:t>
      </w:r>
      <w:r w:rsidRPr="00E034D1">
        <w:rPr>
          <w:rFonts w:ascii="Fira Sans" w:hAnsi="Fira Sans"/>
          <w:sz w:val="20"/>
        </w:rPr>
        <w:cr/>
        <w:t>Ingeval van een combinatie van inschrijvers of onderaanneming dient de combinatie, de combinant of de onderaannemer, die de betreffende werkzaamheden uitvoert, in het bezit te zijn van het hiervoor bedoelde certificaat. Indien afzonderlijke certificaten van combinanten of onderaannemers worden overlegd, moeten deze certificaten gezamenlijk overeenkomen met de aard van het gehele werk.</w:t>
      </w:r>
    </w:p>
    <w:p w14:paraId="16111302" w14:textId="77777777" w:rsidR="00574728" w:rsidRPr="00E034D1" w:rsidRDefault="00574728" w:rsidP="00574728">
      <w:pPr>
        <w:pStyle w:val="Geenafstand"/>
        <w:ind w:left="709"/>
        <w:rPr>
          <w:rFonts w:ascii="Fira Sans" w:hAnsi="Fira Sans"/>
          <w:sz w:val="20"/>
        </w:rPr>
      </w:pPr>
    </w:p>
    <w:p w14:paraId="60B4C58A" w14:textId="77777777" w:rsidR="007B07E9" w:rsidRPr="00E034D1" w:rsidRDefault="007B07E9" w:rsidP="005862D1">
      <w:pPr>
        <w:pStyle w:val="Kop3"/>
      </w:pPr>
      <w:bookmarkStart w:id="145" w:name="_Toc222751866"/>
      <w:r w:rsidRPr="00E034D1">
        <w:t>Samenwerkingsverband of Beroep op derden</w:t>
      </w:r>
      <w:bookmarkEnd w:id="145"/>
    </w:p>
    <w:p w14:paraId="120B171A" w14:textId="77777777" w:rsidR="007B07E9" w:rsidRPr="00E034D1" w:rsidRDefault="007B07E9" w:rsidP="007B07E9">
      <w:pPr>
        <w:rPr>
          <w:rFonts w:ascii="Fira Sans" w:hAnsi="Fira Sans"/>
          <w:sz w:val="20"/>
          <w:szCs w:val="20"/>
        </w:rPr>
      </w:pPr>
    </w:p>
    <w:p w14:paraId="4E81FD5D" w14:textId="77777777" w:rsidR="007B07E9" w:rsidRPr="00CB7AAE" w:rsidRDefault="007B07E9" w:rsidP="00CB7AAE">
      <w:pPr>
        <w:pStyle w:val="PCB-eis"/>
        <w:numPr>
          <w:ilvl w:val="3"/>
          <w:numId w:val="12"/>
        </w:numPr>
        <w:rPr>
          <w:szCs w:val="20"/>
        </w:rPr>
      </w:pPr>
      <w:r w:rsidRPr="00CB7AAE">
        <w:rPr>
          <w:szCs w:val="20"/>
        </w:rPr>
        <w:t>De ondernemer kan zich, om te voldoen aan de gestelde geschiktheidseisen beroepen op de financiële en economische draagkracht en/of technische bekwaamheid van andere natuurlijke of rechtspersonen.</w:t>
      </w:r>
    </w:p>
    <w:p w14:paraId="6BE1A61C" w14:textId="77777777" w:rsidR="007B07E9" w:rsidRPr="00E034D1" w:rsidRDefault="007B07E9" w:rsidP="007B07E9">
      <w:pPr>
        <w:pStyle w:val="PCB-eis"/>
        <w:numPr>
          <w:ilvl w:val="3"/>
          <w:numId w:val="2"/>
        </w:numPr>
        <w:rPr>
          <w:szCs w:val="20"/>
        </w:rPr>
      </w:pPr>
      <w:r w:rsidRPr="00E034D1">
        <w:rPr>
          <w:szCs w:val="20"/>
        </w:rPr>
        <w:t xml:space="preserve">Indien de ondernemer zich beroept op de financiële en economische draagkracht en/of technische bekwaamheid van andere natuurlijke of rechtspersonen moet de ondernemer dat vermelden in de Eigen Verklaring (onderdeel 8). </w:t>
      </w:r>
    </w:p>
    <w:p w14:paraId="4AAE6B65" w14:textId="77777777" w:rsidR="007B07E9" w:rsidRPr="00E034D1" w:rsidRDefault="007B07E9" w:rsidP="007B07E9">
      <w:pPr>
        <w:pStyle w:val="PCB-eis"/>
        <w:numPr>
          <w:ilvl w:val="0"/>
          <w:numId w:val="0"/>
        </w:numPr>
        <w:ind w:left="1077"/>
        <w:rPr>
          <w:szCs w:val="20"/>
        </w:rPr>
      </w:pPr>
      <w:r w:rsidRPr="00E034D1">
        <w:rPr>
          <w:szCs w:val="20"/>
        </w:rPr>
        <w:t>De inschrijver dient in voorkomend geval:</w:t>
      </w:r>
    </w:p>
    <w:p w14:paraId="205AD8D6" w14:textId="77777777" w:rsidR="007B07E9" w:rsidRPr="00E034D1" w:rsidRDefault="007B07E9" w:rsidP="002A59D1">
      <w:pPr>
        <w:pStyle w:val="PCB-eis"/>
        <w:numPr>
          <w:ilvl w:val="5"/>
          <w:numId w:val="2"/>
        </w:numPr>
        <w:tabs>
          <w:tab w:val="clear" w:pos="1985"/>
        </w:tabs>
        <w:ind w:left="1418"/>
        <w:rPr>
          <w:szCs w:val="20"/>
        </w:rPr>
      </w:pPr>
      <w:r w:rsidRPr="00E034D1">
        <w:rPr>
          <w:szCs w:val="20"/>
        </w:rPr>
        <w:t>de aanbesteder aan te tonen dat hij daadwerkelijk en onherroepelijk kan beschikken over de voor de uitvoering van de opdracht noodzakelijke middelen van die andere natuurlijke of rechtspersonen; en</w:t>
      </w:r>
    </w:p>
    <w:p w14:paraId="583D46BC" w14:textId="77777777" w:rsidR="007B07E9" w:rsidRPr="00E034D1" w:rsidRDefault="007B07E9" w:rsidP="002A59D1">
      <w:pPr>
        <w:pStyle w:val="PCB-eis"/>
        <w:numPr>
          <w:ilvl w:val="5"/>
          <w:numId w:val="2"/>
        </w:numPr>
        <w:tabs>
          <w:tab w:val="clear" w:pos="1985"/>
        </w:tabs>
        <w:ind w:left="1418"/>
        <w:rPr>
          <w:szCs w:val="20"/>
        </w:rPr>
      </w:pPr>
      <w:r w:rsidRPr="00E034D1">
        <w:rPr>
          <w:szCs w:val="20"/>
        </w:rPr>
        <w:t>die andere natuurlijke of rechtspersonen ook daadwerkelijk en onherroepelijk in te zetten bij de uitvoering van de opdracht, voor zover het de onderdelen betreft waarop de technische bekwaamheid betrekking heeft. Indien de opdracht aan de inschrijver wordt verleend is hij tot deze inzet verplicht.</w:t>
      </w:r>
    </w:p>
    <w:p w14:paraId="41CF6E97" w14:textId="77777777" w:rsidR="007B07E9" w:rsidRPr="00E034D1" w:rsidRDefault="007B07E9" w:rsidP="007B07E9">
      <w:pPr>
        <w:pStyle w:val="PCB-eis"/>
        <w:numPr>
          <w:ilvl w:val="3"/>
          <w:numId w:val="2"/>
        </w:numPr>
        <w:rPr>
          <w:szCs w:val="20"/>
        </w:rPr>
      </w:pPr>
      <w:r w:rsidRPr="00E034D1">
        <w:rPr>
          <w:szCs w:val="20"/>
        </w:rPr>
        <w:t xml:space="preserve">De ondernemer verstrekt de aanbesteder bewijsstukken waaruit blijkt dat de ondernemer daadwerkelijk en onherroepelijk kan beschikken over de voor de uitvoering van de opdracht noodzakelijke middelen van de andere natuurlijke of rechtspersonen, alsmede bewijsstukken waaruit blijkt dat de natuurlijke of </w:t>
      </w:r>
      <w:r w:rsidRPr="00E034D1">
        <w:rPr>
          <w:szCs w:val="20"/>
        </w:rPr>
        <w:lastRenderedPageBreak/>
        <w:t xml:space="preserve">rechtspersonen daadwerkelijk en onherroepelijk worden ingezet bij de uitvoering van de opdracht. </w:t>
      </w:r>
    </w:p>
    <w:p w14:paraId="4DD27DF5" w14:textId="6E96DD7A" w:rsidR="007B07E9" w:rsidRPr="00E034D1" w:rsidRDefault="007B07E9" w:rsidP="007B07E9">
      <w:pPr>
        <w:pStyle w:val="PCB-eis"/>
        <w:numPr>
          <w:ilvl w:val="0"/>
          <w:numId w:val="0"/>
        </w:numPr>
        <w:ind w:left="1077"/>
        <w:rPr>
          <w:szCs w:val="20"/>
        </w:rPr>
      </w:pPr>
      <w:r w:rsidRPr="00E034D1">
        <w:rPr>
          <w:szCs w:val="20"/>
        </w:rPr>
        <w:t xml:space="preserve">De ondernemer verstrekt de aanbesteder tevens een rechtsgeldig door alle partijen ondertekende aanvullende verklaring conform Bijlage </w:t>
      </w:r>
      <w:r w:rsidR="00E7671F">
        <w:rPr>
          <w:szCs w:val="20"/>
        </w:rPr>
        <w:t>2</w:t>
      </w:r>
      <w:r w:rsidRPr="00E034D1">
        <w:rPr>
          <w:szCs w:val="20"/>
        </w:rPr>
        <w:t xml:space="preserve"> ‘Verklaring aansprakelijkheden bij combinatievorming’ en/of Bijlage </w:t>
      </w:r>
      <w:r w:rsidR="00E7671F">
        <w:rPr>
          <w:szCs w:val="20"/>
        </w:rPr>
        <w:t>3</w:t>
      </w:r>
      <w:r w:rsidRPr="00E034D1">
        <w:rPr>
          <w:szCs w:val="20"/>
        </w:rPr>
        <w:t xml:space="preserve"> ‘Verklaring beroep op derden’. Als bewijsstuk kan onder meer dienen een ter zake gesloten (</w:t>
      </w:r>
      <w:proofErr w:type="spellStart"/>
      <w:r w:rsidRPr="00E034D1">
        <w:rPr>
          <w:szCs w:val="20"/>
        </w:rPr>
        <w:t>onderaannemings</w:t>
      </w:r>
      <w:proofErr w:type="spellEnd"/>
      <w:r w:rsidRPr="00E034D1">
        <w:rPr>
          <w:szCs w:val="20"/>
        </w:rPr>
        <w:t>-)overeenkomst of een ter zake door de ondernemer en de natuurlijke of rechtspersoon opgestelde, gedateerde en rechtsgeldig ondertekende verklaring, zulks ter beoordeling van de aanbesteder.</w:t>
      </w:r>
    </w:p>
    <w:p w14:paraId="1F36F773" w14:textId="77777777" w:rsidR="007B07E9" w:rsidRPr="00E034D1" w:rsidRDefault="007B07E9" w:rsidP="007B07E9">
      <w:pPr>
        <w:pStyle w:val="PCB-eis"/>
        <w:numPr>
          <w:ilvl w:val="3"/>
          <w:numId w:val="2"/>
        </w:numPr>
        <w:rPr>
          <w:szCs w:val="20"/>
        </w:rPr>
      </w:pPr>
      <w:r w:rsidRPr="00E034D1">
        <w:rPr>
          <w:szCs w:val="20"/>
        </w:rPr>
        <w:t>Natuurlijke personen, rechtspersonen en vennootschappen mogen zich in beginsel slechts eenmaal - al dan niet in combinatie met andere natuurlijke personen, rechtspersonen en vennootschappen - inschrijven. Voor toepassing op deze bepaling worden als rechtspersonen en vennootschappen beschouwd die:</w:t>
      </w:r>
    </w:p>
    <w:p w14:paraId="1ABFA948" w14:textId="77777777" w:rsidR="007B07E9" w:rsidRPr="00E034D1" w:rsidRDefault="007B07E9" w:rsidP="002A59D1">
      <w:pPr>
        <w:pStyle w:val="PCB-eis"/>
        <w:numPr>
          <w:ilvl w:val="5"/>
          <w:numId w:val="2"/>
        </w:numPr>
        <w:tabs>
          <w:tab w:val="clear" w:pos="1985"/>
        </w:tabs>
        <w:ind w:left="1418"/>
        <w:rPr>
          <w:szCs w:val="20"/>
        </w:rPr>
      </w:pPr>
      <w:r w:rsidRPr="00E034D1">
        <w:rPr>
          <w:szCs w:val="20"/>
        </w:rPr>
        <w:t>Aan elkaar zijn gelieerd op een wijze als bedoeld in artikel 24a boek 2 Burgerlijk Wetboek.</w:t>
      </w:r>
    </w:p>
    <w:p w14:paraId="45CDF2F7" w14:textId="77777777" w:rsidR="007B07E9" w:rsidRPr="00E034D1" w:rsidRDefault="007B07E9" w:rsidP="002A59D1">
      <w:pPr>
        <w:pStyle w:val="PCB-eis"/>
        <w:numPr>
          <w:ilvl w:val="5"/>
          <w:numId w:val="2"/>
        </w:numPr>
        <w:tabs>
          <w:tab w:val="clear" w:pos="1985"/>
        </w:tabs>
        <w:ind w:left="1418"/>
        <w:rPr>
          <w:szCs w:val="20"/>
        </w:rPr>
      </w:pPr>
      <w:r w:rsidRPr="00E034D1">
        <w:rPr>
          <w:szCs w:val="20"/>
        </w:rPr>
        <w:t>Met elkaar zijn verbonden in een groep als bedoeld in artikel 24b boek 2 Burgerlijk Wetboek.</w:t>
      </w:r>
    </w:p>
    <w:p w14:paraId="08EED656" w14:textId="77777777" w:rsidR="007B07E9" w:rsidRPr="00E034D1" w:rsidRDefault="007B07E9" w:rsidP="002A59D1">
      <w:pPr>
        <w:pStyle w:val="PCB-eis"/>
        <w:numPr>
          <w:ilvl w:val="5"/>
          <w:numId w:val="2"/>
        </w:numPr>
        <w:tabs>
          <w:tab w:val="clear" w:pos="1985"/>
        </w:tabs>
        <w:ind w:left="1418"/>
        <w:rPr>
          <w:szCs w:val="20"/>
        </w:rPr>
      </w:pPr>
      <w:r w:rsidRPr="00E034D1">
        <w:rPr>
          <w:szCs w:val="20"/>
        </w:rPr>
        <w:t>Aan elkaar zijn gelieerd in aan sub a of sub b vergelijkbare rechtsvormen naar buitenlands recht.</w:t>
      </w:r>
    </w:p>
    <w:p w14:paraId="3EC384F8" w14:textId="3625B06F" w:rsidR="007B07E9" w:rsidRPr="00E034D1" w:rsidRDefault="007B07E9" w:rsidP="007B07E9">
      <w:pPr>
        <w:pStyle w:val="PCB-eis"/>
        <w:numPr>
          <w:ilvl w:val="3"/>
          <w:numId w:val="2"/>
        </w:numPr>
        <w:rPr>
          <w:szCs w:val="20"/>
        </w:rPr>
      </w:pPr>
      <w:r w:rsidRPr="00E034D1">
        <w:rPr>
          <w:szCs w:val="20"/>
        </w:rPr>
        <w:t xml:space="preserve">Aan de hand van geschiktheidseisen wordt de geschiktheid van de ondernemer getoetst. Indien de ondernemer aan één of meerdere van de geschiktheidseisen niet voldoet dan kan de aanbestedende dienst besluiten om de ondernemer uit te sluiten van de aanbesteding. Door invulling van punt 5 van de Eigen Verklaring en ondertekening van de Eigen Verklaring (bijlage 2) verklaart de ondernemer dat hij voldoet aan de geschiktheidseisen. De ondernemer kan in de Eigen Verklaring verklaren dat hij niet voldoet aan een of meerdere geschiktheidseisen, met een toelichting waarom de onderneming van mening is dat het niet voldoen aan de geschiktheidseis niet zou mogen leiden tot uitsluiting van de onderneming bij de aanbestedingsprocedure. Aan de ondernemer die in aanmerking komt voor uitnodiging tot inschrijving wordt voorafgaand aan die uitnodiging verzocht met bewijsmiddelen aan te tonen dat hij aan de geschiktheidseisen voldoet. </w:t>
      </w:r>
    </w:p>
    <w:p w14:paraId="5C2398C2" w14:textId="6B481488" w:rsidR="00AD5D22" w:rsidRPr="00E034D1" w:rsidRDefault="00AD5D22" w:rsidP="00AD5D22">
      <w:pPr>
        <w:pStyle w:val="PCB-eis"/>
        <w:numPr>
          <w:ilvl w:val="0"/>
          <w:numId w:val="0"/>
        </w:numPr>
        <w:spacing w:line="240" w:lineRule="auto"/>
        <w:ind w:left="1134" w:hanging="425"/>
      </w:pPr>
    </w:p>
    <w:p w14:paraId="6CCC11FA" w14:textId="77777777" w:rsidR="00810F97" w:rsidRPr="00E034D1" w:rsidRDefault="00810F97">
      <w:pPr>
        <w:rPr>
          <w:rFonts w:ascii="Fira Sans" w:hAnsi="Fira Sans"/>
          <w:b/>
          <w:szCs w:val="18"/>
        </w:rPr>
      </w:pPr>
      <w:bookmarkStart w:id="146" w:name="_Toc468949563"/>
      <w:r w:rsidRPr="00E034D1">
        <w:rPr>
          <w:rFonts w:ascii="Fira Sans" w:hAnsi="Fira Sans"/>
          <w:sz w:val="20"/>
          <w:szCs w:val="18"/>
        </w:rPr>
        <w:br w:type="page"/>
      </w:r>
    </w:p>
    <w:p w14:paraId="6BDA9F13" w14:textId="77777777" w:rsidR="00412304" w:rsidRPr="00E034D1" w:rsidRDefault="00412304" w:rsidP="00F73B3A">
      <w:pPr>
        <w:pStyle w:val="Kop2"/>
        <w:ind w:left="709" w:hanging="709"/>
      </w:pPr>
      <w:bookmarkStart w:id="147" w:name="_Toc222751867"/>
      <w:r w:rsidRPr="00E034D1">
        <w:lastRenderedPageBreak/>
        <w:t>BIBOB</w:t>
      </w:r>
      <w:bookmarkEnd w:id="146"/>
      <w:bookmarkEnd w:id="147"/>
      <w:r w:rsidRPr="00E034D1">
        <w:t xml:space="preserve"> </w:t>
      </w:r>
    </w:p>
    <w:p w14:paraId="3D159476" w14:textId="77777777" w:rsidR="002C2B6F" w:rsidRPr="00E034D1" w:rsidRDefault="002C2B6F" w:rsidP="002C2B6F">
      <w:pPr>
        <w:pStyle w:val="toelichting"/>
        <w:shd w:val="clear" w:color="auto" w:fill="auto"/>
        <w:spacing w:line="240" w:lineRule="auto"/>
        <w:ind w:left="0" w:firstLine="0"/>
        <w:rPr>
          <w:rFonts w:ascii="Fira Sans" w:hAnsi="Fira Sans"/>
          <w:b/>
          <w:lang w:val="nl-NL"/>
        </w:rPr>
      </w:pPr>
    </w:p>
    <w:p w14:paraId="3DE91B9D" w14:textId="77777777" w:rsidR="005862D1" w:rsidRPr="00E034D1" w:rsidRDefault="005862D1" w:rsidP="005862D1">
      <w:pPr>
        <w:pStyle w:val="Lijstalinea"/>
        <w:keepNext/>
        <w:keepLines/>
        <w:numPr>
          <w:ilvl w:val="1"/>
          <w:numId w:val="1"/>
        </w:numPr>
        <w:spacing w:before="200" w:after="0"/>
        <w:contextualSpacing w:val="0"/>
        <w:outlineLvl w:val="2"/>
        <w:rPr>
          <w:rFonts w:ascii="Fira Sans" w:eastAsiaTheme="majorEastAsia" w:hAnsi="Fira Sans" w:cstheme="majorBidi"/>
          <w:b/>
          <w:bCs/>
          <w:vanish/>
          <w:szCs w:val="18"/>
        </w:rPr>
      </w:pPr>
      <w:bookmarkStart w:id="148" w:name="_Toc160455166"/>
      <w:bookmarkStart w:id="149" w:name="_Toc160455230"/>
      <w:bookmarkStart w:id="150" w:name="_Toc160455288"/>
      <w:bookmarkStart w:id="151" w:name="_Toc160461953"/>
      <w:bookmarkStart w:id="152" w:name="_Toc162425071"/>
      <w:bookmarkStart w:id="153" w:name="_Toc163572155"/>
      <w:bookmarkStart w:id="154" w:name="_Toc163572217"/>
      <w:bookmarkStart w:id="155" w:name="_Toc163574402"/>
      <w:bookmarkStart w:id="156" w:name="_Toc163574505"/>
      <w:bookmarkStart w:id="157" w:name="_Toc163574657"/>
      <w:bookmarkStart w:id="158" w:name="_Toc163574761"/>
      <w:bookmarkStart w:id="159" w:name="_Toc220569751"/>
      <w:bookmarkStart w:id="160" w:name="_Toc220569932"/>
      <w:bookmarkStart w:id="161" w:name="_Toc221607870"/>
      <w:bookmarkStart w:id="162" w:name="_Toc222751868"/>
      <w:bookmarkStart w:id="163" w:name="_Toc468949564"/>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75ADD555" w14:textId="0F11EE21" w:rsidR="002C2B6F" w:rsidRPr="00E034D1" w:rsidRDefault="00412304" w:rsidP="005862D1">
      <w:pPr>
        <w:pStyle w:val="Kop3"/>
      </w:pPr>
      <w:bookmarkStart w:id="164" w:name="_Toc222751869"/>
      <w:r w:rsidRPr="00E034D1">
        <w:t>Onderzoek</w:t>
      </w:r>
      <w:bookmarkEnd w:id="163"/>
      <w:bookmarkEnd w:id="164"/>
      <w:r w:rsidRPr="00E034D1">
        <w:t xml:space="preserve"> </w:t>
      </w:r>
    </w:p>
    <w:p w14:paraId="28DE1E4F" w14:textId="77777777" w:rsidR="002C2B6F" w:rsidRPr="00E034D1" w:rsidRDefault="002C2B6F" w:rsidP="002C2B6F">
      <w:pPr>
        <w:spacing w:after="0" w:line="240" w:lineRule="auto"/>
        <w:ind w:left="709"/>
        <w:rPr>
          <w:rFonts w:ascii="Fira Sans" w:hAnsi="Fira Sans"/>
          <w:sz w:val="20"/>
          <w:szCs w:val="20"/>
        </w:rPr>
      </w:pPr>
    </w:p>
    <w:p w14:paraId="6C3D7D0F" w14:textId="487ADEFF" w:rsidR="00412304" w:rsidRPr="00E034D1" w:rsidRDefault="00412304" w:rsidP="002C2B6F">
      <w:pPr>
        <w:spacing w:after="0" w:line="240" w:lineRule="auto"/>
        <w:ind w:left="709"/>
        <w:rPr>
          <w:rFonts w:ascii="Fira Sans" w:hAnsi="Fira Sans"/>
          <w:sz w:val="20"/>
          <w:szCs w:val="20"/>
        </w:rPr>
      </w:pPr>
      <w:r w:rsidRPr="00E034D1">
        <w:rPr>
          <w:rFonts w:ascii="Fira Sans" w:hAnsi="Fira Sans"/>
          <w:sz w:val="20"/>
          <w:szCs w:val="20"/>
        </w:rPr>
        <w:t xml:space="preserve">Aanbesteder onderzoekt - mede op basis van de door ondernemers aangeleverde gegevens – of er indicaties zijn dat op een ondernemer één of meer van de in artikel 2.86 Aanbestedingswet 2012 (artikel </w:t>
      </w:r>
      <w:r w:rsidR="0004404B">
        <w:rPr>
          <w:rFonts w:ascii="Fira Sans" w:hAnsi="Fira Sans"/>
          <w:sz w:val="20"/>
          <w:szCs w:val="20"/>
        </w:rPr>
        <w:t>2.13.2</w:t>
      </w:r>
      <w:r w:rsidRPr="00E034D1">
        <w:rPr>
          <w:rFonts w:ascii="Fira Sans" w:hAnsi="Fira Sans"/>
          <w:sz w:val="20"/>
          <w:szCs w:val="20"/>
        </w:rPr>
        <w:t xml:space="preserve"> ARW 2016) bedoelde uitsluitingsgronden, dan wel één of meer van de op deze aanbesteding van toepassing verklaarde uitsluitingsgronden als bedoeld in artikel 2.87 Aanbestedingswet 2012 (artikel </w:t>
      </w:r>
      <w:r w:rsidR="0004404B">
        <w:rPr>
          <w:rFonts w:ascii="Fira Sans" w:hAnsi="Fira Sans"/>
          <w:sz w:val="20"/>
          <w:szCs w:val="20"/>
        </w:rPr>
        <w:t>2.13</w:t>
      </w:r>
      <w:r w:rsidRPr="00E034D1">
        <w:rPr>
          <w:rFonts w:ascii="Fira Sans" w:hAnsi="Fira Sans"/>
          <w:sz w:val="20"/>
          <w:szCs w:val="20"/>
        </w:rPr>
        <w:t xml:space="preserve">.7 ARW 2016) van toepassing zijn. </w:t>
      </w:r>
    </w:p>
    <w:p w14:paraId="0DF3A9C7" w14:textId="77777777" w:rsidR="00412304" w:rsidRPr="00E034D1" w:rsidRDefault="00412304" w:rsidP="002C2B6F">
      <w:pPr>
        <w:spacing w:after="0" w:line="240" w:lineRule="auto"/>
        <w:ind w:left="709"/>
        <w:rPr>
          <w:rFonts w:ascii="Fira Sans" w:hAnsi="Fira Sans"/>
          <w:sz w:val="20"/>
          <w:szCs w:val="20"/>
        </w:rPr>
      </w:pPr>
      <w:r w:rsidRPr="00E034D1">
        <w:rPr>
          <w:rFonts w:ascii="Fira Sans" w:hAnsi="Fira Sans"/>
          <w:sz w:val="20"/>
          <w:szCs w:val="20"/>
        </w:rPr>
        <w:t xml:space="preserve">Als dergelijke indicaties aanwezig zijn, dan </w:t>
      </w:r>
      <w:r w:rsidR="00114589" w:rsidRPr="00E034D1">
        <w:rPr>
          <w:rFonts w:ascii="Fira Sans" w:hAnsi="Fira Sans"/>
          <w:sz w:val="20"/>
          <w:szCs w:val="20"/>
        </w:rPr>
        <w:t>zal</w:t>
      </w:r>
      <w:r w:rsidRPr="00E034D1">
        <w:rPr>
          <w:rFonts w:ascii="Fira Sans" w:hAnsi="Fira Sans"/>
          <w:sz w:val="20"/>
          <w:szCs w:val="20"/>
        </w:rPr>
        <w:t xml:space="preserve"> door de </w:t>
      </w:r>
      <w:r w:rsidR="003243CE" w:rsidRPr="00E034D1">
        <w:rPr>
          <w:rFonts w:ascii="Fira Sans" w:hAnsi="Fira Sans"/>
          <w:sz w:val="20"/>
          <w:szCs w:val="20"/>
        </w:rPr>
        <w:t>a</w:t>
      </w:r>
      <w:r w:rsidRPr="00E034D1">
        <w:rPr>
          <w:rFonts w:ascii="Fira Sans" w:hAnsi="Fira Sans"/>
          <w:sz w:val="20"/>
          <w:szCs w:val="20"/>
        </w:rPr>
        <w:t xml:space="preserve">anbesteder advies worden gevraagd aan het Bureau BIBOB (zie artikel 9 van de Wet Bevordering integriteitsbeoordelingen door het openbaar bestuur (Wet </w:t>
      </w:r>
      <w:proofErr w:type="spellStart"/>
      <w:r w:rsidRPr="00E034D1">
        <w:rPr>
          <w:rFonts w:ascii="Fira Sans" w:hAnsi="Fira Sans"/>
          <w:sz w:val="20"/>
          <w:szCs w:val="20"/>
        </w:rPr>
        <w:t>Bibob</w:t>
      </w:r>
      <w:proofErr w:type="spellEnd"/>
      <w:r w:rsidRPr="00E034D1">
        <w:rPr>
          <w:rFonts w:ascii="Fira Sans" w:hAnsi="Fira Sans"/>
          <w:sz w:val="20"/>
          <w:szCs w:val="20"/>
        </w:rPr>
        <w:t xml:space="preserve">)). De ondernemer over wie advies is gevraagd, wordt door de </w:t>
      </w:r>
      <w:r w:rsidR="003243CE" w:rsidRPr="00E034D1">
        <w:rPr>
          <w:rFonts w:ascii="Fira Sans" w:hAnsi="Fira Sans"/>
          <w:sz w:val="20"/>
          <w:szCs w:val="20"/>
        </w:rPr>
        <w:t>a</w:t>
      </w:r>
      <w:r w:rsidRPr="00E034D1">
        <w:rPr>
          <w:rFonts w:ascii="Fira Sans" w:hAnsi="Fira Sans"/>
          <w:sz w:val="20"/>
          <w:szCs w:val="20"/>
        </w:rPr>
        <w:t xml:space="preserve">anbesteder over de inhoud van dat advies geïnformeerd als het advies ertoe </w:t>
      </w:r>
      <w:r w:rsidR="00114589" w:rsidRPr="00E034D1">
        <w:rPr>
          <w:rFonts w:ascii="Fira Sans" w:hAnsi="Fira Sans"/>
          <w:sz w:val="20"/>
          <w:szCs w:val="20"/>
        </w:rPr>
        <w:t xml:space="preserve">leidt </w:t>
      </w:r>
      <w:r w:rsidRPr="00E034D1">
        <w:rPr>
          <w:rFonts w:ascii="Fira Sans" w:hAnsi="Fira Sans"/>
          <w:sz w:val="20"/>
          <w:szCs w:val="20"/>
        </w:rPr>
        <w:t>dat ondernemer wordt uitgesloten van (verdere) deelname aan de aanbesteding, de overheidsopdracht niet aan de ondernemer gegund wordt, de overeenkomst met de ondernemer wordt ontbonden of de toestemming aan het inzetten van een onderaannemer wordt geweigerd.</w:t>
      </w:r>
    </w:p>
    <w:p w14:paraId="57C4FE8C" w14:textId="77777777" w:rsidR="002C2B6F" w:rsidRPr="00E034D1" w:rsidRDefault="002C2B6F" w:rsidP="002C2B6F">
      <w:pPr>
        <w:spacing w:after="0" w:line="240" w:lineRule="auto"/>
        <w:ind w:left="709"/>
        <w:rPr>
          <w:rFonts w:ascii="Fira Sans" w:hAnsi="Fira Sans"/>
          <w:sz w:val="20"/>
          <w:szCs w:val="20"/>
        </w:rPr>
      </w:pPr>
    </w:p>
    <w:p w14:paraId="3B663719" w14:textId="7BAA92CB" w:rsidR="00412304" w:rsidRPr="00E034D1" w:rsidRDefault="00412304" w:rsidP="005862D1">
      <w:pPr>
        <w:pStyle w:val="Kop3"/>
      </w:pPr>
      <w:bookmarkStart w:id="165" w:name="_Toc468949565"/>
      <w:bookmarkStart w:id="166" w:name="_Toc222751870"/>
      <w:r w:rsidRPr="00E034D1">
        <w:t>Integriteitstoets</w:t>
      </w:r>
      <w:bookmarkEnd w:id="165"/>
      <w:bookmarkEnd w:id="166"/>
    </w:p>
    <w:p w14:paraId="5B5C85AF" w14:textId="77777777" w:rsidR="00412304" w:rsidRPr="00E034D1" w:rsidRDefault="00412304" w:rsidP="002C2B6F">
      <w:pPr>
        <w:spacing w:after="0" w:line="240" w:lineRule="auto"/>
        <w:rPr>
          <w:rFonts w:ascii="Fira Sans" w:hAnsi="Fira Sans"/>
          <w:sz w:val="20"/>
          <w:szCs w:val="20"/>
        </w:rPr>
      </w:pPr>
    </w:p>
    <w:p w14:paraId="07816EFB" w14:textId="3AB0C845" w:rsidR="00412304" w:rsidRPr="00E034D1" w:rsidRDefault="00412304" w:rsidP="002C2B6F">
      <w:pPr>
        <w:spacing w:after="0" w:line="240" w:lineRule="auto"/>
        <w:ind w:left="709"/>
        <w:rPr>
          <w:rFonts w:ascii="Fira Sans" w:hAnsi="Fira Sans"/>
          <w:sz w:val="20"/>
          <w:szCs w:val="20"/>
        </w:rPr>
      </w:pPr>
      <w:r w:rsidRPr="00E034D1">
        <w:rPr>
          <w:rFonts w:ascii="Fira Sans" w:hAnsi="Fira Sans"/>
          <w:sz w:val="20"/>
          <w:szCs w:val="20"/>
        </w:rPr>
        <w:t>Om te voorkomen dat de overheid door deze aanbesteding o</w:t>
      </w:r>
      <w:r w:rsidR="002C2B6F" w:rsidRPr="00E034D1">
        <w:rPr>
          <w:rFonts w:ascii="Fira Sans" w:hAnsi="Fira Sans"/>
          <w:sz w:val="20"/>
          <w:szCs w:val="20"/>
        </w:rPr>
        <w:t xml:space="preserve">nbedoeld criminele activiteiten </w:t>
      </w:r>
      <w:r w:rsidRPr="00E034D1">
        <w:rPr>
          <w:rFonts w:ascii="Fira Sans" w:hAnsi="Fira Sans"/>
          <w:sz w:val="20"/>
          <w:szCs w:val="20"/>
        </w:rPr>
        <w:t xml:space="preserve">faciliteert, </w:t>
      </w:r>
      <w:r w:rsidR="002D701C" w:rsidRPr="00E034D1">
        <w:rPr>
          <w:rFonts w:ascii="Fira Sans" w:hAnsi="Fira Sans"/>
          <w:sz w:val="20"/>
          <w:szCs w:val="20"/>
        </w:rPr>
        <w:t>maakt</w:t>
      </w:r>
      <w:r w:rsidRPr="00E034D1">
        <w:rPr>
          <w:rFonts w:ascii="Fira Sans" w:hAnsi="Fira Sans"/>
          <w:sz w:val="20"/>
          <w:szCs w:val="20"/>
        </w:rPr>
        <w:t xml:space="preserve"> de provincie gebruik van de Wet </w:t>
      </w:r>
      <w:proofErr w:type="spellStart"/>
      <w:r w:rsidRPr="00E034D1">
        <w:rPr>
          <w:rFonts w:ascii="Fira Sans" w:hAnsi="Fira Sans"/>
          <w:sz w:val="20"/>
          <w:szCs w:val="20"/>
        </w:rPr>
        <w:t>Bibob</w:t>
      </w:r>
      <w:proofErr w:type="spellEnd"/>
      <w:r w:rsidRPr="00E034D1">
        <w:rPr>
          <w:rFonts w:ascii="Fira Sans" w:hAnsi="Fira Sans"/>
          <w:sz w:val="20"/>
          <w:szCs w:val="20"/>
        </w:rPr>
        <w:t xml:space="preserve"> en de daarin geboden mogelijkheid van advies door het Bureau </w:t>
      </w:r>
      <w:proofErr w:type="spellStart"/>
      <w:r w:rsidRPr="00E034D1">
        <w:rPr>
          <w:rFonts w:ascii="Fira Sans" w:hAnsi="Fira Sans"/>
          <w:sz w:val="20"/>
          <w:szCs w:val="20"/>
        </w:rPr>
        <w:t>Bibob</w:t>
      </w:r>
      <w:proofErr w:type="spellEnd"/>
      <w:r w:rsidRPr="00E034D1">
        <w:rPr>
          <w:rFonts w:ascii="Fira Sans" w:hAnsi="Fira Sans"/>
          <w:sz w:val="20"/>
          <w:szCs w:val="20"/>
        </w:rPr>
        <w:t>.</w:t>
      </w:r>
    </w:p>
    <w:p w14:paraId="0B8B55F3" w14:textId="77777777" w:rsidR="00412304" w:rsidRPr="00E034D1" w:rsidRDefault="00412304" w:rsidP="002C2B6F">
      <w:pPr>
        <w:spacing w:after="0" w:line="240" w:lineRule="auto"/>
        <w:ind w:left="709"/>
        <w:rPr>
          <w:rFonts w:ascii="Fira Sans" w:hAnsi="Fira Sans"/>
          <w:sz w:val="20"/>
          <w:szCs w:val="20"/>
        </w:rPr>
      </w:pPr>
      <w:r w:rsidRPr="00E034D1">
        <w:rPr>
          <w:rFonts w:ascii="Fira Sans" w:hAnsi="Fira Sans"/>
          <w:sz w:val="20"/>
          <w:szCs w:val="20"/>
        </w:rPr>
        <w:t xml:space="preserve">De provincie heeft op grond van de Wet en het Besluit </w:t>
      </w:r>
      <w:proofErr w:type="spellStart"/>
      <w:r w:rsidRPr="00E034D1">
        <w:rPr>
          <w:rFonts w:ascii="Fira Sans" w:hAnsi="Fira Sans"/>
          <w:sz w:val="20"/>
          <w:szCs w:val="20"/>
        </w:rPr>
        <w:t>Bibob</w:t>
      </w:r>
      <w:proofErr w:type="spellEnd"/>
      <w:r w:rsidRPr="00E034D1">
        <w:rPr>
          <w:rFonts w:ascii="Fira Sans" w:hAnsi="Fira Sans"/>
          <w:sz w:val="20"/>
          <w:szCs w:val="20"/>
        </w:rPr>
        <w:t xml:space="preserve"> bij een aanbesteding binnen de sectoren ICT, bouw en milieu de mogelijkheid om het Bureau </w:t>
      </w:r>
      <w:proofErr w:type="spellStart"/>
      <w:r w:rsidRPr="00E034D1">
        <w:rPr>
          <w:rFonts w:ascii="Fira Sans" w:hAnsi="Fira Sans"/>
          <w:sz w:val="20"/>
          <w:szCs w:val="20"/>
        </w:rPr>
        <w:t>Bibob</w:t>
      </w:r>
      <w:proofErr w:type="spellEnd"/>
      <w:r w:rsidRPr="00E034D1">
        <w:rPr>
          <w:rFonts w:ascii="Fira Sans" w:hAnsi="Fira Sans"/>
          <w:sz w:val="20"/>
          <w:szCs w:val="20"/>
        </w:rPr>
        <w:t xml:space="preserve"> (onderdeel van het ministerie van Veiligheid en Justitie) te verzoeken advies te geven:</w:t>
      </w:r>
    </w:p>
    <w:p w14:paraId="7B6CF8AE" w14:textId="77777777" w:rsidR="00412304" w:rsidRPr="00E034D1" w:rsidRDefault="00412304" w:rsidP="00746BFB">
      <w:pPr>
        <w:pStyle w:val="PCB-eis"/>
        <w:numPr>
          <w:ilvl w:val="4"/>
          <w:numId w:val="6"/>
        </w:numPr>
        <w:spacing w:line="240" w:lineRule="auto"/>
        <w:ind w:left="993" w:hanging="284"/>
      </w:pPr>
      <w:r w:rsidRPr="00E034D1">
        <w:t>voordat een beslissing door de provincie wordt genomen inzake de gunning van de overheidsopdracht;</w:t>
      </w:r>
    </w:p>
    <w:p w14:paraId="1E8D2E43" w14:textId="77777777" w:rsidR="00412304" w:rsidRPr="00E034D1" w:rsidRDefault="00412304" w:rsidP="00746BFB">
      <w:pPr>
        <w:pStyle w:val="PCB-eis"/>
        <w:numPr>
          <w:ilvl w:val="4"/>
          <w:numId w:val="6"/>
        </w:numPr>
        <w:spacing w:line="240" w:lineRule="auto"/>
        <w:ind w:left="993" w:hanging="284"/>
      </w:pPr>
      <w:r w:rsidRPr="00E034D1">
        <w:t>voordat de provincie een beroep doet op de ontbindende voorwaarde in de overeenkomst;</w:t>
      </w:r>
    </w:p>
    <w:p w14:paraId="29348E58" w14:textId="77777777" w:rsidR="00412304" w:rsidRPr="00E034D1" w:rsidRDefault="00412304" w:rsidP="00746BFB">
      <w:pPr>
        <w:pStyle w:val="PCB-eis"/>
        <w:numPr>
          <w:ilvl w:val="4"/>
          <w:numId w:val="6"/>
        </w:numPr>
        <w:spacing w:line="240" w:lineRule="auto"/>
        <w:ind w:left="993" w:hanging="284"/>
      </w:pPr>
      <w:r w:rsidRPr="00E034D1">
        <w:t>ten aanzien van een onderaannemer met het oog op diens acceptatie als zodanig.</w:t>
      </w:r>
    </w:p>
    <w:p w14:paraId="60457CD1" w14:textId="77777777" w:rsidR="00412304" w:rsidRPr="00E034D1" w:rsidRDefault="00412304" w:rsidP="002C2B6F">
      <w:pPr>
        <w:spacing w:after="0" w:line="240" w:lineRule="auto"/>
        <w:ind w:left="1276" w:hanging="567"/>
        <w:rPr>
          <w:rFonts w:ascii="Fira Sans" w:hAnsi="Fira Sans"/>
          <w:sz w:val="20"/>
          <w:szCs w:val="20"/>
        </w:rPr>
      </w:pPr>
    </w:p>
    <w:p w14:paraId="64D23644" w14:textId="77777777" w:rsidR="00412304" w:rsidRPr="00E034D1" w:rsidRDefault="00412304" w:rsidP="002C2B6F">
      <w:pPr>
        <w:spacing w:after="0" w:line="240" w:lineRule="auto"/>
        <w:ind w:left="709"/>
        <w:rPr>
          <w:rFonts w:ascii="Fira Sans" w:hAnsi="Fira Sans"/>
          <w:sz w:val="20"/>
          <w:szCs w:val="20"/>
        </w:rPr>
      </w:pPr>
      <w:r w:rsidRPr="00E034D1">
        <w:rPr>
          <w:rFonts w:ascii="Fira Sans" w:hAnsi="Fira Sans"/>
          <w:sz w:val="20"/>
          <w:szCs w:val="20"/>
        </w:rPr>
        <w:t xml:space="preserve">Het advies dat het Bureau </w:t>
      </w:r>
      <w:proofErr w:type="spellStart"/>
      <w:r w:rsidRPr="00E034D1">
        <w:rPr>
          <w:rFonts w:ascii="Fira Sans" w:hAnsi="Fira Sans"/>
          <w:sz w:val="20"/>
          <w:szCs w:val="20"/>
        </w:rPr>
        <w:t>Bibob</w:t>
      </w:r>
      <w:proofErr w:type="spellEnd"/>
      <w:r w:rsidRPr="00E034D1">
        <w:rPr>
          <w:rFonts w:ascii="Fira Sans" w:hAnsi="Fira Sans"/>
          <w:sz w:val="20"/>
          <w:szCs w:val="20"/>
        </w:rPr>
        <w:t xml:space="preserve"> op basis van zijn onderzoek zal uitbrengen, geeft de provincie ondersteuning bij haar eigen inhoudelijke afweging om een overheidsopdracht al dan niet aan een ondernemer te gunnen, dan wel een overeenkomst inzake een overheidsopdracht al dan niet te ontbinden, dan wel al dan niet toestemming te verlenen voor inschakeling van een bepaalde onderaannemer. Het advies van het Bureau </w:t>
      </w:r>
      <w:proofErr w:type="spellStart"/>
      <w:r w:rsidRPr="00E034D1">
        <w:rPr>
          <w:rFonts w:ascii="Fira Sans" w:hAnsi="Fira Sans"/>
          <w:sz w:val="20"/>
          <w:szCs w:val="20"/>
        </w:rPr>
        <w:t>Bibob</w:t>
      </w:r>
      <w:proofErr w:type="spellEnd"/>
      <w:r w:rsidRPr="00E034D1">
        <w:rPr>
          <w:rFonts w:ascii="Fira Sans" w:hAnsi="Fira Sans"/>
          <w:sz w:val="20"/>
          <w:szCs w:val="20"/>
        </w:rPr>
        <w:t xml:space="preserve"> kan dus aanleiding zijn voor de provincie om een ondernemer uit te sluiten van (verdere) deelname aan de aanbesteding.</w:t>
      </w:r>
    </w:p>
    <w:p w14:paraId="6F78AE75" w14:textId="77777777" w:rsidR="00B27ED9" w:rsidRPr="00E034D1" w:rsidRDefault="00B27ED9" w:rsidP="002C2B6F">
      <w:pPr>
        <w:spacing w:after="0" w:line="240" w:lineRule="auto"/>
        <w:ind w:left="709"/>
        <w:rPr>
          <w:rFonts w:ascii="Fira Sans" w:hAnsi="Fira Sans"/>
          <w:sz w:val="20"/>
          <w:szCs w:val="20"/>
        </w:rPr>
      </w:pPr>
    </w:p>
    <w:p w14:paraId="03C9C3F5" w14:textId="05B86558" w:rsidR="00412304" w:rsidRPr="00E034D1" w:rsidRDefault="00412304" w:rsidP="002C2B6F">
      <w:pPr>
        <w:spacing w:after="0" w:line="240" w:lineRule="auto"/>
        <w:ind w:left="709"/>
        <w:rPr>
          <w:rFonts w:ascii="Fira Sans" w:hAnsi="Fira Sans"/>
          <w:sz w:val="20"/>
          <w:szCs w:val="20"/>
        </w:rPr>
      </w:pPr>
      <w:r w:rsidRPr="00E034D1">
        <w:rPr>
          <w:rFonts w:ascii="Fira Sans" w:hAnsi="Fira Sans"/>
          <w:sz w:val="20"/>
          <w:szCs w:val="20"/>
        </w:rPr>
        <w:t xml:space="preserve">Daarnaast kan het advies van het Bureau </w:t>
      </w:r>
      <w:proofErr w:type="spellStart"/>
      <w:r w:rsidRPr="00E034D1">
        <w:rPr>
          <w:rFonts w:ascii="Fira Sans" w:hAnsi="Fira Sans"/>
          <w:sz w:val="20"/>
          <w:szCs w:val="20"/>
        </w:rPr>
        <w:t>Bibob</w:t>
      </w:r>
      <w:proofErr w:type="spellEnd"/>
      <w:r w:rsidRPr="00E034D1">
        <w:rPr>
          <w:rFonts w:ascii="Fira Sans" w:hAnsi="Fira Sans"/>
          <w:sz w:val="20"/>
          <w:szCs w:val="20"/>
        </w:rPr>
        <w:t xml:space="preserve"> aanleiding zijn voor de provincie om voorwaarden voor te schrijven voor de gunning en/of tijdens de uitvoering van de overheidsopdracht. Indien blijkt dat de ondernemer zich niet houdt aan de voorwaarden, zal de provincie in voorkomend geval (alsnog) een beroep kunnen doen op de ontbindende voorwaarde in de overeenkomst, dan</w:t>
      </w:r>
      <w:r w:rsidR="004F7565" w:rsidRPr="00E034D1">
        <w:rPr>
          <w:rFonts w:ascii="Fira Sans" w:hAnsi="Fira Sans"/>
          <w:sz w:val="20"/>
          <w:szCs w:val="20"/>
        </w:rPr>
        <w:t xml:space="preserve"> </w:t>
      </w:r>
      <w:r w:rsidRPr="00E034D1">
        <w:rPr>
          <w:rFonts w:ascii="Fira Sans" w:hAnsi="Fira Sans"/>
          <w:sz w:val="20"/>
          <w:szCs w:val="20"/>
        </w:rPr>
        <w:t>wel aanvullende voorwaarden stellen. Alle daaruit voortvloeiende kosten komen ten laste van de ondernemer.</w:t>
      </w:r>
    </w:p>
    <w:p w14:paraId="6E6F2E72" w14:textId="77777777" w:rsidR="002C2B6F" w:rsidRPr="00E034D1" w:rsidRDefault="002C2B6F" w:rsidP="002C2B6F">
      <w:pPr>
        <w:autoSpaceDE w:val="0"/>
        <w:autoSpaceDN w:val="0"/>
        <w:adjustRightInd w:val="0"/>
        <w:spacing w:after="0" w:line="240" w:lineRule="auto"/>
        <w:ind w:left="709"/>
        <w:rPr>
          <w:rFonts w:ascii="Fira Sans" w:hAnsi="Fira Sans" w:cs="TrebuchetMS"/>
          <w:sz w:val="20"/>
          <w:szCs w:val="20"/>
        </w:rPr>
      </w:pPr>
    </w:p>
    <w:p w14:paraId="066EB539" w14:textId="045F0BEA" w:rsidR="000A6793" w:rsidRPr="00E034D1" w:rsidRDefault="00412304" w:rsidP="002D701C">
      <w:pPr>
        <w:autoSpaceDE w:val="0"/>
        <w:autoSpaceDN w:val="0"/>
        <w:adjustRightInd w:val="0"/>
        <w:spacing w:after="0" w:line="240" w:lineRule="auto"/>
        <w:ind w:left="709"/>
        <w:rPr>
          <w:rFonts w:ascii="Fira Sans" w:hAnsi="Fira Sans"/>
          <w:sz w:val="20"/>
          <w:szCs w:val="20"/>
          <w:lang w:eastAsia="nl-NL"/>
        </w:rPr>
      </w:pPr>
      <w:r w:rsidRPr="00E034D1">
        <w:rPr>
          <w:rFonts w:ascii="Fira Sans" w:hAnsi="Fira Sans" w:cs="TrebuchetMS"/>
          <w:sz w:val="20"/>
          <w:szCs w:val="20"/>
        </w:rPr>
        <w:t>De inschrijver aan wie de opdrachtgever voornemens is het werk te gunnen dient</w:t>
      </w:r>
      <w:r w:rsidR="002D701C" w:rsidRPr="00E034D1">
        <w:rPr>
          <w:rFonts w:ascii="Fira Sans" w:hAnsi="Fira Sans" w:cs="TrebuchetMS"/>
          <w:sz w:val="20"/>
          <w:szCs w:val="20"/>
        </w:rPr>
        <w:t xml:space="preserve"> het formulier</w:t>
      </w:r>
      <w:r w:rsidRPr="00E034D1">
        <w:rPr>
          <w:rFonts w:ascii="Fira Sans" w:hAnsi="Fira Sans" w:cs="TrebuchetMS"/>
          <w:sz w:val="20"/>
          <w:szCs w:val="20"/>
        </w:rPr>
        <w:t xml:space="preserve">, na ontvangst van de brief met voorgenomen gunning, </w:t>
      </w:r>
      <w:r w:rsidR="002D701C" w:rsidRPr="00E034D1">
        <w:rPr>
          <w:rFonts w:ascii="Fira Sans" w:hAnsi="Fira Sans" w:cs="TrebuchetMS"/>
          <w:sz w:val="20"/>
          <w:szCs w:val="20"/>
        </w:rPr>
        <w:t>zo spoedig mogelijk volledig ingevuld, rechtsgeldig ondertekend en voorzien van alle gevraagde bijlagen aan ons retour te sturen</w:t>
      </w:r>
      <w:r w:rsidR="002D701C" w:rsidRPr="00E034D1">
        <w:rPr>
          <w:rFonts w:ascii="Fira Sans" w:hAnsi="Fira Sans"/>
          <w:sz w:val="20"/>
          <w:szCs w:val="20"/>
          <w:lang w:eastAsia="nl-NL"/>
        </w:rPr>
        <w:t xml:space="preserve"> via </w:t>
      </w:r>
      <w:hyperlink r:id="rId27" w:history="1">
        <w:r w:rsidR="0044458C" w:rsidRPr="00575DE4">
          <w:rPr>
            <w:rStyle w:val="Hyperlink"/>
            <w:rFonts w:ascii="Fira Sans" w:hAnsi="Fira Sans"/>
            <w:sz w:val="20"/>
            <w:szCs w:val="20"/>
            <w:lang w:eastAsia="nl-NL"/>
          </w:rPr>
          <w:t>bibob@flevoland.nl</w:t>
        </w:r>
      </w:hyperlink>
      <w:r w:rsidR="002D701C" w:rsidRPr="00E034D1">
        <w:rPr>
          <w:rFonts w:ascii="Fira Sans" w:hAnsi="Fira Sans"/>
          <w:sz w:val="20"/>
          <w:szCs w:val="20"/>
          <w:lang w:eastAsia="nl-NL"/>
        </w:rPr>
        <w:t>.</w:t>
      </w:r>
    </w:p>
    <w:p w14:paraId="0C88083B" w14:textId="77777777" w:rsidR="002D701C" w:rsidRPr="00E034D1" w:rsidRDefault="002D701C" w:rsidP="002D701C">
      <w:pPr>
        <w:spacing w:after="0" w:line="240" w:lineRule="auto"/>
        <w:rPr>
          <w:rFonts w:ascii="Fira Sans" w:hAnsi="Fira Sans"/>
          <w:sz w:val="20"/>
          <w:szCs w:val="20"/>
        </w:rPr>
      </w:pPr>
    </w:p>
    <w:p w14:paraId="5B3BB1B6" w14:textId="6958BE43" w:rsidR="002D701C" w:rsidRPr="00E034D1" w:rsidRDefault="002D701C" w:rsidP="002D701C">
      <w:pPr>
        <w:spacing w:after="0" w:line="240" w:lineRule="auto"/>
        <w:ind w:left="709"/>
        <w:rPr>
          <w:rFonts w:ascii="Fira Sans" w:hAnsi="Fira Sans"/>
          <w:sz w:val="20"/>
          <w:szCs w:val="20"/>
        </w:rPr>
      </w:pPr>
      <w:r w:rsidRPr="00E034D1">
        <w:rPr>
          <w:rFonts w:ascii="Fira Sans" w:hAnsi="Fira Sans"/>
          <w:sz w:val="20"/>
          <w:szCs w:val="20"/>
        </w:rPr>
        <w:t xml:space="preserve">Wij hebben ook de optie om veilig te mailen via: </w:t>
      </w:r>
      <w:hyperlink r:id="rId28" w:history="1">
        <w:r w:rsidRPr="00E034D1">
          <w:rPr>
            <w:rStyle w:val="Hyperlink"/>
            <w:rFonts w:ascii="Fira Sans" w:hAnsi="Fira Sans"/>
            <w:sz w:val="20"/>
            <w:szCs w:val="20"/>
          </w:rPr>
          <w:t xml:space="preserve">veiligmailen.flevoland.nl </w:t>
        </w:r>
      </w:hyperlink>
      <w:r w:rsidRPr="00E034D1">
        <w:rPr>
          <w:rFonts w:ascii="Fira Sans" w:hAnsi="Fira Sans"/>
          <w:sz w:val="20"/>
          <w:szCs w:val="20"/>
        </w:rPr>
        <w:t xml:space="preserve">. </w:t>
      </w:r>
    </w:p>
    <w:p w14:paraId="1C1D7128" w14:textId="77777777" w:rsidR="002D701C" w:rsidRPr="00E034D1" w:rsidRDefault="002D701C" w:rsidP="002D701C">
      <w:pPr>
        <w:spacing w:after="0" w:line="240" w:lineRule="auto"/>
        <w:ind w:left="709"/>
        <w:rPr>
          <w:rFonts w:ascii="Fira Sans" w:hAnsi="Fira Sans"/>
          <w:sz w:val="20"/>
          <w:szCs w:val="20"/>
        </w:rPr>
      </w:pPr>
      <w:r w:rsidRPr="00E034D1">
        <w:rPr>
          <w:rFonts w:ascii="Fira Sans" w:hAnsi="Fira Sans"/>
          <w:sz w:val="20"/>
          <w:szCs w:val="20"/>
        </w:rPr>
        <w:t xml:space="preserve">Als u deze link gebruikt, kunt u bij ontvangers aangegeven </w:t>
      </w:r>
      <w:hyperlink r:id="rId29" w:history="1">
        <w:r w:rsidRPr="00E034D1">
          <w:rPr>
            <w:rFonts w:ascii="Fira Sans" w:hAnsi="Fira Sans"/>
            <w:sz w:val="20"/>
            <w:szCs w:val="20"/>
          </w:rPr>
          <w:t>bibob@flevoland.nl</w:t>
        </w:r>
      </w:hyperlink>
      <w:r w:rsidRPr="00E034D1">
        <w:rPr>
          <w:rFonts w:ascii="Fira Sans" w:hAnsi="Fira Sans"/>
          <w:sz w:val="20"/>
          <w:szCs w:val="20"/>
        </w:rPr>
        <w:t xml:space="preserve">. </w:t>
      </w:r>
    </w:p>
    <w:p w14:paraId="1F4404B5" w14:textId="77777777" w:rsidR="002D701C" w:rsidRPr="00E034D1" w:rsidRDefault="002D701C" w:rsidP="002D701C">
      <w:pPr>
        <w:spacing w:after="0" w:line="240" w:lineRule="auto"/>
        <w:ind w:left="709"/>
        <w:rPr>
          <w:rFonts w:ascii="Fira Sans" w:hAnsi="Fira Sans"/>
          <w:sz w:val="20"/>
          <w:szCs w:val="20"/>
        </w:rPr>
      </w:pPr>
    </w:p>
    <w:p w14:paraId="5592241D" w14:textId="289961A7" w:rsidR="002D701C" w:rsidRPr="00E034D1" w:rsidRDefault="002D701C" w:rsidP="002D701C">
      <w:pPr>
        <w:spacing w:after="0" w:line="240" w:lineRule="auto"/>
        <w:ind w:left="709"/>
        <w:rPr>
          <w:rFonts w:ascii="Fira Sans" w:hAnsi="Fira Sans"/>
          <w:sz w:val="20"/>
          <w:szCs w:val="20"/>
          <w:lang w:eastAsia="nl-NL"/>
        </w:rPr>
      </w:pPr>
      <w:r w:rsidRPr="00E034D1">
        <w:rPr>
          <w:rFonts w:ascii="Fira Sans" w:hAnsi="Fira Sans"/>
          <w:sz w:val="20"/>
          <w:szCs w:val="20"/>
        </w:rPr>
        <w:lastRenderedPageBreak/>
        <w:t xml:space="preserve">Zodra wij het </w:t>
      </w:r>
      <w:proofErr w:type="spellStart"/>
      <w:r w:rsidRPr="00E034D1">
        <w:rPr>
          <w:rFonts w:ascii="Fira Sans" w:hAnsi="Fira Sans"/>
          <w:sz w:val="20"/>
          <w:szCs w:val="20"/>
        </w:rPr>
        <w:t>Bibob</w:t>
      </w:r>
      <w:proofErr w:type="spellEnd"/>
      <w:r w:rsidRPr="00E034D1">
        <w:rPr>
          <w:rFonts w:ascii="Fira Sans" w:hAnsi="Fira Sans"/>
          <w:sz w:val="20"/>
          <w:szCs w:val="20"/>
        </w:rPr>
        <w:t>-vragenformulier met alle bijlagen retour hebben ontvangen</w:t>
      </w:r>
      <w:r w:rsidRPr="00E034D1">
        <w:rPr>
          <w:rFonts w:ascii="Fira Sans" w:hAnsi="Fira Sans"/>
          <w:sz w:val="20"/>
          <w:szCs w:val="20"/>
          <w:lang w:eastAsia="nl-NL"/>
        </w:rPr>
        <w:t xml:space="preserve"> en deze geheel compleet zijn, kunnen wij starten met het </w:t>
      </w:r>
      <w:proofErr w:type="spellStart"/>
      <w:r w:rsidRPr="00E034D1">
        <w:rPr>
          <w:rFonts w:ascii="Fira Sans" w:hAnsi="Fira Sans"/>
          <w:sz w:val="20"/>
          <w:szCs w:val="20"/>
          <w:lang w:eastAsia="nl-NL"/>
        </w:rPr>
        <w:t>Bibob</w:t>
      </w:r>
      <w:proofErr w:type="spellEnd"/>
      <w:r w:rsidRPr="00E034D1">
        <w:rPr>
          <w:rFonts w:ascii="Fira Sans" w:hAnsi="Fira Sans"/>
          <w:sz w:val="20"/>
          <w:szCs w:val="20"/>
          <w:lang w:eastAsia="nl-NL"/>
        </w:rPr>
        <w:t xml:space="preserve"> onderzoek. </w:t>
      </w:r>
    </w:p>
    <w:p w14:paraId="3B17A872" w14:textId="77777777" w:rsidR="002D701C" w:rsidRPr="00E034D1" w:rsidRDefault="002D701C" w:rsidP="002D701C">
      <w:pPr>
        <w:autoSpaceDE w:val="0"/>
        <w:autoSpaceDN w:val="0"/>
        <w:adjustRightInd w:val="0"/>
        <w:spacing w:after="0" w:line="240" w:lineRule="auto"/>
        <w:ind w:left="709"/>
        <w:rPr>
          <w:rFonts w:ascii="Fira Sans" w:hAnsi="Fira Sans"/>
          <w:sz w:val="20"/>
          <w:szCs w:val="20"/>
        </w:rPr>
      </w:pPr>
    </w:p>
    <w:p w14:paraId="3F327417" w14:textId="77777777" w:rsidR="002D701C" w:rsidRPr="00E034D1" w:rsidRDefault="002D701C" w:rsidP="002D701C">
      <w:pPr>
        <w:spacing w:after="0" w:line="240" w:lineRule="auto"/>
        <w:ind w:left="709"/>
        <w:rPr>
          <w:rFonts w:ascii="Fira Sans" w:hAnsi="Fira Sans"/>
          <w:sz w:val="20"/>
          <w:szCs w:val="20"/>
          <w:lang w:eastAsia="nl-NL"/>
        </w:rPr>
      </w:pPr>
      <w:r w:rsidRPr="00E034D1">
        <w:rPr>
          <w:rFonts w:ascii="Fira Sans" w:hAnsi="Fira Sans"/>
          <w:sz w:val="20"/>
          <w:szCs w:val="20"/>
          <w:lang w:eastAsia="nl-NL"/>
        </w:rPr>
        <w:t xml:space="preserve">Let u op, bij het versturen van een kopie van identiteitsbewijs. Wij adviseren u om altijd een watermark toe te voegen aan een kopie van identiteitsbewijs. U kunt eventueel veilig een kopie maken met de </w:t>
      </w:r>
      <w:hyperlink r:id="rId30" w:history="1">
        <w:proofErr w:type="spellStart"/>
        <w:r w:rsidRPr="00E034D1">
          <w:rPr>
            <w:rStyle w:val="Hyperlink"/>
            <w:rFonts w:ascii="Fira Sans" w:hAnsi="Fira Sans"/>
            <w:sz w:val="20"/>
            <w:szCs w:val="20"/>
            <w:lang w:eastAsia="nl-NL"/>
          </w:rPr>
          <w:t>KopieID</w:t>
        </w:r>
        <w:proofErr w:type="spellEnd"/>
        <w:r w:rsidRPr="00E034D1">
          <w:rPr>
            <w:rStyle w:val="Hyperlink"/>
            <w:rFonts w:ascii="Fira Sans" w:hAnsi="Fira Sans"/>
            <w:sz w:val="20"/>
            <w:szCs w:val="20"/>
            <w:lang w:eastAsia="nl-NL"/>
          </w:rPr>
          <w:t>-app</w:t>
        </w:r>
      </w:hyperlink>
      <w:r w:rsidRPr="00E034D1">
        <w:rPr>
          <w:rFonts w:ascii="Fira Sans" w:hAnsi="Fira Sans"/>
          <w:sz w:val="20"/>
          <w:szCs w:val="20"/>
          <w:lang w:eastAsia="nl-NL"/>
        </w:rPr>
        <w:t>.</w:t>
      </w:r>
    </w:p>
    <w:p w14:paraId="5BD34EC5" w14:textId="77777777" w:rsidR="002D701C" w:rsidRPr="00E034D1" w:rsidRDefault="002D701C" w:rsidP="002D701C">
      <w:pPr>
        <w:autoSpaceDE w:val="0"/>
        <w:autoSpaceDN w:val="0"/>
        <w:adjustRightInd w:val="0"/>
        <w:spacing w:after="0" w:line="240" w:lineRule="auto"/>
        <w:ind w:left="709"/>
        <w:rPr>
          <w:rFonts w:ascii="Fira Sans" w:hAnsi="Fira Sans"/>
          <w:sz w:val="20"/>
          <w:szCs w:val="20"/>
        </w:rPr>
      </w:pPr>
    </w:p>
    <w:p w14:paraId="602B0780" w14:textId="77777777" w:rsidR="008A2B85" w:rsidRPr="00E034D1" w:rsidRDefault="008A2B85" w:rsidP="004D5344">
      <w:pPr>
        <w:pStyle w:val="Kop1"/>
      </w:pPr>
      <w:bookmarkStart w:id="167" w:name="_Toc222751871"/>
      <w:r w:rsidRPr="00E034D1">
        <w:lastRenderedPageBreak/>
        <w:t>PROCEDURESTAPPEN</w:t>
      </w:r>
      <w:bookmarkEnd w:id="167"/>
    </w:p>
    <w:p w14:paraId="3AAB29CC" w14:textId="77777777" w:rsidR="001C076B" w:rsidRPr="00E034D1" w:rsidRDefault="001C076B" w:rsidP="001C076B">
      <w:pPr>
        <w:pStyle w:val="PCB-standaard"/>
        <w:spacing w:after="0" w:line="240" w:lineRule="auto"/>
        <w:ind w:left="709"/>
        <w:rPr>
          <w:rFonts w:ascii="Fira Sans" w:hAnsi="Fira Sans"/>
        </w:rPr>
      </w:pPr>
    </w:p>
    <w:p w14:paraId="536F445C" w14:textId="77777777" w:rsidR="008A2B85" w:rsidRPr="00E034D1" w:rsidRDefault="00500936" w:rsidP="00F73B3A">
      <w:pPr>
        <w:pStyle w:val="Kop2"/>
        <w:ind w:left="709" w:hanging="709"/>
      </w:pPr>
      <w:bookmarkStart w:id="168" w:name="_Toc222751872"/>
      <w:r w:rsidRPr="00E034D1">
        <w:t>Uitnodiging</w:t>
      </w:r>
      <w:bookmarkEnd w:id="168"/>
      <w:r w:rsidR="008A2B85" w:rsidRPr="00E034D1">
        <w:tab/>
      </w:r>
    </w:p>
    <w:p w14:paraId="6E9E61AC" w14:textId="77777777" w:rsidR="001C076B" w:rsidRPr="00E034D1" w:rsidRDefault="001C076B" w:rsidP="008C71FB">
      <w:pPr>
        <w:spacing w:after="0" w:line="240" w:lineRule="auto"/>
        <w:rPr>
          <w:rFonts w:ascii="Fira Sans" w:hAnsi="Fira Sans"/>
          <w:sz w:val="20"/>
          <w:szCs w:val="20"/>
        </w:rPr>
      </w:pPr>
    </w:p>
    <w:p w14:paraId="4D160509" w14:textId="7C876015" w:rsidR="00F15DBE" w:rsidRPr="00E034D1" w:rsidRDefault="00F15DBE" w:rsidP="00F15DBE">
      <w:pPr>
        <w:spacing w:after="0"/>
        <w:ind w:left="709"/>
        <w:rPr>
          <w:rFonts w:ascii="Fira Sans" w:hAnsi="Fira Sans"/>
          <w:sz w:val="20"/>
          <w:szCs w:val="20"/>
        </w:rPr>
      </w:pPr>
      <w:r w:rsidRPr="00E034D1">
        <w:rPr>
          <w:rFonts w:ascii="Fira Sans" w:hAnsi="Fira Sans"/>
          <w:sz w:val="20"/>
          <w:szCs w:val="20"/>
        </w:rPr>
        <w:t>De uitnodiging is gepubliceerd op de elektronische database van TenderNed</w:t>
      </w:r>
      <w:r w:rsidR="00063A10" w:rsidRPr="00E034D1">
        <w:rPr>
          <w:rFonts w:ascii="Fira Sans" w:hAnsi="Fira Sans"/>
          <w:sz w:val="20"/>
          <w:szCs w:val="20"/>
        </w:rPr>
        <w:t>.</w:t>
      </w:r>
    </w:p>
    <w:p w14:paraId="60CC065B" w14:textId="77777777" w:rsidR="001C076B" w:rsidRPr="00E034D1" w:rsidRDefault="001C076B" w:rsidP="008C71FB">
      <w:pPr>
        <w:spacing w:after="0" w:line="240" w:lineRule="auto"/>
        <w:rPr>
          <w:rFonts w:ascii="Fira Sans" w:hAnsi="Fira Sans"/>
          <w:sz w:val="20"/>
          <w:szCs w:val="20"/>
        </w:rPr>
      </w:pPr>
    </w:p>
    <w:p w14:paraId="0E1CB3F8" w14:textId="77777777" w:rsidR="008A2B85" w:rsidRPr="00E034D1" w:rsidRDefault="008A2B85" w:rsidP="00F73B3A">
      <w:pPr>
        <w:pStyle w:val="Kop2"/>
        <w:ind w:left="709" w:hanging="709"/>
      </w:pPr>
      <w:bookmarkStart w:id="169" w:name="_Toc222751873"/>
      <w:r w:rsidRPr="00E034D1">
        <w:t>Inlichtingen</w:t>
      </w:r>
      <w:bookmarkEnd w:id="169"/>
    </w:p>
    <w:p w14:paraId="7E30DB93" w14:textId="77777777" w:rsidR="001C076B" w:rsidRPr="00E034D1" w:rsidRDefault="001C076B" w:rsidP="001C076B">
      <w:pPr>
        <w:pStyle w:val="PCB-Kop3"/>
        <w:numPr>
          <w:ilvl w:val="0"/>
          <w:numId w:val="0"/>
        </w:numPr>
        <w:spacing w:before="0" w:line="240" w:lineRule="auto"/>
      </w:pPr>
    </w:p>
    <w:p w14:paraId="4CDC5549" w14:textId="77777777" w:rsidR="004D5344" w:rsidRPr="00E034D1" w:rsidRDefault="004D5344" w:rsidP="00F50947">
      <w:pPr>
        <w:pStyle w:val="PCB-Kop1"/>
        <w:rPr>
          <w:rFonts w:eastAsiaTheme="majorEastAsia" w:cstheme="majorBidi"/>
          <w:b w:val="0"/>
          <w:bCs/>
          <w:vanish/>
        </w:rPr>
      </w:pPr>
      <w:bookmarkStart w:id="170" w:name="_Toc160455172"/>
      <w:bookmarkStart w:id="171" w:name="_Toc160455236"/>
      <w:bookmarkStart w:id="172" w:name="_Toc160455294"/>
      <w:bookmarkStart w:id="173" w:name="_Toc160461959"/>
      <w:bookmarkStart w:id="174" w:name="_Toc162425077"/>
      <w:bookmarkStart w:id="175" w:name="_Toc163572161"/>
      <w:bookmarkStart w:id="176" w:name="_Toc163572223"/>
      <w:bookmarkEnd w:id="170"/>
      <w:bookmarkEnd w:id="171"/>
      <w:bookmarkEnd w:id="172"/>
      <w:bookmarkEnd w:id="173"/>
      <w:bookmarkEnd w:id="174"/>
      <w:bookmarkEnd w:id="175"/>
      <w:bookmarkEnd w:id="176"/>
    </w:p>
    <w:p w14:paraId="6B07683F" w14:textId="77777777" w:rsidR="004D5344" w:rsidRPr="00E034D1" w:rsidRDefault="004D5344" w:rsidP="00F50947">
      <w:pPr>
        <w:pStyle w:val="PCB-Kop2"/>
        <w:rPr>
          <w:rFonts w:eastAsiaTheme="majorEastAsia" w:cstheme="majorBidi"/>
          <w:b w:val="0"/>
          <w:bCs/>
          <w:vanish/>
        </w:rPr>
      </w:pPr>
      <w:bookmarkStart w:id="177" w:name="_Toc160455173"/>
      <w:bookmarkStart w:id="178" w:name="_Toc160455237"/>
      <w:bookmarkStart w:id="179" w:name="_Toc160455295"/>
      <w:bookmarkStart w:id="180" w:name="_Toc160461960"/>
      <w:bookmarkStart w:id="181" w:name="_Toc162425078"/>
      <w:bookmarkStart w:id="182" w:name="_Toc163572162"/>
      <w:bookmarkStart w:id="183" w:name="_Toc163572224"/>
      <w:bookmarkEnd w:id="177"/>
      <w:bookmarkEnd w:id="178"/>
      <w:bookmarkEnd w:id="179"/>
      <w:bookmarkEnd w:id="180"/>
      <w:bookmarkEnd w:id="181"/>
      <w:bookmarkEnd w:id="182"/>
      <w:bookmarkEnd w:id="183"/>
    </w:p>
    <w:p w14:paraId="5AC7B074" w14:textId="77777777" w:rsidR="004D5344" w:rsidRPr="00E034D1" w:rsidRDefault="004D5344" w:rsidP="00F50947">
      <w:pPr>
        <w:pStyle w:val="PCB-Kop2"/>
        <w:rPr>
          <w:rFonts w:eastAsiaTheme="majorEastAsia" w:cstheme="majorBidi"/>
          <w:b w:val="0"/>
          <w:bCs/>
          <w:vanish/>
        </w:rPr>
      </w:pPr>
      <w:bookmarkStart w:id="184" w:name="_Toc160455174"/>
      <w:bookmarkStart w:id="185" w:name="_Toc160455238"/>
      <w:bookmarkStart w:id="186" w:name="_Toc160455296"/>
      <w:bookmarkStart w:id="187" w:name="_Toc160461961"/>
      <w:bookmarkStart w:id="188" w:name="_Toc162425079"/>
      <w:bookmarkStart w:id="189" w:name="_Toc163572163"/>
      <w:bookmarkStart w:id="190" w:name="_Toc163572225"/>
      <w:bookmarkEnd w:id="184"/>
      <w:bookmarkEnd w:id="185"/>
      <w:bookmarkEnd w:id="186"/>
      <w:bookmarkEnd w:id="187"/>
      <w:bookmarkEnd w:id="188"/>
      <w:bookmarkEnd w:id="189"/>
      <w:bookmarkEnd w:id="190"/>
    </w:p>
    <w:p w14:paraId="1A169CC5" w14:textId="77777777" w:rsidR="005862D1" w:rsidRPr="00E034D1" w:rsidRDefault="005862D1" w:rsidP="005862D1">
      <w:pPr>
        <w:pStyle w:val="Lijstalinea"/>
        <w:keepNext/>
        <w:keepLines/>
        <w:numPr>
          <w:ilvl w:val="0"/>
          <w:numId w:val="1"/>
        </w:numPr>
        <w:spacing w:before="200" w:after="0"/>
        <w:contextualSpacing w:val="0"/>
        <w:outlineLvl w:val="2"/>
        <w:rPr>
          <w:rFonts w:ascii="Fira Sans" w:eastAsiaTheme="majorEastAsia" w:hAnsi="Fira Sans" w:cstheme="majorBidi"/>
          <w:b/>
          <w:bCs/>
          <w:vanish/>
          <w:szCs w:val="18"/>
        </w:rPr>
      </w:pPr>
      <w:bookmarkStart w:id="191" w:name="_Toc163574408"/>
      <w:bookmarkStart w:id="192" w:name="_Toc163574511"/>
      <w:bookmarkStart w:id="193" w:name="_Toc163574663"/>
      <w:bookmarkStart w:id="194" w:name="_Toc163574767"/>
      <w:bookmarkStart w:id="195" w:name="_Toc220569757"/>
      <w:bookmarkStart w:id="196" w:name="_Toc220569938"/>
      <w:bookmarkStart w:id="197" w:name="_Toc221607876"/>
      <w:bookmarkStart w:id="198" w:name="_Toc222751874"/>
      <w:bookmarkEnd w:id="191"/>
      <w:bookmarkEnd w:id="192"/>
      <w:bookmarkEnd w:id="193"/>
      <w:bookmarkEnd w:id="194"/>
      <w:bookmarkEnd w:id="195"/>
      <w:bookmarkEnd w:id="196"/>
      <w:bookmarkEnd w:id="197"/>
      <w:bookmarkEnd w:id="198"/>
    </w:p>
    <w:p w14:paraId="506875EA" w14:textId="77777777" w:rsidR="005862D1" w:rsidRPr="00E034D1" w:rsidRDefault="005862D1" w:rsidP="005862D1">
      <w:pPr>
        <w:pStyle w:val="Lijstalinea"/>
        <w:keepNext/>
        <w:keepLines/>
        <w:numPr>
          <w:ilvl w:val="1"/>
          <w:numId w:val="1"/>
        </w:numPr>
        <w:spacing w:before="200" w:after="0"/>
        <w:contextualSpacing w:val="0"/>
        <w:outlineLvl w:val="2"/>
        <w:rPr>
          <w:rFonts w:ascii="Fira Sans" w:eastAsiaTheme="majorEastAsia" w:hAnsi="Fira Sans" w:cstheme="majorBidi"/>
          <w:b/>
          <w:bCs/>
          <w:vanish/>
          <w:szCs w:val="18"/>
        </w:rPr>
      </w:pPr>
      <w:bookmarkStart w:id="199" w:name="_Toc163574409"/>
      <w:bookmarkStart w:id="200" w:name="_Toc163574512"/>
      <w:bookmarkStart w:id="201" w:name="_Toc163574664"/>
      <w:bookmarkStart w:id="202" w:name="_Toc163574768"/>
      <w:bookmarkStart w:id="203" w:name="_Toc220569758"/>
      <w:bookmarkStart w:id="204" w:name="_Toc220569939"/>
      <w:bookmarkStart w:id="205" w:name="_Toc221607877"/>
      <w:bookmarkStart w:id="206" w:name="_Toc222751875"/>
      <w:bookmarkEnd w:id="199"/>
      <w:bookmarkEnd w:id="200"/>
      <w:bookmarkEnd w:id="201"/>
      <w:bookmarkEnd w:id="202"/>
      <w:bookmarkEnd w:id="203"/>
      <w:bookmarkEnd w:id="204"/>
      <w:bookmarkEnd w:id="205"/>
      <w:bookmarkEnd w:id="206"/>
    </w:p>
    <w:p w14:paraId="26179A17" w14:textId="77777777" w:rsidR="005862D1" w:rsidRPr="00E034D1" w:rsidRDefault="005862D1" w:rsidP="005862D1">
      <w:pPr>
        <w:pStyle w:val="Lijstalinea"/>
        <w:keepNext/>
        <w:keepLines/>
        <w:numPr>
          <w:ilvl w:val="1"/>
          <w:numId w:val="1"/>
        </w:numPr>
        <w:spacing w:before="200" w:after="0"/>
        <w:contextualSpacing w:val="0"/>
        <w:outlineLvl w:val="2"/>
        <w:rPr>
          <w:rFonts w:ascii="Fira Sans" w:eastAsiaTheme="majorEastAsia" w:hAnsi="Fira Sans" w:cstheme="majorBidi"/>
          <w:b/>
          <w:bCs/>
          <w:vanish/>
          <w:szCs w:val="18"/>
        </w:rPr>
      </w:pPr>
      <w:bookmarkStart w:id="207" w:name="_Toc163574410"/>
      <w:bookmarkStart w:id="208" w:name="_Toc163574513"/>
      <w:bookmarkStart w:id="209" w:name="_Toc163574665"/>
      <w:bookmarkStart w:id="210" w:name="_Toc163574769"/>
      <w:bookmarkStart w:id="211" w:name="_Toc220569759"/>
      <w:bookmarkStart w:id="212" w:name="_Toc220569940"/>
      <w:bookmarkStart w:id="213" w:name="_Toc221607878"/>
      <w:bookmarkStart w:id="214" w:name="_Toc222751876"/>
      <w:bookmarkEnd w:id="207"/>
      <w:bookmarkEnd w:id="208"/>
      <w:bookmarkEnd w:id="209"/>
      <w:bookmarkEnd w:id="210"/>
      <w:bookmarkEnd w:id="211"/>
      <w:bookmarkEnd w:id="212"/>
      <w:bookmarkEnd w:id="213"/>
      <w:bookmarkEnd w:id="214"/>
    </w:p>
    <w:p w14:paraId="3364963B" w14:textId="52807BBB" w:rsidR="008A2B85" w:rsidRPr="00E034D1" w:rsidRDefault="008A2B85" w:rsidP="005862D1">
      <w:pPr>
        <w:pStyle w:val="Kop3"/>
      </w:pPr>
      <w:bookmarkStart w:id="215" w:name="_Toc222751877"/>
      <w:r w:rsidRPr="00E034D1">
        <w:t>Algemene inlichtingen</w:t>
      </w:r>
      <w:bookmarkEnd w:id="215"/>
    </w:p>
    <w:p w14:paraId="34E42AC7" w14:textId="77777777" w:rsidR="008A2B85" w:rsidRPr="00E034D1" w:rsidRDefault="008A2B85" w:rsidP="008C71FB">
      <w:pPr>
        <w:spacing w:after="0" w:line="240" w:lineRule="auto"/>
        <w:rPr>
          <w:rFonts w:ascii="Fira Sans" w:hAnsi="Fira Sans"/>
          <w:sz w:val="20"/>
          <w:szCs w:val="20"/>
        </w:rPr>
      </w:pPr>
    </w:p>
    <w:p w14:paraId="69908582" w14:textId="2392AF0B" w:rsidR="00B57360" w:rsidRPr="00E034D1" w:rsidRDefault="00B57360" w:rsidP="002A59D1">
      <w:pPr>
        <w:ind w:left="709"/>
        <w:rPr>
          <w:rFonts w:ascii="Fira Sans" w:hAnsi="Fira Sans"/>
          <w:sz w:val="20"/>
          <w:szCs w:val="20"/>
        </w:rPr>
      </w:pPr>
      <w:r w:rsidRPr="00E034D1">
        <w:rPr>
          <w:rFonts w:ascii="Fira Sans" w:hAnsi="Fira Sans"/>
          <w:sz w:val="20"/>
          <w:szCs w:val="20"/>
        </w:rPr>
        <w:t xml:space="preserve">Tot de in de aanbestedingsplanning aangegeven datum kunnen ondernemers, uitsluitend via www.tenderned.nl, schriftelijke vragen stellen. </w:t>
      </w:r>
    </w:p>
    <w:p w14:paraId="685EB01B" w14:textId="77777777" w:rsidR="00B57360" w:rsidRPr="00E034D1" w:rsidRDefault="00B57360" w:rsidP="002A59D1">
      <w:pPr>
        <w:ind w:left="709"/>
        <w:rPr>
          <w:rFonts w:ascii="Fira Sans" w:hAnsi="Fira Sans"/>
          <w:sz w:val="20"/>
          <w:szCs w:val="20"/>
        </w:rPr>
      </w:pPr>
      <w:r w:rsidRPr="00E034D1">
        <w:rPr>
          <w:rFonts w:ascii="Fira Sans" w:hAnsi="Fira Sans"/>
          <w:sz w:val="20"/>
          <w:szCs w:val="20"/>
        </w:rPr>
        <w:t>Alle binnengekomen vragen met de bijbehorende antwoorden, alsmede aanvullingen of wijzigingen vanuit de aanbesteder worden geanonimiseerd op schrift gesteld in een nota van inlichtingen inschrijvingsfase. De aanbesteder kan in deze nota van inlichtingen ook uit eigener beweging nieuwe of nadere informatie opnemen. Deze nota van inlichtingen inschrijvingsfase maakt conform art. 2.22.7 ARW 2016 onlosmakelijk onderdeel uit van deze aanbestedingsprocedure en de daaruit voortvloeiende overeenkomst.</w:t>
      </w:r>
    </w:p>
    <w:p w14:paraId="2BB196B5" w14:textId="77777777" w:rsidR="00F15DBE" w:rsidRPr="00E034D1" w:rsidRDefault="00F15DBE" w:rsidP="001C076B">
      <w:pPr>
        <w:spacing w:after="0" w:line="240" w:lineRule="auto"/>
        <w:ind w:left="709"/>
        <w:rPr>
          <w:rFonts w:ascii="Fira Sans" w:hAnsi="Fira Sans"/>
          <w:sz w:val="20"/>
          <w:szCs w:val="20"/>
        </w:rPr>
      </w:pPr>
    </w:p>
    <w:p w14:paraId="56EF726C" w14:textId="77777777" w:rsidR="008A2B85" w:rsidRPr="00E034D1" w:rsidRDefault="008A2B85" w:rsidP="001C076B">
      <w:pPr>
        <w:spacing w:after="0" w:line="240" w:lineRule="auto"/>
        <w:ind w:left="709"/>
        <w:rPr>
          <w:rFonts w:ascii="Fira Sans" w:hAnsi="Fira Sans"/>
          <w:sz w:val="20"/>
          <w:szCs w:val="20"/>
        </w:rPr>
      </w:pPr>
      <w:r w:rsidRPr="00E034D1">
        <w:rPr>
          <w:rFonts w:ascii="Fira Sans" w:hAnsi="Fira Sans"/>
          <w:sz w:val="20"/>
          <w:szCs w:val="20"/>
        </w:rPr>
        <w:t xml:space="preserve">De nota van inlichtingen </w:t>
      </w:r>
      <w:r w:rsidR="00CB6FCA" w:rsidRPr="00E034D1">
        <w:rPr>
          <w:rFonts w:ascii="Fira Sans" w:hAnsi="Fira Sans"/>
          <w:sz w:val="20"/>
          <w:szCs w:val="20"/>
        </w:rPr>
        <w:t>Inschrijving</w:t>
      </w:r>
      <w:r w:rsidRPr="00E034D1">
        <w:rPr>
          <w:rFonts w:ascii="Fira Sans" w:hAnsi="Fira Sans"/>
          <w:sz w:val="20"/>
          <w:szCs w:val="20"/>
        </w:rPr>
        <w:t xml:space="preserve">sfase wordt ter beschikking gesteld via </w:t>
      </w:r>
      <w:r w:rsidR="00F15DBE" w:rsidRPr="00E034D1">
        <w:rPr>
          <w:rFonts w:ascii="Fira Sans" w:hAnsi="Fira Sans"/>
          <w:sz w:val="20"/>
          <w:szCs w:val="20"/>
        </w:rPr>
        <w:t>TenderNed</w:t>
      </w:r>
      <w:r w:rsidRPr="00E034D1">
        <w:rPr>
          <w:rFonts w:ascii="Fira Sans" w:hAnsi="Fira Sans"/>
          <w:sz w:val="20"/>
          <w:szCs w:val="20"/>
        </w:rPr>
        <w:t xml:space="preserve">. </w:t>
      </w:r>
    </w:p>
    <w:p w14:paraId="3B057CD1" w14:textId="77777777" w:rsidR="001C076B" w:rsidRPr="00E034D1" w:rsidRDefault="001C076B" w:rsidP="008C71FB">
      <w:pPr>
        <w:spacing w:after="0" w:line="240" w:lineRule="auto"/>
        <w:rPr>
          <w:rFonts w:ascii="Fira Sans" w:hAnsi="Fira Sans"/>
          <w:sz w:val="20"/>
          <w:szCs w:val="20"/>
        </w:rPr>
      </w:pPr>
    </w:p>
    <w:p w14:paraId="5C9220C3" w14:textId="44390FDC" w:rsidR="008A2B85" w:rsidRPr="00E034D1" w:rsidRDefault="008A2B85" w:rsidP="005862D1">
      <w:pPr>
        <w:pStyle w:val="Kop3"/>
      </w:pPr>
      <w:bookmarkStart w:id="216" w:name="_Toc222751878"/>
      <w:r w:rsidRPr="00E034D1">
        <w:t>Individuele inlichtingen</w:t>
      </w:r>
      <w:bookmarkEnd w:id="216"/>
    </w:p>
    <w:p w14:paraId="6CFFB393" w14:textId="77777777" w:rsidR="008A2B85" w:rsidRPr="00E034D1" w:rsidRDefault="008A2B85" w:rsidP="008C71FB">
      <w:pPr>
        <w:spacing w:after="0" w:line="240" w:lineRule="auto"/>
        <w:rPr>
          <w:rFonts w:ascii="Fira Sans" w:hAnsi="Fira Sans"/>
          <w:sz w:val="20"/>
          <w:szCs w:val="20"/>
        </w:rPr>
      </w:pPr>
    </w:p>
    <w:p w14:paraId="28990D55" w14:textId="5F79570D" w:rsidR="008A2B85" w:rsidRPr="00E034D1" w:rsidRDefault="008A2B85" w:rsidP="001C076B">
      <w:pPr>
        <w:spacing w:after="0" w:line="240" w:lineRule="auto"/>
        <w:ind w:left="709"/>
        <w:rPr>
          <w:rFonts w:ascii="Fira Sans" w:hAnsi="Fira Sans"/>
          <w:sz w:val="20"/>
          <w:szCs w:val="20"/>
        </w:rPr>
      </w:pPr>
      <w:r w:rsidRPr="00E034D1">
        <w:rPr>
          <w:rFonts w:ascii="Fira Sans" w:hAnsi="Fira Sans"/>
          <w:sz w:val="20"/>
          <w:szCs w:val="20"/>
        </w:rPr>
        <w:t xml:space="preserve">Naast de algemene inlichtingenronde kan de ondernemer de aanbesteder gemotiveerd verzoeken om nadere inlichtingen in geval van een </w:t>
      </w:r>
      <w:r w:rsidR="00500936" w:rsidRPr="00E034D1">
        <w:rPr>
          <w:rFonts w:ascii="Fira Sans" w:hAnsi="Fira Sans"/>
          <w:sz w:val="20"/>
          <w:szCs w:val="20"/>
        </w:rPr>
        <w:t>gerechtvaardigd economisch</w:t>
      </w:r>
      <w:r w:rsidRPr="00E034D1">
        <w:rPr>
          <w:rFonts w:ascii="Fira Sans" w:hAnsi="Fira Sans"/>
          <w:sz w:val="20"/>
          <w:szCs w:val="20"/>
        </w:rPr>
        <w:t xml:space="preserve"> belang die niet worden opgenomen in de nota van inlichtingen </w:t>
      </w:r>
      <w:r w:rsidR="00CB6FCA" w:rsidRPr="00E034D1">
        <w:rPr>
          <w:rFonts w:ascii="Fira Sans" w:hAnsi="Fira Sans"/>
          <w:sz w:val="20"/>
          <w:szCs w:val="20"/>
        </w:rPr>
        <w:t>Inschrijving</w:t>
      </w:r>
      <w:r w:rsidRPr="00E034D1">
        <w:rPr>
          <w:rFonts w:ascii="Fira Sans" w:hAnsi="Fira Sans"/>
          <w:sz w:val="20"/>
          <w:szCs w:val="20"/>
        </w:rPr>
        <w:t xml:space="preserve">sfase op grond van artikel </w:t>
      </w:r>
      <w:r w:rsidR="002729F3" w:rsidRPr="00E034D1">
        <w:rPr>
          <w:rFonts w:ascii="Fira Sans" w:hAnsi="Fira Sans"/>
          <w:sz w:val="20"/>
          <w:szCs w:val="20"/>
        </w:rPr>
        <w:t xml:space="preserve">2.23 </w:t>
      </w:r>
      <w:r w:rsidR="002C0E88" w:rsidRPr="00E034D1">
        <w:rPr>
          <w:rFonts w:ascii="Fira Sans" w:hAnsi="Fira Sans"/>
          <w:sz w:val="20"/>
          <w:szCs w:val="20"/>
        </w:rPr>
        <w:t>van het ARW 2016</w:t>
      </w:r>
      <w:r w:rsidRPr="00E034D1">
        <w:rPr>
          <w:rFonts w:ascii="Fira Sans" w:hAnsi="Fira Sans"/>
          <w:sz w:val="20"/>
          <w:szCs w:val="20"/>
        </w:rPr>
        <w:t>.</w:t>
      </w:r>
    </w:p>
    <w:p w14:paraId="12A14455" w14:textId="30867999" w:rsidR="000554E3" w:rsidRPr="00E034D1" w:rsidRDefault="000554E3" w:rsidP="001C076B">
      <w:pPr>
        <w:spacing w:after="0" w:line="240" w:lineRule="auto"/>
        <w:ind w:left="709"/>
        <w:rPr>
          <w:rFonts w:ascii="Fira Sans" w:hAnsi="Fira Sans"/>
          <w:sz w:val="20"/>
          <w:szCs w:val="20"/>
        </w:rPr>
      </w:pPr>
      <w:r w:rsidRPr="00E034D1">
        <w:rPr>
          <w:rFonts w:ascii="Fira Sans" w:hAnsi="Fira Sans"/>
          <w:sz w:val="20"/>
          <w:szCs w:val="20"/>
        </w:rPr>
        <w:t>Een dergelijk verzoek om nadere inlichtingen dient voor de op Tender</w:t>
      </w:r>
      <w:r w:rsidR="006F756B" w:rsidRPr="00E034D1">
        <w:rPr>
          <w:rFonts w:ascii="Fira Sans" w:hAnsi="Fira Sans"/>
          <w:sz w:val="20"/>
          <w:szCs w:val="20"/>
        </w:rPr>
        <w:t>N</w:t>
      </w:r>
      <w:r w:rsidRPr="00E034D1">
        <w:rPr>
          <w:rFonts w:ascii="Fira Sans" w:hAnsi="Fira Sans"/>
          <w:sz w:val="20"/>
          <w:szCs w:val="20"/>
        </w:rPr>
        <w:t xml:space="preserve">ed aangegeven datum en tijdstip via </w:t>
      </w:r>
      <w:hyperlink r:id="rId31" w:history="1">
        <w:r w:rsidRPr="00E034D1">
          <w:rPr>
            <w:rStyle w:val="Hyperlink"/>
            <w:rFonts w:ascii="Fira Sans" w:hAnsi="Fira Sans"/>
            <w:sz w:val="20"/>
            <w:szCs w:val="20"/>
          </w:rPr>
          <w:t>www.tenderned.nl</w:t>
        </w:r>
      </w:hyperlink>
      <w:r w:rsidRPr="00E034D1">
        <w:rPr>
          <w:rFonts w:ascii="Fira Sans" w:hAnsi="Fira Sans"/>
          <w:sz w:val="20"/>
          <w:szCs w:val="20"/>
        </w:rPr>
        <w:t xml:space="preserve"> te zijn ingediend. Het verzoek, tezamen met de vraag, dient onderbouwd te zijn met redenen m.b.t. de aard van het onderwerp. Indien het verzoek door de aanbesteder wordt gehonoreerd, zal via </w:t>
      </w:r>
      <w:hyperlink r:id="rId32" w:history="1">
        <w:r w:rsidRPr="00E034D1">
          <w:rPr>
            <w:rStyle w:val="Hyperlink"/>
            <w:rFonts w:ascii="Fira Sans" w:hAnsi="Fira Sans"/>
            <w:sz w:val="20"/>
            <w:szCs w:val="20"/>
          </w:rPr>
          <w:t>www.tenderned.nl</w:t>
        </w:r>
      </w:hyperlink>
      <w:r w:rsidRPr="00E034D1">
        <w:rPr>
          <w:rFonts w:ascii="Fira Sans" w:hAnsi="Fira Sans"/>
          <w:sz w:val="20"/>
          <w:szCs w:val="20"/>
        </w:rPr>
        <w:t xml:space="preserve"> de vraag individueel beantwoordt worden. </w:t>
      </w:r>
    </w:p>
    <w:p w14:paraId="4FC72B2C" w14:textId="77777777" w:rsidR="008A2B85" w:rsidRPr="00E034D1" w:rsidRDefault="007A5721" w:rsidP="001C076B">
      <w:pPr>
        <w:spacing w:after="0" w:line="240" w:lineRule="auto"/>
        <w:ind w:left="709"/>
        <w:rPr>
          <w:rFonts w:ascii="Fira Sans" w:hAnsi="Fira Sans"/>
          <w:sz w:val="20"/>
          <w:szCs w:val="20"/>
        </w:rPr>
      </w:pPr>
      <w:r w:rsidRPr="00E034D1">
        <w:rPr>
          <w:rFonts w:ascii="Fira Sans" w:hAnsi="Fira Sans"/>
          <w:sz w:val="20"/>
          <w:szCs w:val="20"/>
        </w:rPr>
        <w:t>D</w:t>
      </w:r>
      <w:r w:rsidR="008A2B85" w:rsidRPr="00E034D1">
        <w:rPr>
          <w:rFonts w:ascii="Fira Sans" w:hAnsi="Fira Sans"/>
          <w:sz w:val="20"/>
          <w:szCs w:val="20"/>
        </w:rPr>
        <w:t xml:space="preserve">e </w:t>
      </w:r>
      <w:r w:rsidRPr="00E034D1">
        <w:rPr>
          <w:rFonts w:ascii="Fira Sans" w:hAnsi="Fira Sans"/>
          <w:sz w:val="20"/>
          <w:szCs w:val="20"/>
        </w:rPr>
        <w:t xml:space="preserve">beantwoording op de </w:t>
      </w:r>
      <w:r w:rsidR="008A2B85" w:rsidRPr="00E034D1">
        <w:rPr>
          <w:rFonts w:ascii="Fira Sans" w:hAnsi="Fira Sans"/>
          <w:sz w:val="20"/>
          <w:szCs w:val="20"/>
        </w:rPr>
        <w:t xml:space="preserve">gestelde vragen </w:t>
      </w:r>
      <w:r w:rsidRPr="00E034D1">
        <w:rPr>
          <w:rFonts w:ascii="Fira Sans" w:hAnsi="Fira Sans"/>
          <w:sz w:val="20"/>
          <w:szCs w:val="20"/>
        </w:rPr>
        <w:t xml:space="preserve">wordt door de aanbesteder aangemerkt als </w:t>
      </w:r>
      <w:r w:rsidR="008A2B85" w:rsidRPr="00E034D1">
        <w:rPr>
          <w:rFonts w:ascii="Fira Sans" w:hAnsi="Fira Sans"/>
          <w:sz w:val="20"/>
          <w:szCs w:val="20"/>
        </w:rPr>
        <w:t xml:space="preserve">Proces-verbaal van Individuele Inlichtingen. De ondernemer ontvangt </w:t>
      </w:r>
      <w:r w:rsidRPr="00E034D1">
        <w:rPr>
          <w:rFonts w:ascii="Fira Sans" w:hAnsi="Fira Sans"/>
          <w:sz w:val="20"/>
          <w:szCs w:val="20"/>
        </w:rPr>
        <w:t>g</w:t>
      </w:r>
      <w:r w:rsidR="008A2B85" w:rsidRPr="00E034D1">
        <w:rPr>
          <w:rFonts w:ascii="Fira Sans" w:hAnsi="Fira Sans"/>
          <w:sz w:val="20"/>
          <w:szCs w:val="20"/>
        </w:rPr>
        <w:t>een afschrift van dit proces-verbaal.</w:t>
      </w:r>
    </w:p>
    <w:p w14:paraId="26D01CF7" w14:textId="77777777" w:rsidR="008A2B85" w:rsidRPr="00E034D1" w:rsidRDefault="008A2B85" w:rsidP="001C076B">
      <w:pPr>
        <w:spacing w:after="0" w:line="240" w:lineRule="auto"/>
        <w:ind w:left="709"/>
        <w:rPr>
          <w:rFonts w:ascii="Fira Sans" w:hAnsi="Fira Sans"/>
          <w:sz w:val="20"/>
          <w:szCs w:val="20"/>
        </w:rPr>
      </w:pPr>
    </w:p>
    <w:p w14:paraId="18F3EB60" w14:textId="77777777" w:rsidR="008A2B85" w:rsidRPr="00E034D1" w:rsidRDefault="000554E3" w:rsidP="001C076B">
      <w:pPr>
        <w:spacing w:after="0" w:line="240" w:lineRule="auto"/>
        <w:ind w:left="709"/>
        <w:rPr>
          <w:rFonts w:ascii="Fira Sans" w:hAnsi="Fira Sans"/>
          <w:sz w:val="20"/>
          <w:szCs w:val="20"/>
        </w:rPr>
      </w:pPr>
      <w:r w:rsidRPr="00E034D1">
        <w:rPr>
          <w:rFonts w:ascii="Fira Sans" w:hAnsi="Fira Sans"/>
          <w:sz w:val="20"/>
          <w:szCs w:val="20"/>
        </w:rPr>
        <w:t xml:space="preserve">De schriftelijke vragen in het kader van individuele inlichtingen, die algemeen worden beschouwd zullen ook met antwoord worden geanonimiseerd en uitgewerkt in de (algemene) nota van inlichtingen </w:t>
      </w:r>
      <w:r w:rsidR="00CB6FCA" w:rsidRPr="00E034D1">
        <w:rPr>
          <w:rFonts w:ascii="Fira Sans" w:hAnsi="Fira Sans"/>
          <w:sz w:val="20"/>
          <w:szCs w:val="20"/>
        </w:rPr>
        <w:t>Inschrijving</w:t>
      </w:r>
      <w:r w:rsidRPr="00E034D1">
        <w:rPr>
          <w:rFonts w:ascii="Fira Sans" w:hAnsi="Fira Sans"/>
          <w:sz w:val="20"/>
          <w:szCs w:val="20"/>
        </w:rPr>
        <w:t>sfase</w:t>
      </w:r>
      <w:r w:rsidR="008A2B85" w:rsidRPr="00E034D1">
        <w:rPr>
          <w:rFonts w:ascii="Fira Sans" w:hAnsi="Fira Sans"/>
          <w:sz w:val="20"/>
          <w:szCs w:val="20"/>
        </w:rPr>
        <w:t>.</w:t>
      </w:r>
    </w:p>
    <w:p w14:paraId="60998BD4" w14:textId="0B84B8EF" w:rsidR="008A2B85" w:rsidRPr="00E034D1" w:rsidRDefault="008A2B85" w:rsidP="001C076B">
      <w:pPr>
        <w:spacing w:after="0" w:line="240" w:lineRule="auto"/>
        <w:ind w:left="709"/>
        <w:rPr>
          <w:rFonts w:ascii="Fira Sans" w:hAnsi="Fira Sans"/>
          <w:sz w:val="20"/>
          <w:szCs w:val="20"/>
        </w:rPr>
      </w:pPr>
      <w:r w:rsidRPr="00E034D1">
        <w:rPr>
          <w:rFonts w:ascii="Fira Sans" w:hAnsi="Fira Sans"/>
          <w:sz w:val="20"/>
          <w:szCs w:val="20"/>
        </w:rPr>
        <w:t xml:space="preserve">Deze nota van inlichtingen </w:t>
      </w:r>
      <w:r w:rsidR="00CB6FCA" w:rsidRPr="00E034D1">
        <w:rPr>
          <w:rFonts w:ascii="Fira Sans" w:hAnsi="Fira Sans"/>
          <w:sz w:val="20"/>
          <w:szCs w:val="20"/>
        </w:rPr>
        <w:t>Inschrijving</w:t>
      </w:r>
      <w:r w:rsidRPr="00E034D1">
        <w:rPr>
          <w:rFonts w:ascii="Fira Sans" w:hAnsi="Fira Sans"/>
          <w:sz w:val="20"/>
          <w:szCs w:val="20"/>
        </w:rPr>
        <w:t xml:space="preserve">sfase wordt ter beschikking gesteld via </w:t>
      </w:r>
      <w:r w:rsidR="002A59D1" w:rsidRPr="00E034D1">
        <w:rPr>
          <w:rFonts w:ascii="Fira Sans" w:hAnsi="Fira Sans"/>
          <w:sz w:val="20"/>
          <w:szCs w:val="20"/>
        </w:rPr>
        <w:t>Tenderned</w:t>
      </w:r>
    </w:p>
    <w:p w14:paraId="7D962891" w14:textId="44C4A6A6" w:rsidR="002916BD" w:rsidRPr="00E034D1" w:rsidRDefault="002916BD" w:rsidP="005862D1">
      <w:pPr>
        <w:pStyle w:val="Kop3"/>
      </w:pPr>
      <w:bookmarkStart w:id="217" w:name="_Toc222751879"/>
      <w:r w:rsidRPr="00E034D1">
        <w:t>Schouw / aanwijs</w:t>
      </w:r>
      <w:bookmarkEnd w:id="217"/>
    </w:p>
    <w:p w14:paraId="049F39BE" w14:textId="77777777" w:rsidR="002916BD" w:rsidRPr="00E034D1" w:rsidRDefault="002916BD" w:rsidP="001C076B">
      <w:pPr>
        <w:spacing w:after="0" w:line="240" w:lineRule="auto"/>
        <w:ind w:left="709"/>
        <w:rPr>
          <w:rFonts w:ascii="Fira Sans" w:hAnsi="Fira Sans"/>
          <w:sz w:val="20"/>
          <w:szCs w:val="20"/>
        </w:rPr>
      </w:pPr>
    </w:p>
    <w:p w14:paraId="4F8AE8BF" w14:textId="77777777" w:rsidR="00392991" w:rsidRPr="00E034D1" w:rsidRDefault="00392991" w:rsidP="00392991">
      <w:pPr>
        <w:spacing w:after="0" w:line="240" w:lineRule="auto"/>
        <w:ind w:left="709"/>
        <w:rPr>
          <w:rFonts w:ascii="Fira Sans" w:hAnsi="Fira Sans"/>
          <w:sz w:val="20"/>
        </w:rPr>
      </w:pPr>
      <w:r w:rsidRPr="00E034D1">
        <w:rPr>
          <w:rFonts w:ascii="Fira Sans" w:hAnsi="Fira Sans"/>
          <w:sz w:val="20"/>
        </w:rPr>
        <w:t xml:space="preserve">Een schouw of aanwijzing vindt niet plaats. </w:t>
      </w:r>
    </w:p>
    <w:p w14:paraId="0FC07067" w14:textId="77777777" w:rsidR="00623C4C" w:rsidRDefault="00623C4C" w:rsidP="001C076B">
      <w:pPr>
        <w:spacing w:after="0" w:line="240" w:lineRule="auto"/>
        <w:ind w:left="709"/>
        <w:rPr>
          <w:rFonts w:ascii="Fira Sans" w:hAnsi="Fira Sans"/>
          <w:sz w:val="20"/>
        </w:rPr>
      </w:pPr>
    </w:p>
    <w:p w14:paraId="0AA78A63" w14:textId="77777777" w:rsidR="00796691" w:rsidRDefault="00796691" w:rsidP="001C076B">
      <w:pPr>
        <w:spacing w:after="0" w:line="240" w:lineRule="auto"/>
        <w:ind w:left="709"/>
        <w:rPr>
          <w:rFonts w:ascii="Fira Sans" w:hAnsi="Fira Sans"/>
          <w:sz w:val="20"/>
        </w:rPr>
      </w:pPr>
    </w:p>
    <w:p w14:paraId="0F325C1B" w14:textId="77777777" w:rsidR="00796691" w:rsidRPr="00E034D1" w:rsidRDefault="00796691" w:rsidP="001C076B">
      <w:pPr>
        <w:spacing w:after="0" w:line="240" w:lineRule="auto"/>
        <w:ind w:left="709"/>
        <w:rPr>
          <w:rFonts w:ascii="Fira Sans" w:hAnsi="Fira Sans"/>
          <w:sz w:val="20"/>
          <w:szCs w:val="20"/>
        </w:rPr>
      </w:pPr>
    </w:p>
    <w:p w14:paraId="64A4D584" w14:textId="77777777" w:rsidR="00047CF1" w:rsidRPr="00E034D1" w:rsidRDefault="00047CF1" w:rsidP="005862D1">
      <w:pPr>
        <w:pStyle w:val="Kop3"/>
      </w:pPr>
      <w:bookmarkStart w:id="218" w:name="_Toc222751880"/>
      <w:r w:rsidRPr="00E034D1">
        <w:lastRenderedPageBreak/>
        <w:t>Tegenstrijdigheden</w:t>
      </w:r>
      <w:bookmarkEnd w:id="218"/>
    </w:p>
    <w:p w14:paraId="22A00857" w14:textId="77777777" w:rsidR="00047CF1" w:rsidRPr="00E034D1" w:rsidRDefault="00047CF1" w:rsidP="00047CF1">
      <w:pPr>
        <w:pStyle w:val="Geenafstand"/>
        <w:rPr>
          <w:rFonts w:ascii="Fira Sans" w:hAnsi="Fira Sans"/>
          <w:sz w:val="20"/>
          <w:szCs w:val="20"/>
        </w:rPr>
      </w:pPr>
    </w:p>
    <w:p w14:paraId="706CADD8" w14:textId="77777777" w:rsidR="00047CF1" w:rsidRPr="00E034D1" w:rsidRDefault="00047CF1" w:rsidP="00047CF1">
      <w:pPr>
        <w:ind w:left="709"/>
        <w:rPr>
          <w:rFonts w:ascii="Fira Sans" w:hAnsi="Fira Sans"/>
          <w:sz w:val="20"/>
          <w:szCs w:val="20"/>
        </w:rPr>
      </w:pPr>
      <w:r w:rsidRPr="00E034D1">
        <w:rPr>
          <w:rFonts w:ascii="Fira Sans" w:hAnsi="Fira Sans"/>
          <w:sz w:val="20"/>
          <w:szCs w:val="20"/>
        </w:rPr>
        <w:t>Tijdens deze aanbestedingsprocedure geldt dat in geval van tegenstrijdigheden in de opgestelde Nota van Inlichtingen en de overige onderdelen van het Aanbestedingsdocument, de Nota van Inlichtingen in rangorde voorgaat op de overige onderdelen van het aanbestedingsdocument.</w:t>
      </w:r>
    </w:p>
    <w:p w14:paraId="1456392C" w14:textId="77777777" w:rsidR="00047CF1" w:rsidRPr="00E034D1" w:rsidRDefault="00047CF1" w:rsidP="00047CF1">
      <w:pPr>
        <w:ind w:left="709"/>
        <w:rPr>
          <w:rFonts w:ascii="Fira Sans" w:hAnsi="Fira Sans"/>
          <w:sz w:val="20"/>
          <w:szCs w:val="20"/>
        </w:rPr>
      </w:pPr>
      <w:r w:rsidRPr="00E034D1">
        <w:rPr>
          <w:rFonts w:ascii="Fira Sans" w:hAnsi="Fira Sans"/>
          <w:sz w:val="20"/>
          <w:szCs w:val="20"/>
        </w:rPr>
        <w:t>Indien de Nota van Inlichtingen onderlinge tegenstrijdigheden bevat, prevaleert een later opgestelde correctie op deze tegenstrijdigheden.</w:t>
      </w:r>
    </w:p>
    <w:p w14:paraId="4ADC10A5" w14:textId="77777777" w:rsidR="00047CF1" w:rsidRPr="00E034D1" w:rsidRDefault="00047CF1" w:rsidP="00047CF1">
      <w:pPr>
        <w:ind w:left="709"/>
        <w:rPr>
          <w:rFonts w:ascii="Fira Sans" w:hAnsi="Fira Sans"/>
          <w:sz w:val="20"/>
          <w:szCs w:val="20"/>
        </w:rPr>
      </w:pPr>
      <w:r w:rsidRPr="00E034D1">
        <w:rPr>
          <w:rFonts w:ascii="Fira Sans" w:hAnsi="Fira Sans"/>
          <w:sz w:val="20"/>
          <w:szCs w:val="20"/>
        </w:rPr>
        <w:t xml:space="preserve">Niettegenstaande bovenstaande rangorde dienen </w:t>
      </w:r>
      <w:r w:rsidR="00BC7200" w:rsidRPr="00E034D1">
        <w:rPr>
          <w:rFonts w:ascii="Fira Sans" w:hAnsi="Fira Sans"/>
          <w:sz w:val="20"/>
          <w:szCs w:val="20"/>
        </w:rPr>
        <w:t>i</w:t>
      </w:r>
      <w:r w:rsidRPr="00E034D1">
        <w:rPr>
          <w:rFonts w:ascii="Fira Sans" w:hAnsi="Fira Sans"/>
          <w:sz w:val="20"/>
          <w:szCs w:val="20"/>
        </w:rPr>
        <w:t>nschrijvers aan de aanbestedingsprocedure de Provincie Flevoland zo spoedig mogelijk op de hoogte te stellen van tegenstrijdigheden.</w:t>
      </w:r>
    </w:p>
    <w:p w14:paraId="7777649A" w14:textId="77777777" w:rsidR="00047CF1" w:rsidRPr="00E034D1" w:rsidRDefault="00500936" w:rsidP="005862D1">
      <w:pPr>
        <w:pStyle w:val="Kop3"/>
      </w:pPr>
      <w:bookmarkStart w:id="219" w:name="_Toc222751881"/>
      <w:r w:rsidRPr="00E034D1">
        <w:t>Rechtsverwerking</w:t>
      </w:r>
      <w:bookmarkEnd w:id="219"/>
    </w:p>
    <w:p w14:paraId="3A5B5FE8" w14:textId="77777777" w:rsidR="00047CF1" w:rsidRPr="00E034D1" w:rsidRDefault="00047CF1" w:rsidP="00047CF1">
      <w:pPr>
        <w:pStyle w:val="Geenafstand"/>
        <w:rPr>
          <w:rFonts w:ascii="Fira Sans" w:hAnsi="Fira Sans"/>
        </w:rPr>
      </w:pPr>
    </w:p>
    <w:p w14:paraId="5E7B19C7" w14:textId="3F331A53" w:rsidR="00047CF1" w:rsidRPr="00E034D1" w:rsidRDefault="00047CF1" w:rsidP="00047CF1">
      <w:pPr>
        <w:spacing w:after="0"/>
        <w:ind w:left="709"/>
        <w:rPr>
          <w:rFonts w:ascii="Fira Sans" w:hAnsi="Fira Sans"/>
          <w:sz w:val="20"/>
          <w:szCs w:val="20"/>
        </w:rPr>
      </w:pPr>
      <w:r w:rsidRPr="00E034D1">
        <w:rPr>
          <w:rFonts w:ascii="Fira Sans" w:hAnsi="Fira Sans"/>
          <w:sz w:val="20"/>
          <w:szCs w:val="20"/>
        </w:rPr>
        <w:t xml:space="preserve">De aanbesteder verwacht een proactieve houding van de Inschrijvers, hetgeen betekent dat de betreffende Inschrijver zelf eventuele onduidelijkheden / onvolkomenheden / tegenstrijdigheden in de aanbestedingsdocumenten zo spoedig mogelijk aan de Aanbesteder moet melden en wel op een zodanig moment dat deze onduidelijkheden / onvolkomenheden / tegenstrijdigheden nog gecorrigeerd kunnen worden. Alle informatieverzoeken en eventuele bezwaren moeten bij </w:t>
      </w:r>
      <w:r w:rsidR="00BC7200" w:rsidRPr="00E034D1">
        <w:rPr>
          <w:rFonts w:ascii="Fira Sans" w:hAnsi="Fira Sans"/>
          <w:sz w:val="20"/>
          <w:szCs w:val="20"/>
        </w:rPr>
        <w:t>a</w:t>
      </w:r>
      <w:r w:rsidRPr="00E034D1">
        <w:rPr>
          <w:rFonts w:ascii="Fira Sans" w:hAnsi="Fira Sans"/>
          <w:sz w:val="20"/>
          <w:szCs w:val="20"/>
        </w:rPr>
        <w:t>anbesteder worden ingediend conform hoofdstuk 3.</w:t>
      </w:r>
      <w:r w:rsidR="00760BD8" w:rsidRPr="00E034D1">
        <w:rPr>
          <w:rFonts w:ascii="Fira Sans" w:hAnsi="Fira Sans"/>
          <w:sz w:val="20"/>
          <w:szCs w:val="20"/>
        </w:rPr>
        <w:t>2</w:t>
      </w:r>
      <w:r w:rsidRPr="00E034D1">
        <w:rPr>
          <w:rFonts w:ascii="Fira Sans" w:hAnsi="Fira Sans"/>
          <w:sz w:val="20"/>
          <w:szCs w:val="20"/>
        </w:rPr>
        <w:t xml:space="preserve">. Dit geldt ook voor correspondentie van juridische deskundigen. Eventuele vertraging die ontstaat door verzending op een andere wijze komt voor rekening van Inschrijver. Na het verstrijken van de uiterste termijn waarbinnen de Inschrijvingen moeten zijn ingediend kunnen de </w:t>
      </w:r>
      <w:r w:rsidR="00BC7200" w:rsidRPr="00E034D1">
        <w:rPr>
          <w:rFonts w:ascii="Fira Sans" w:hAnsi="Fira Sans"/>
          <w:sz w:val="20"/>
          <w:szCs w:val="20"/>
        </w:rPr>
        <w:t>i</w:t>
      </w:r>
      <w:r w:rsidRPr="00E034D1">
        <w:rPr>
          <w:rFonts w:ascii="Fira Sans" w:hAnsi="Fira Sans"/>
          <w:sz w:val="20"/>
          <w:szCs w:val="20"/>
        </w:rPr>
        <w:t>nschrijvers geen bezwaar meer maken tegen eventuele onduidelijkheden / onvolkomenheden / tegenstrijdigheden in de aanbestedingsdocumenten. Derhalve verwerken de Inschrijvers hun recht om na die termijn alsnog bezwaar te maken tegen (de gevolgen van) eventuele schendingen van het (</w:t>
      </w:r>
      <w:proofErr w:type="spellStart"/>
      <w:r w:rsidRPr="00E034D1">
        <w:rPr>
          <w:rFonts w:ascii="Fira Sans" w:hAnsi="Fira Sans"/>
          <w:sz w:val="20"/>
          <w:szCs w:val="20"/>
        </w:rPr>
        <w:t>aanbestedings</w:t>
      </w:r>
      <w:proofErr w:type="spellEnd"/>
      <w:r w:rsidRPr="00E034D1">
        <w:rPr>
          <w:rFonts w:ascii="Fira Sans" w:hAnsi="Fira Sans"/>
          <w:sz w:val="20"/>
          <w:szCs w:val="20"/>
        </w:rPr>
        <w:t>)recht, voor zover daarvan sprake zou zijn in de aanbestedingsdocumenten en worden de Inschrijvers geacht onverkort en onvoorwaardelijk met de inhoud van die documenten te hebben ingestemd, zoals onder meer maar niet uitsluitend de Aankondiging, de Aanbestedingsstukken, de Nota</w:t>
      </w:r>
      <w:r w:rsidR="003A3A75" w:rsidRPr="00E034D1">
        <w:rPr>
          <w:rFonts w:ascii="Fira Sans" w:hAnsi="Fira Sans"/>
          <w:sz w:val="20"/>
          <w:szCs w:val="20"/>
        </w:rPr>
        <w:t>(s)</w:t>
      </w:r>
      <w:r w:rsidRPr="00E034D1">
        <w:rPr>
          <w:rFonts w:ascii="Fira Sans" w:hAnsi="Fira Sans"/>
          <w:sz w:val="20"/>
          <w:szCs w:val="20"/>
        </w:rPr>
        <w:t xml:space="preserve"> van Inlichtingen en de daarin gehanteerde eisen, criteria en </w:t>
      </w:r>
      <w:proofErr w:type="spellStart"/>
      <w:r w:rsidRPr="00E034D1">
        <w:rPr>
          <w:rFonts w:ascii="Fira Sans" w:hAnsi="Fira Sans"/>
          <w:sz w:val="20"/>
          <w:szCs w:val="20"/>
        </w:rPr>
        <w:t>beoordelings</w:t>
      </w:r>
      <w:proofErr w:type="spellEnd"/>
      <w:r w:rsidRPr="00E034D1">
        <w:rPr>
          <w:rFonts w:ascii="Fira Sans" w:hAnsi="Fira Sans"/>
          <w:sz w:val="20"/>
          <w:szCs w:val="20"/>
        </w:rPr>
        <w:t xml:space="preserve">(- en test)methodiek. De </w:t>
      </w:r>
      <w:r w:rsidR="00C75A4B" w:rsidRPr="00E034D1">
        <w:rPr>
          <w:rFonts w:ascii="Fira Sans" w:hAnsi="Fira Sans"/>
          <w:sz w:val="20"/>
          <w:szCs w:val="20"/>
        </w:rPr>
        <w:t>a</w:t>
      </w:r>
      <w:r w:rsidRPr="00E034D1">
        <w:rPr>
          <w:rFonts w:ascii="Fira Sans" w:hAnsi="Fira Sans"/>
          <w:sz w:val="20"/>
          <w:szCs w:val="20"/>
        </w:rPr>
        <w:t xml:space="preserve">anbesteder is op geen enkele wijze aansprakelijk voor de gevolgen van eventuele onduidelijkheden / onvolkomenheden / tegenstrijdigheden in de Aanbestedingsstukken. </w:t>
      </w:r>
    </w:p>
    <w:p w14:paraId="3398C09C" w14:textId="77777777" w:rsidR="00047CF1" w:rsidRPr="00E034D1" w:rsidRDefault="00047CF1" w:rsidP="00047CF1">
      <w:pPr>
        <w:spacing w:after="0"/>
        <w:ind w:left="709"/>
        <w:rPr>
          <w:rFonts w:ascii="Fira Sans" w:hAnsi="Fira Sans"/>
          <w:sz w:val="20"/>
          <w:szCs w:val="20"/>
        </w:rPr>
      </w:pPr>
    </w:p>
    <w:p w14:paraId="0621E7EF" w14:textId="77777777" w:rsidR="00047CF1" w:rsidRPr="00E034D1" w:rsidRDefault="00047CF1" w:rsidP="00047CF1">
      <w:pPr>
        <w:spacing w:after="0"/>
        <w:ind w:left="709"/>
        <w:rPr>
          <w:rFonts w:ascii="Fira Sans" w:hAnsi="Fira Sans"/>
          <w:sz w:val="20"/>
          <w:szCs w:val="20"/>
        </w:rPr>
      </w:pPr>
      <w:r w:rsidRPr="00E034D1">
        <w:rPr>
          <w:rFonts w:ascii="Fira Sans" w:hAnsi="Fira Sans"/>
          <w:sz w:val="20"/>
          <w:szCs w:val="20"/>
        </w:rPr>
        <w:t xml:space="preserve">De Inschrijver gaat, door het invullen en ondertekenen van het </w:t>
      </w:r>
      <w:r w:rsidR="00CB6FCA" w:rsidRPr="00E034D1">
        <w:rPr>
          <w:rFonts w:ascii="Fira Sans" w:hAnsi="Fira Sans"/>
          <w:sz w:val="20"/>
          <w:szCs w:val="20"/>
        </w:rPr>
        <w:t>Inschrijving</w:t>
      </w:r>
      <w:r w:rsidRPr="00E034D1">
        <w:rPr>
          <w:rFonts w:ascii="Fira Sans" w:hAnsi="Fira Sans"/>
          <w:sz w:val="20"/>
          <w:szCs w:val="20"/>
        </w:rPr>
        <w:t>sbiljet, akkoord met bovenstaande rechtsverwerkingsclausule. Indien de Inschrijver zich niet akkoord verklaart met de bovenstaande rechtsverwerkingsclausule zal de Inschrijving terzijde worden gelegd.</w:t>
      </w:r>
    </w:p>
    <w:p w14:paraId="5DCB6555" w14:textId="77777777" w:rsidR="00047CF1" w:rsidRPr="00E034D1" w:rsidRDefault="00047CF1" w:rsidP="001C076B">
      <w:pPr>
        <w:spacing w:after="0" w:line="240" w:lineRule="auto"/>
        <w:ind w:left="709"/>
        <w:rPr>
          <w:rFonts w:ascii="Fira Sans" w:hAnsi="Fira Sans"/>
          <w:sz w:val="20"/>
          <w:szCs w:val="20"/>
        </w:rPr>
      </w:pPr>
    </w:p>
    <w:p w14:paraId="5EFB5FD8" w14:textId="77777777" w:rsidR="001C076B" w:rsidRDefault="001C076B" w:rsidP="008C71FB">
      <w:pPr>
        <w:spacing w:after="0" w:line="240" w:lineRule="auto"/>
        <w:rPr>
          <w:rFonts w:ascii="Fira Sans" w:hAnsi="Fira Sans"/>
          <w:sz w:val="20"/>
          <w:szCs w:val="20"/>
        </w:rPr>
      </w:pPr>
    </w:p>
    <w:p w14:paraId="2C86802A" w14:textId="77777777" w:rsidR="00796691" w:rsidRDefault="00796691" w:rsidP="008C71FB">
      <w:pPr>
        <w:spacing w:after="0" w:line="240" w:lineRule="auto"/>
        <w:rPr>
          <w:rFonts w:ascii="Fira Sans" w:hAnsi="Fira Sans"/>
          <w:sz w:val="20"/>
          <w:szCs w:val="20"/>
        </w:rPr>
      </w:pPr>
    </w:p>
    <w:p w14:paraId="7D34F95F" w14:textId="77777777" w:rsidR="00796691" w:rsidRDefault="00796691" w:rsidP="008C71FB">
      <w:pPr>
        <w:spacing w:after="0" w:line="240" w:lineRule="auto"/>
        <w:rPr>
          <w:rFonts w:ascii="Fira Sans" w:hAnsi="Fira Sans"/>
          <w:sz w:val="20"/>
          <w:szCs w:val="20"/>
        </w:rPr>
      </w:pPr>
    </w:p>
    <w:p w14:paraId="47436578" w14:textId="77777777" w:rsidR="00796691" w:rsidRDefault="00796691" w:rsidP="008C71FB">
      <w:pPr>
        <w:spacing w:after="0" w:line="240" w:lineRule="auto"/>
        <w:rPr>
          <w:rFonts w:ascii="Fira Sans" w:hAnsi="Fira Sans"/>
          <w:sz w:val="20"/>
          <w:szCs w:val="20"/>
        </w:rPr>
      </w:pPr>
    </w:p>
    <w:p w14:paraId="3ED5069F" w14:textId="77777777" w:rsidR="00796691" w:rsidRDefault="00796691" w:rsidP="008C71FB">
      <w:pPr>
        <w:spacing w:after="0" w:line="240" w:lineRule="auto"/>
        <w:rPr>
          <w:rFonts w:ascii="Fira Sans" w:hAnsi="Fira Sans"/>
          <w:sz w:val="20"/>
          <w:szCs w:val="20"/>
        </w:rPr>
      </w:pPr>
    </w:p>
    <w:p w14:paraId="1DDA7E67" w14:textId="77777777" w:rsidR="00796691" w:rsidRPr="00E034D1" w:rsidRDefault="00796691" w:rsidP="008C71FB">
      <w:pPr>
        <w:spacing w:after="0" w:line="240" w:lineRule="auto"/>
        <w:rPr>
          <w:rFonts w:ascii="Fira Sans" w:hAnsi="Fira Sans"/>
          <w:sz w:val="20"/>
          <w:szCs w:val="20"/>
        </w:rPr>
      </w:pPr>
    </w:p>
    <w:p w14:paraId="6C98C5DF" w14:textId="4CEB2AA7" w:rsidR="008A2B85" w:rsidRPr="00E034D1" w:rsidRDefault="008A2B85" w:rsidP="00CE21E0">
      <w:pPr>
        <w:pStyle w:val="Kop2"/>
        <w:numPr>
          <w:ilvl w:val="1"/>
          <w:numId w:val="1"/>
        </w:numPr>
      </w:pPr>
      <w:bookmarkStart w:id="220" w:name="_Toc222751882"/>
      <w:r w:rsidRPr="00E034D1">
        <w:lastRenderedPageBreak/>
        <w:t>Inschrijvingen</w:t>
      </w:r>
      <w:bookmarkEnd w:id="220"/>
    </w:p>
    <w:p w14:paraId="3BEBE523" w14:textId="77777777" w:rsidR="001C076B" w:rsidRPr="00E034D1" w:rsidRDefault="001C076B" w:rsidP="001C076B">
      <w:pPr>
        <w:pStyle w:val="PCB-Kop3"/>
        <w:numPr>
          <w:ilvl w:val="0"/>
          <w:numId w:val="0"/>
        </w:numPr>
        <w:spacing w:before="0" w:line="240" w:lineRule="auto"/>
      </w:pPr>
    </w:p>
    <w:p w14:paraId="63C2438F" w14:textId="463BC1E1" w:rsidR="008A2B85" w:rsidRPr="00E034D1" w:rsidRDefault="008A2B85" w:rsidP="009044E3">
      <w:pPr>
        <w:pStyle w:val="Kop3"/>
        <w:ind w:left="567" w:hanging="567"/>
      </w:pPr>
      <w:bookmarkStart w:id="221" w:name="_Toc160455181"/>
      <w:bookmarkStart w:id="222" w:name="_Toc160455245"/>
      <w:bookmarkStart w:id="223" w:name="_Toc160455303"/>
      <w:bookmarkStart w:id="224" w:name="_Toc160461968"/>
      <w:bookmarkStart w:id="225" w:name="_Toc162425086"/>
      <w:bookmarkStart w:id="226" w:name="_Toc163572170"/>
      <w:bookmarkStart w:id="227" w:name="_Toc163572232"/>
      <w:bookmarkStart w:id="228" w:name="_Toc222751883"/>
      <w:bookmarkEnd w:id="221"/>
      <w:bookmarkEnd w:id="222"/>
      <w:bookmarkEnd w:id="223"/>
      <w:bookmarkEnd w:id="224"/>
      <w:bookmarkEnd w:id="225"/>
      <w:bookmarkEnd w:id="226"/>
      <w:bookmarkEnd w:id="227"/>
      <w:r w:rsidRPr="00E034D1">
        <w:t>Inschrijvingsvereisten</w:t>
      </w:r>
      <w:bookmarkEnd w:id="228"/>
    </w:p>
    <w:p w14:paraId="2EA6A89B" w14:textId="77777777" w:rsidR="00B31DB2" w:rsidRPr="00E034D1" w:rsidRDefault="00B31DB2" w:rsidP="00615EE1">
      <w:pPr>
        <w:spacing w:after="0" w:line="240" w:lineRule="auto"/>
        <w:rPr>
          <w:rFonts w:ascii="Fira Sans" w:hAnsi="Fira Sans"/>
          <w:sz w:val="20"/>
          <w:szCs w:val="20"/>
        </w:rPr>
      </w:pPr>
    </w:p>
    <w:p w14:paraId="40B134B4" w14:textId="77777777" w:rsidR="002729F3" w:rsidRPr="002729F3" w:rsidRDefault="002729F3" w:rsidP="00615EE1">
      <w:pPr>
        <w:numPr>
          <w:ilvl w:val="3"/>
          <w:numId w:val="2"/>
        </w:numPr>
        <w:tabs>
          <w:tab w:val="clear" w:pos="1077"/>
        </w:tabs>
        <w:spacing w:after="0" w:line="240" w:lineRule="auto"/>
        <w:ind w:left="1134" w:hanging="425"/>
        <w:rPr>
          <w:rFonts w:ascii="Fira Sans" w:hAnsi="Fira Sans"/>
          <w:sz w:val="20"/>
          <w:szCs w:val="20"/>
        </w:rPr>
      </w:pPr>
      <w:r w:rsidRPr="002729F3">
        <w:rPr>
          <w:rFonts w:ascii="Fira Sans" w:hAnsi="Fira Sans"/>
          <w:sz w:val="20"/>
          <w:szCs w:val="18"/>
        </w:rPr>
        <w:t xml:space="preserve">De bij de inschrijving te verstrekken documenten dienen te zijn gesteld in </w:t>
      </w:r>
      <w:r w:rsidRPr="002729F3">
        <w:rPr>
          <w:rFonts w:ascii="Fira Sans" w:hAnsi="Fira Sans"/>
          <w:sz w:val="20"/>
          <w:szCs w:val="20"/>
        </w:rPr>
        <w:t xml:space="preserve">de Nederlandse taal. </w:t>
      </w:r>
    </w:p>
    <w:p w14:paraId="693FC384" w14:textId="77777777" w:rsidR="002729F3" w:rsidRPr="002729F3" w:rsidRDefault="002729F3" w:rsidP="00615EE1">
      <w:pPr>
        <w:numPr>
          <w:ilvl w:val="3"/>
          <w:numId w:val="2"/>
        </w:numPr>
        <w:tabs>
          <w:tab w:val="clear" w:pos="1077"/>
        </w:tabs>
        <w:spacing w:after="0" w:line="240" w:lineRule="auto"/>
        <w:ind w:left="1134" w:hanging="425"/>
        <w:rPr>
          <w:rFonts w:ascii="Fira Sans" w:hAnsi="Fira Sans"/>
          <w:sz w:val="20"/>
          <w:szCs w:val="20"/>
        </w:rPr>
      </w:pPr>
      <w:r w:rsidRPr="002729F3">
        <w:rPr>
          <w:rFonts w:ascii="Fira Sans" w:hAnsi="Fira Sans"/>
          <w:sz w:val="20"/>
          <w:szCs w:val="18"/>
        </w:rPr>
        <w:t xml:space="preserve">Alle bij de inschrijving te verstrekken documenten dienen te zijn </w:t>
      </w:r>
      <w:r w:rsidRPr="002729F3">
        <w:rPr>
          <w:rFonts w:ascii="Fira Sans" w:hAnsi="Fira Sans"/>
          <w:sz w:val="20"/>
          <w:szCs w:val="20"/>
        </w:rPr>
        <w:t>ondertekend door een daartoe bevoegde vertegenwoordiger van de inschrijver, zoals blijkt uit het uittreksel van Kamer van Koophandel.</w:t>
      </w:r>
    </w:p>
    <w:p w14:paraId="7E84C747" w14:textId="77777777" w:rsidR="002729F3" w:rsidRPr="002729F3" w:rsidRDefault="002729F3" w:rsidP="00615EE1">
      <w:pPr>
        <w:numPr>
          <w:ilvl w:val="3"/>
          <w:numId w:val="2"/>
        </w:numPr>
        <w:tabs>
          <w:tab w:val="clear" w:pos="1077"/>
        </w:tabs>
        <w:spacing w:after="0" w:line="240" w:lineRule="auto"/>
        <w:ind w:left="1134" w:hanging="425"/>
        <w:rPr>
          <w:rFonts w:ascii="Fira Sans" w:hAnsi="Fira Sans"/>
          <w:sz w:val="20"/>
          <w:szCs w:val="18"/>
        </w:rPr>
      </w:pPr>
      <w:r w:rsidRPr="002729F3">
        <w:rPr>
          <w:rFonts w:ascii="Fira Sans" w:hAnsi="Fira Sans"/>
          <w:sz w:val="20"/>
          <w:szCs w:val="18"/>
        </w:rPr>
        <w:t xml:space="preserve">De inschrijving is ongeldig indien in de Eigen Verklaringen of in de (daarbij behorende) bewijsmiddelen een gebrek wordt geconstateerd en dit gebrek met toepassing van artikel </w:t>
      </w:r>
      <w:r w:rsidRPr="003D0889">
        <w:rPr>
          <w:rFonts w:ascii="Fira Sans" w:hAnsi="Fira Sans"/>
          <w:sz w:val="20"/>
          <w:szCs w:val="18"/>
        </w:rPr>
        <w:t>2.21.6</w:t>
      </w:r>
      <w:r w:rsidRPr="002729F3">
        <w:rPr>
          <w:rFonts w:ascii="Fira Sans" w:hAnsi="Fira Sans"/>
          <w:sz w:val="20"/>
          <w:szCs w:val="18"/>
        </w:rPr>
        <w:t xml:space="preserve"> van het ARW 2016, niet wordt hersteld.</w:t>
      </w:r>
    </w:p>
    <w:p w14:paraId="2DD98AE8" w14:textId="77777777" w:rsidR="00760BD8" w:rsidRPr="00E034D1" w:rsidRDefault="00760BD8" w:rsidP="00615EE1">
      <w:pPr>
        <w:pStyle w:val="PCB-eis"/>
        <w:numPr>
          <w:ilvl w:val="0"/>
          <w:numId w:val="0"/>
        </w:numPr>
        <w:spacing w:line="240" w:lineRule="auto"/>
        <w:rPr>
          <w:szCs w:val="20"/>
        </w:rPr>
      </w:pPr>
    </w:p>
    <w:p w14:paraId="0DB2BDF3" w14:textId="77777777" w:rsidR="00760BD8" w:rsidRPr="00E034D1" w:rsidRDefault="00760BD8" w:rsidP="00615EE1">
      <w:pPr>
        <w:pStyle w:val="PCB-eis"/>
        <w:numPr>
          <w:ilvl w:val="0"/>
          <w:numId w:val="0"/>
        </w:numPr>
        <w:spacing w:line="240" w:lineRule="auto"/>
        <w:ind w:left="709"/>
        <w:rPr>
          <w:szCs w:val="20"/>
        </w:rPr>
      </w:pPr>
      <w:r w:rsidRPr="00E034D1">
        <w:rPr>
          <w:szCs w:val="20"/>
        </w:rPr>
        <w:t xml:space="preserve">Inschrijvingen verlopen enkel digitaal en dienen ingediend te zijn binnen de gestelde termijn zoals vermeld in de planning op het TenderNed platform. De inschrijver is zelf verantwoordelijk voor het juist en volledig indienen van zijn </w:t>
      </w:r>
      <w:r w:rsidR="00CB6FCA" w:rsidRPr="00E034D1">
        <w:rPr>
          <w:szCs w:val="20"/>
        </w:rPr>
        <w:t>Inschrijving</w:t>
      </w:r>
      <w:r w:rsidRPr="00E034D1">
        <w:rPr>
          <w:szCs w:val="20"/>
        </w:rPr>
        <w:t xml:space="preserve">. In geval van twijfel over het juist indienen van uw </w:t>
      </w:r>
      <w:r w:rsidR="00CB6FCA" w:rsidRPr="00E034D1">
        <w:rPr>
          <w:szCs w:val="20"/>
        </w:rPr>
        <w:t>Inschrijving</w:t>
      </w:r>
      <w:r w:rsidRPr="00E034D1">
        <w:rPr>
          <w:szCs w:val="20"/>
        </w:rPr>
        <w:t xml:space="preserve"> adviseert </w:t>
      </w:r>
      <w:r w:rsidR="00B512B2" w:rsidRPr="00E034D1">
        <w:rPr>
          <w:szCs w:val="20"/>
        </w:rPr>
        <w:t>a</w:t>
      </w:r>
      <w:r w:rsidRPr="00E034D1">
        <w:rPr>
          <w:szCs w:val="20"/>
        </w:rPr>
        <w:t xml:space="preserve">anbesteder contact op te nemen met de servicedesk van TenderNed. </w:t>
      </w:r>
    </w:p>
    <w:p w14:paraId="1D2DDAB0" w14:textId="77777777" w:rsidR="00760BD8" w:rsidRPr="00E034D1" w:rsidRDefault="00760BD8" w:rsidP="00615EE1">
      <w:pPr>
        <w:pStyle w:val="PCB-eis"/>
        <w:numPr>
          <w:ilvl w:val="0"/>
          <w:numId w:val="0"/>
        </w:numPr>
        <w:spacing w:line="240" w:lineRule="auto"/>
        <w:ind w:left="709"/>
        <w:rPr>
          <w:szCs w:val="20"/>
        </w:rPr>
      </w:pPr>
    </w:p>
    <w:p w14:paraId="032B4963" w14:textId="2657DE53" w:rsidR="00760BD8" w:rsidRDefault="00760BD8" w:rsidP="00615EE1">
      <w:pPr>
        <w:pStyle w:val="PCB-eis"/>
        <w:numPr>
          <w:ilvl w:val="0"/>
          <w:numId w:val="0"/>
        </w:numPr>
        <w:spacing w:line="240" w:lineRule="auto"/>
        <w:ind w:left="709"/>
        <w:rPr>
          <w:szCs w:val="20"/>
        </w:rPr>
      </w:pPr>
      <w:r w:rsidRPr="00E034D1">
        <w:rPr>
          <w:szCs w:val="20"/>
        </w:rPr>
        <w:t xml:space="preserve">De volgende </w:t>
      </w:r>
      <w:r w:rsidR="00CB6FCA" w:rsidRPr="00E034D1">
        <w:rPr>
          <w:szCs w:val="20"/>
        </w:rPr>
        <w:t>Inschrijving</w:t>
      </w:r>
      <w:r w:rsidRPr="00E034D1">
        <w:rPr>
          <w:szCs w:val="20"/>
        </w:rPr>
        <w:t xml:space="preserve">sdocumenten dienen bij de </w:t>
      </w:r>
      <w:r w:rsidR="00CB6FCA" w:rsidRPr="00E034D1">
        <w:rPr>
          <w:szCs w:val="20"/>
        </w:rPr>
        <w:t>Inschrijving</w:t>
      </w:r>
      <w:r w:rsidRPr="00E034D1">
        <w:rPr>
          <w:szCs w:val="20"/>
        </w:rPr>
        <w:t xml:space="preserve"> volledig ingevuld</w:t>
      </w:r>
      <w:r w:rsidR="00602829" w:rsidRPr="00E034D1">
        <w:rPr>
          <w:szCs w:val="20"/>
        </w:rPr>
        <w:t xml:space="preserve"> </w:t>
      </w:r>
      <w:r w:rsidR="00540994">
        <w:rPr>
          <w:szCs w:val="20"/>
        </w:rPr>
        <w:t xml:space="preserve">en rechtsgeldig ondertekend </w:t>
      </w:r>
      <w:r w:rsidRPr="00E034D1">
        <w:rPr>
          <w:szCs w:val="20"/>
        </w:rPr>
        <w:t>te worden ingediend</w:t>
      </w:r>
      <w:r w:rsidR="00897412" w:rsidRPr="00E034D1">
        <w:rPr>
          <w:szCs w:val="20"/>
        </w:rPr>
        <w:t>:</w:t>
      </w:r>
    </w:p>
    <w:p w14:paraId="015A1B0C" w14:textId="77777777" w:rsidR="00615EE1" w:rsidRPr="00E034D1" w:rsidRDefault="00615EE1" w:rsidP="00615EE1">
      <w:pPr>
        <w:pStyle w:val="PCB-eis"/>
        <w:numPr>
          <w:ilvl w:val="0"/>
          <w:numId w:val="0"/>
        </w:numPr>
        <w:spacing w:line="240" w:lineRule="auto"/>
        <w:ind w:left="709"/>
        <w:rPr>
          <w:szCs w:val="20"/>
        </w:rPr>
      </w:pPr>
    </w:p>
    <w:p w14:paraId="408D308C" w14:textId="77777777" w:rsidR="004A38E1" w:rsidRPr="00615EE1" w:rsidRDefault="004A38E1" w:rsidP="00746BFB">
      <w:pPr>
        <w:pStyle w:val="PCB-eis"/>
        <w:numPr>
          <w:ilvl w:val="3"/>
          <w:numId w:val="7"/>
        </w:numPr>
        <w:tabs>
          <w:tab w:val="clear" w:pos="1077"/>
        </w:tabs>
        <w:spacing w:line="240" w:lineRule="auto"/>
        <w:ind w:left="1134" w:hanging="567"/>
        <w:rPr>
          <w:b/>
          <w:bCs/>
          <w:szCs w:val="20"/>
        </w:rPr>
      </w:pPr>
      <w:r w:rsidRPr="00615EE1">
        <w:rPr>
          <w:b/>
          <w:bCs/>
          <w:szCs w:val="20"/>
        </w:rPr>
        <w:t xml:space="preserve">Inschrijvingsbiljet </w:t>
      </w:r>
    </w:p>
    <w:p w14:paraId="5862E981" w14:textId="77F62C1D" w:rsidR="00615EE1" w:rsidRDefault="004A38E1" w:rsidP="008A64D5">
      <w:pPr>
        <w:pStyle w:val="PCB-eis"/>
        <w:numPr>
          <w:ilvl w:val="0"/>
          <w:numId w:val="0"/>
        </w:numPr>
        <w:spacing w:line="240" w:lineRule="auto"/>
        <w:ind w:left="1134"/>
        <w:rPr>
          <w:szCs w:val="20"/>
        </w:rPr>
      </w:pPr>
      <w:r w:rsidRPr="00615EE1">
        <w:rPr>
          <w:szCs w:val="20"/>
        </w:rPr>
        <w:t xml:space="preserve">De Inschrijving dient te geschieden op het bij </w:t>
      </w:r>
      <w:r w:rsidR="00CE678A" w:rsidRPr="00615EE1">
        <w:rPr>
          <w:szCs w:val="20"/>
        </w:rPr>
        <w:t>het bestek</w:t>
      </w:r>
      <w:r w:rsidRPr="00615EE1">
        <w:rPr>
          <w:szCs w:val="20"/>
        </w:rPr>
        <w:t xml:space="preserve"> gevoegde Inschrijvingsbiljet</w:t>
      </w:r>
      <w:r w:rsidR="00CE678A" w:rsidRPr="00615EE1">
        <w:rPr>
          <w:szCs w:val="20"/>
        </w:rPr>
        <w:t xml:space="preserve"> </w:t>
      </w:r>
      <w:r w:rsidRPr="00615EE1">
        <w:rPr>
          <w:szCs w:val="20"/>
        </w:rPr>
        <w:t>dan wel op een geheel overeenkomstig daaraan opgesteld biljet.</w:t>
      </w:r>
    </w:p>
    <w:p w14:paraId="260CA20F" w14:textId="67997886" w:rsidR="00671669" w:rsidRPr="00D6521E" w:rsidRDefault="00671669" w:rsidP="008A64D5">
      <w:pPr>
        <w:pStyle w:val="PCB-eis"/>
        <w:numPr>
          <w:ilvl w:val="0"/>
          <w:numId w:val="0"/>
        </w:numPr>
        <w:spacing w:line="240" w:lineRule="auto"/>
        <w:ind w:left="1134"/>
        <w:rPr>
          <w:i/>
          <w:iCs/>
          <w:szCs w:val="20"/>
        </w:rPr>
      </w:pPr>
      <w:r w:rsidRPr="00D6521E">
        <w:rPr>
          <w:i/>
          <w:iCs/>
          <w:szCs w:val="20"/>
        </w:rPr>
        <w:t>U dient voor beide percelen een inschrijfbiljet in te dienen.</w:t>
      </w:r>
    </w:p>
    <w:p w14:paraId="34433A95" w14:textId="77777777" w:rsidR="004A38E1" w:rsidRPr="00615EE1" w:rsidRDefault="004A38E1" w:rsidP="00746BFB">
      <w:pPr>
        <w:pStyle w:val="PCB-eis"/>
        <w:numPr>
          <w:ilvl w:val="3"/>
          <w:numId w:val="7"/>
        </w:numPr>
        <w:tabs>
          <w:tab w:val="clear" w:pos="1077"/>
        </w:tabs>
        <w:spacing w:line="240" w:lineRule="auto"/>
        <w:ind w:left="1134" w:hanging="567"/>
        <w:rPr>
          <w:b/>
          <w:bCs/>
          <w:szCs w:val="20"/>
        </w:rPr>
      </w:pPr>
      <w:r w:rsidRPr="00615EE1">
        <w:rPr>
          <w:b/>
          <w:bCs/>
          <w:szCs w:val="20"/>
        </w:rPr>
        <w:t>Inschrijvingsstaat</w:t>
      </w:r>
    </w:p>
    <w:p w14:paraId="5035C235" w14:textId="3A07556A" w:rsidR="00615EE1" w:rsidRDefault="004A38E1" w:rsidP="008A64D5">
      <w:pPr>
        <w:pStyle w:val="PCB-eis"/>
        <w:numPr>
          <w:ilvl w:val="0"/>
          <w:numId w:val="0"/>
        </w:numPr>
        <w:spacing w:line="240" w:lineRule="auto"/>
        <w:ind w:left="1134"/>
        <w:rPr>
          <w:szCs w:val="20"/>
        </w:rPr>
      </w:pPr>
      <w:r w:rsidRPr="00615EE1">
        <w:rPr>
          <w:bCs/>
          <w:szCs w:val="20"/>
        </w:rPr>
        <w:t xml:space="preserve">De ontleding van de inschrijfsom dient te geschieden </w:t>
      </w:r>
      <w:r w:rsidRPr="00615EE1">
        <w:rPr>
          <w:szCs w:val="20"/>
        </w:rPr>
        <w:t xml:space="preserve">conform de bij het bestek gevoegde Inschrijvingsstaat. De staat dient zowel in pdf als in Excel ingediend te worden.  </w:t>
      </w:r>
    </w:p>
    <w:p w14:paraId="14080119" w14:textId="36956D51" w:rsidR="00671669" w:rsidRPr="00D6521E" w:rsidRDefault="00671669" w:rsidP="00671669">
      <w:pPr>
        <w:pStyle w:val="PCB-eis"/>
        <w:numPr>
          <w:ilvl w:val="0"/>
          <w:numId w:val="0"/>
        </w:numPr>
        <w:spacing w:line="240" w:lineRule="auto"/>
        <w:ind w:left="1134"/>
        <w:rPr>
          <w:i/>
          <w:iCs/>
          <w:szCs w:val="20"/>
        </w:rPr>
      </w:pPr>
      <w:r w:rsidRPr="00D6521E">
        <w:rPr>
          <w:i/>
          <w:iCs/>
          <w:szCs w:val="20"/>
        </w:rPr>
        <w:t>U dient voor beide percelen een inschrijf</w:t>
      </w:r>
      <w:r w:rsidRPr="00D6521E">
        <w:rPr>
          <w:i/>
          <w:iCs/>
          <w:szCs w:val="20"/>
        </w:rPr>
        <w:t>staat</w:t>
      </w:r>
      <w:r w:rsidRPr="00D6521E">
        <w:rPr>
          <w:i/>
          <w:iCs/>
          <w:szCs w:val="20"/>
        </w:rPr>
        <w:t xml:space="preserve"> in te dienen.</w:t>
      </w:r>
    </w:p>
    <w:p w14:paraId="4B8951B5" w14:textId="6495AD0A" w:rsidR="00CE678A" w:rsidRPr="00615EE1" w:rsidRDefault="00CE678A" w:rsidP="00746BFB">
      <w:pPr>
        <w:pStyle w:val="PCB-eis"/>
        <w:numPr>
          <w:ilvl w:val="3"/>
          <w:numId w:val="7"/>
        </w:numPr>
        <w:tabs>
          <w:tab w:val="clear" w:pos="1077"/>
        </w:tabs>
        <w:spacing w:line="240" w:lineRule="auto"/>
        <w:ind w:left="1134" w:hanging="567"/>
        <w:rPr>
          <w:b/>
          <w:bCs/>
          <w:szCs w:val="20"/>
        </w:rPr>
      </w:pPr>
      <w:bookmarkStart w:id="229" w:name="_Hlk132710045"/>
      <w:r w:rsidRPr="00615EE1">
        <w:rPr>
          <w:b/>
          <w:bCs/>
          <w:szCs w:val="20"/>
        </w:rPr>
        <w:t>Eigen Verklaring (UEA)</w:t>
      </w:r>
    </w:p>
    <w:p w14:paraId="7E57092E" w14:textId="565C9F4E" w:rsidR="00CE678A" w:rsidRPr="00615EE1" w:rsidRDefault="00CE678A" w:rsidP="009044E3">
      <w:pPr>
        <w:numPr>
          <w:ilvl w:val="5"/>
          <w:numId w:val="2"/>
        </w:numPr>
        <w:tabs>
          <w:tab w:val="clear" w:pos="1985"/>
        </w:tabs>
        <w:spacing w:after="0" w:line="240" w:lineRule="auto"/>
        <w:ind w:left="1560" w:hanging="426"/>
        <w:rPr>
          <w:rFonts w:ascii="Fira Sans" w:hAnsi="Fira Sans"/>
          <w:sz w:val="20"/>
          <w:szCs w:val="20"/>
        </w:rPr>
      </w:pPr>
      <w:r w:rsidRPr="00615EE1">
        <w:rPr>
          <w:rFonts w:ascii="Fira Sans" w:hAnsi="Fira Sans"/>
          <w:sz w:val="20"/>
          <w:szCs w:val="20"/>
        </w:rPr>
        <w:t xml:space="preserve">een Eigen Verklaring voor aanbestedingsprocedures van aanbestedende diensten”, zoals door de aanbesteder </w:t>
      </w:r>
      <w:r w:rsidR="00540994" w:rsidRPr="00615EE1">
        <w:rPr>
          <w:rFonts w:ascii="Fira Sans" w:hAnsi="Fira Sans"/>
          <w:sz w:val="20"/>
          <w:szCs w:val="20"/>
        </w:rPr>
        <w:t xml:space="preserve">digitaal via Tenderned </w:t>
      </w:r>
      <w:r w:rsidRPr="00615EE1">
        <w:rPr>
          <w:rFonts w:ascii="Fira Sans" w:hAnsi="Fira Sans"/>
          <w:sz w:val="20"/>
          <w:szCs w:val="20"/>
        </w:rPr>
        <w:t>bij de aanbestedingsstukken</w:t>
      </w:r>
      <w:r w:rsidR="00540994" w:rsidRPr="00615EE1">
        <w:rPr>
          <w:rFonts w:ascii="Fira Sans" w:hAnsi="Fira Sans"/>
          <w:sz w:val="20"/>
          <w:szCs w:val="20"/>
        </w:rPr>
        <w:t xml:space="preserve"> is</w:t>
      </w:r>
      <w:r w:rsidRPr="00615EE1">
        <w:rPr>
          <w:rFonts w:ascii="Fira Sans" w:hAnsi="Fira Sans"/>
          <w:sz w:val="20"/>
          <w:szCs w:val="20"/>
        </w:rPr>
        <w:t xml:space="preserve"> gevoegd;</w:t>
      </w:r>
    </w:p>
    <w:p w14:paraId="412CB529" w14:textId="5B43E28C" w:rsidR="00615EE1" w:rsidRPr="008A64D5" w:rsidRDefault="00CE678A" w:rsidP="008A64D5">
      <w:pPr>
        <w:pStyle w:val="PCB-eis"/>
        <w:numPr>
          <w:ilvl w:val="5"/>
          <w:numId w:val="2"/>
        </w:numPr>
        <w:tabs>
          <w:tab w:val="clear" w:pos="1985"/>
        </w:tabs>
        <w:spacing w:line="240" w:lineRule="auto"/>
        <w:ind w:left="1560" w:hanging="426"/>
        <w:rPr>
          <w:b/>
          <w:szCs w:val="20"/>
        </w:rPr>
      </w:pPr>
      <w:r w:rsidRPr="00615EE1">
        <w:rPr>
          <w:szCs w:val="20"/>
        </w:rPr>
        <w:t xml:space="preserve">aanvullende Eigen Verklaringen in geval van samenwerkingsverband of beroep op derden, als bedoeld in paragraaf </w:t>
      </w:r>
      <w:r w:rsidR="00540994" w:rsidRPr="00615EE1">
        <w:rPr>
          <w:szCs w:val="20"/>
        </w:rPr>
        <w:t>2.6.6</w:t>
      </w:r>
      <w:r w:rsidRPr="00615EE1">
        <w:rPr>
          <w:szCs w:val="20"/>
        </w:rPr>
        <w:t xml:space="preserve"> van deze Inschrijvingsleidraad. Deze Eigen Verklaringen gelden als een Eigen Verklaring van de inschrijver bedoeld in artikel </w:t>
      </w:r>
      <w:r w:rsidRPr="003D0889">
        <w:rPr>
          <w:szCs w:val="20"/>
        </w:rPr>
        <w:t>2.21</w:t>
      </w:r>
      <w:r w:rsidRPr="00615EE1">
        <w:rPr>
          <w:szCs w:val="20"/>
        </w:rPr>
        <w:t xml:space="preserve"> van het ARW 2016. Indien inschrijving geschiedt door een samenwerkingsverband van ondernemers (combinatie), al dan niet als vennootschap onder firma, dienen beide Eigen Verklaringen door iedere ondernemer afzonderlijk opgesteld, gedateerd en ondertekend, te worden bijgevoegd</w:t>
      </w:r>
      <w:r w:rsidR="008A64D5">
        <w:rPr>
          <w:szCs w:val="20"/>
        </w:rPr>
        <w:t>.</w:t>
      </w:r>
    </w:p>
    <w:p w14:paraId="78B30486" w14:textId="543E7259" w:rsidR="00AE3989" w:rsidRPr="00615EE1" w:rsidRDefault="00AE3989" w:rsidP="00746BFB">
      <w:pPr>
        <w:pStyle w:val="PCB-eis"/>
        <w:numPr>
          <w:ilvl w:val="3"/>
          <w:numId w:val="7"/>
        </w:numPr>
        <w:tabs>
          <w:tab w:val="clear" w:pos="1077"/>
        </w:tabs>
        <w:spacing w:line="240" w:lineRule="auto"/>
        <w:ind w:left="1134" w:hanging="567"/>
        <w:rPr>
          <w:b/>
          <w:bCs/>
          <w:szCs w:val="20"/>
        </w:rPr>
      </w:pPr>
      <w:r w:rsidRPr="00615EE1">
        <w:rPr>
          <w:b/>
          <w:bCs/>
          <w:szCs w:val="20"/>
        </w:rPr>
        <w:t>Referentiewerk met verklaring</w:t>
      </w:r>
    </w:p>
    <w:p w14:paraId="78247554" w14:textId="60F3307B" w:rsidR="00615EE1" w:rsidRPr="00615EE1" w:rsidRDefault="00540994" w:rsidP="008A64D5">
      <w:pPr>
        <w:pStyle w:val="PCB-Kop3"/>
        <w:numPr>
          <w:ilvl w:val="0"/>
          <w:numId w:val="0"/>
        </w:numPr>
        <w:spacing w:before="0" w:line="240" w:lineRule="auto"/>
        <w:ind w:left="1134"/>
        <w:rPr>
          <w:b w:val="0"/>
          <w:sz w:val="20"/>
          <w:szCs w:val="20"/>
        </w:rPr>
      </w:pPr>
      <w:r w:rsidRPr="00615EE1">
        <w:rPr>
          <w:b w:val="0"/>
          <w:sz w:val="20"/>
          <w:szCs w:val="20"/>
        </w:rPr>
        <w:t>Een referentiewerk(en) conform eisen zoals gesteld in paragraaf 2.6.2 lid 1 van deze inschrijfleidraad met de bijbehorende tevredenheidsverklaring van desbetreffende opdrachtgever.</w:t>
      </w:r>
    </w:p>
    <w:p w14:paraId="4A878E05" w14:textId="3749922E" w:rsidR="00AE3989" w:rsidRPr="00615EE1" w:rsidRDefault="00AE3989" w:rsidP="00746BFB">
      <w:pPr>
        <w:pStyle w:val="PCB-eis"/>
        <w:numPr>
          <w:ilvl w:val="3"/>
          <w:numId w:val="7"/>
        </w:numPr>
        <w:tabs>
          <w:tab w:val="clear" w:pos="1077"/>
        </w:tabs>
        <w:spacing w:line="240" w:lineRule="auto"/>
        <w:ind w:left="1134" w:hanging="567"/>
        <w:rPr>
          <w:b/>
          <w:bCs/>
          <w:szCs w:val="20"/>
        </w:rPr>
      </w:pPr>
      <w:r w:rsidRPr="00615EE1">
        <w:rPr>
          <w:b/>
          <w:bCs/>
          <w:szCs w:val="20"/>
        </w:rPr>
        <w:t>VCA certificaat</w:t>
      </w:r>
    </w:p>
    <w:p w14:paraId="4AA754EE" w14:textId="0B8BEF43" w:rsidR="00615EE1" w:rsidRPr="00226D4D" w:rsidRDefault="00540994" w:rsidP="00226D4D">
      <w:pPr>
        <w:pStyle w:val="Geenafstand"/>
        <w:ind w:left="1134"/>
        <w:rPr>
          <w:rFonts w:ascii="Fira Sans" w:hAnsi="Fira Sans"/>
          <w:sz w:val="20"/>
        </w:rPr>
      </w:pPr>
      <w:r w:rsidRPr="009044E3">
        <w:rPr>
          <w:rFonts w:ascii="Fira Sans" w:hAnsi="Fira Sans"/>
          <w:sz w:val="20"/>
        </w:rPr>
        <w:t>Een VCA** certificaat</w:t>
      </w:r>
      <w:r w:rsidR="00645EA9" w:rsidRPr="009044E3">
        <w:rPr>
          <w:rFonts w:ascii="Fira Sans" w:hAnsi="Fira Sans"/>
          <w:sz w:val="20"/>
        </w:rPr>
        <w:t>.</w:t>
      </w:r>
      <w:r w:rsidR="009044E3" w:rsidRPr="009044E3">
        <w:rPr>
          <w:rFonts w:ascii="Fira Sans" w:hAnsi="Fira Sans"/>
          <w:sz w:val="20"/>
        </w:rPr>
        <w:t xml:space="preserve"> </w:t>
      </w:r>
      <w:r w:rsidR="009044E3" w:rsidRPr="00E034D1">
        <w:rPr>
          <w:rFonts w:ascii="Fira Sans" w:hAnsi="Fira Sans"/>
          <w:sz w:val="20"/>
        </w:rPr>
        <w:t>Dit certificaat moet zijn afgegeven door een</w:t>
      </w:r>
      <w:r w:rsidR="00226D4D">
        <w:rPr>
          <w:rFonts w:ascii="Fira Sans" w:hAnsi="Fira Sans"/>
          <w:sz w:val="20"/>
        </w:rPr>
        <w:t xml:space="preserve"> </w:t>
      </w:r>
      <w:r w:rsidR="009044E3" w:rsidRPr="00E034D1">
        <w:rPr>
          <w:rFonts w:ascii="Fira Sans" w:hAnsi="Fira Sans"/>
          <w:sz w:val="20"/>
        </w:rPr>
        <w:t>certificatie-instelling, die daartoe is geaccrediteerd door een nationale</w:t>
      </w:r>
      <w:r w:rsidR="00226D4D">
        <w:rPr>
          <w:rFonts w:ascii="Fira Sans" w:hAnsi="Fira Sans"/>
          <w:sz w:val="20"/>
        </w:rPr>
        <w:t xml:space="preserve"> </w:t>
      </w:r>
      <w:r w:rsidR="009044E3" w:rsidRPr="00E034D1">
        <w:rPr>
          <w:rFonts w:ascii="Fira Sans" w:hAnsi="Fira Sans"/>
          <w:sz w:val="20"/>
        </w:rPr>
        <w:t>accreditatieinstelling (in Nederland: de Raad voor Accreditatie).</w:t>
      </w:r>
    </w:p>
    <w:p w14:paraId="7E19B150" w14:textId="7967A0B9" w:rsidR="00AE3989" w:rsidRPr="00615EE1" w:rsidRDefault="003D0889" w:rsidP="00746BFB">
      <w:pPr>
        <w:pStyle w:val="PCB-eis"/>
        <w:numPr>
          <w:ilvl w:val="3"/>
          <w:numId w:val="7"/>
        </w:numPr>
        <w:tabs>
          <w:tab w:val="clear" w:pos="1077"/>
        </w:tabs>
        <w:spacing w:line="240" w:lineRule="auto"/>
        <w:ind w:left="1134" w:hanging="567"/>
        <w:rPr>
          <w:b/>
          <w:bCs/>
          <w:szCs w:val="20"/>
        </w:rPr>
      </w:pPr>
      <w:r>
        <w:rPr>
          <w:b/>
          <w:bCs/>
          <w:szCs w:val="20"/>
        </w:rPr>
        <w:t>NEN-EN-</w:t>
      </w:r>
      <w:r w:rsidR="00AE3989" w:rsidRPr="00615EE1">
        <w:rPr>
          <w:b/>
          <w:bCs/>
          <w:szCs w:val="20"/>
        </w:rPr>
        <w:t>ISO 9001:20</w:t>
      </w:r>
      <w:r>
        <w:rPr>
          <w:b/>
          <w:bCs/>
          <w:szCs w:val="20"/>
        </w:rPr>
        <w:t>15</w:t>
      </w:r>
      <w:r w:rsidR="00AE3989" w:rsidRPr="00615EE1">
        <w:rPr>
          <w:b/>
          <w:bCs/>
          <w:szCs w:val="20"/>
        </w:rPr>
        <w:t xml:space="preserve"> certificaat</w:t>
      </w:r>
    </w:p>
    <w:p w14:paraId="043646CF" w14:textId="163760A3" w:rsidR="00615EE1" w:rsidRPr="00226D4D" w:rsidRDefault="00645EA9" w:rsidP="00226D4D">
      <w:pPr>
        <w:pStyle w:val="Geenafstand"/>
        <w:ind w:left="1134"/>
        <w:rPr>
          <w:rFonts w:ascii="Fira Sans" w:hAnsi="Fira Sans"/>
          <w:sz w:val="20"/>
        </w:rPr>
      </w:pPr>
      <w:r w:rsidRPr="009044E3">
        <w:rPr>
          <w:rFonts w:ascii="Fira Sans" w:hAnsi="Fira Sans"/>
          <w:sz w:val="20"/>
        </w:rPr>
        <w:t>Een ISO 9001</w:t>
      </w:r>
      <w:r w:rsidR="003D0889">
        <w:rPr>
          <w:rFonts w:ascii="Fira Sans" w:hAnsi="Fira Sans"/>
          <w:sz w:val="20"/>
        </w:rPr>
        <w:t>:</w:t>
      </w:r>
      <w:r w:rsidRPr="009044E3">
        <w:rPr>
          <w:rFonts w:ascii="Fira Sans" w:hAnsi="Fira Sans"/>
          <w:sz w:val="20"/>
        </w:rPr>
        <w:t>20</w:t>
      </w:r>
      <w:r w:rsidR="003D0889">
        <w:rPr>
          <w:rFonts w:ascii="Fira Sans" w:hAnsi="Fira Sans"/>
          <w:sz w:val="20"/>
        </w:rPr>
        <w:t>15</w:t>
      </w:r>
      <w:r w:rsidRPr="009044E3">
        <w:rPr>
          <w:rFonts w:ascii="Fira Sans" w:hAnsi="Fira Sans"/>
          <w:sz w:val="20"/>
        </w:rPr>
        <w:t xml:space="preserve"> certificaat</w:t>
      </w:r>
      <w:r w:rsidR="003D0889">
        <w:rPr>
          <w:rFonts w:ascii="Fira Sans" w:hAnsi="Fira Sans"/>
          <w:sz w:val="20"/>
        </w:rPr>
        <w:t>.</w:t>
      </w:r>
      <w:r w:rsidRPr="009044E3">
        <w:rPr>
          <w:rFonts w:ascii="Fira Sans" w:hAnsi="Fira Sans"/>
          <w:sz w:val="20"/>
        </w:rPr>
        <w:t xml:space="preserve"> </w:t>
      </w:r>
      <w:r w:rsidR="009044E3" w:rsidRPr="00E034D1">
        <w:rPr>
          <w:rFonts w:ascii="Fira Sans" w:hAnsi="Fira Sans"/>
          <w:sz w:val="20"/>
        </w:rPr>
        <w:t>Dit certificaat moet zijn afgegeven door een</w:t>
      </w:r>
      <w:r w:rsidR="00226D4D">
        <w:rPr>
          <w:rFonts w:ascii="Fira Sans" w:hAnsi="Fira Sans"/>
          <w:sz w:val="20"/>
        </w:rPr>
        <w:t xml:space="preserve"> </w:t>
      </w:r>
      <w:r w:rsidR="009044E3" w:rsidRPr="00E034D1">
        <w:rPr>
          <w:rFonts w:ascii="Fira Sans" w:hAnsi="Fira Sans"/>
          <w:sz w:val="20"/>
        </w:rPr>
        <w:t>certificatie-instelling, die daartoe is geaccrediteerd door een nationale</w:t>
      </w:r>
      <w:r w:rsidR="00226D4D">
        <w:rPr>
          <w:rFonts w:ascii="Fira Sans" w:hAnsi="Fira Sans"/>
          <w:sz w:val="20"/>
        </w:rPr>
        <w:t xml:space="preserve"> </w:t>
      </w:r>
      <w:r w:rsidR="009044E3" w:rsidRPr="00E034D1">
        <w:rPr>
          <w:rFonts w:ascii="Fira Sans" w:hAnsi="Fira Sans"/>
          <w:sz w:val="20"/>
        </w:rPr>
        <w:t>accreditatieinstelling (in Nederland: de Raad voor Accreditatie).</w:t>
      </w:r>
    </w:p>
    <w:p w14:paraId="1B8812FF" w14:textId="494525D1" w:rsidR="00AE3989" w:rsidRPr="00615EE1" w:rsidRDefault="00AE3989" w:rsidP="00746BFB">
      <w:pPr>
        <w:pStyle w:val="PCB-eis"/>
        <w:numPr>
          <w:ilvl w:val="3"/>
          <w:numId w:val="7"/>
        </w:numPr>
        <w:tabs>
          <w:tab w:val="clear" w:pos="1077"/>
        </w:tabs>
        <w:spacing w:line="240" w:lineRule="auto"/>
        <w:ind w:left="1134" w:hanging="567"/>
        <w:rPr>
          <w:b/>
          <w:bCs/>
          <w:szCs w:val="20"/>
        </w:rPr>
      </w:pPr>
      <w:r w:rsidRPr="00615EE1">
        <w:rPr>
          <w:b/>
          <w:bCs/>
          <w:szCs w:val="20"/>
        </w:rPr>
        <w:t>CO2 certificaat</w:t>
      </w:r>
    </w:p>
    <w:p w14:paraId="11D46A53" w14:textId="28D8D215" w:rsidR="00615EE1" w:rsidRPr="00226D4D" w:rsidRDefault="00645EA9" w:rsidP="00226D4D">
      <w:pPr>
        <w:pStyle w:val="Geenafstand"/>
        <w:ind w:left="1134"/>
        <w:rPr>
          <w:rFonts w:ascii="Fira Sans" w:hAnsi="Fira Sans"/>
          <w:sz w:val="20"/>
        </w:rPr>
      </w:pPr>
      <w:r w:rsidRPr="003D0889">
        <w:rPr>
          <w:rFonts w:ascii="Fira Sans" w:hAnsi="Fira Sans"/>
          <w:sz w:val="20"/>
        </w:rPr>
        <w:lastRenderedPageBreak/>
        <w:t>CO2 certificaat niveau 5</w:t>
      </w:r>
      <w:r w:rsidR="00EB1A80" w:rsidRPr="003D0889">
        <w:rPr>
          <w:rFonts w:ascii="Fira Sans" w:hAnsi="Fira Sans"/>
          <w:sz w:val="20"/>
        </w:rPr>
        <w:t xml:space="preserve">. </w:t>
      </w:r>
      <w:r w:rsidR="00EB1A80" w:rsidRPr="00E034D1">
        <w:rPr>
          <w:rFonts w:ascii="Fira Sans" w:hAnsi="Fira Sans"/>
          <w:sz w:val="20"/>
        </w:rPr>
        <w:t>Dit certificaat moet zijn afgegeven door een</w:t>
      </w:r>
      <w:r w:rsidR="00226D4D">
        <w:rPr>
          <w:rFonts w:ascii="Fira Sans" w:hAnsi="Fira Sans"/>
          <w:sz w:val="20"/>
        </w:rPr>
        <w:t xml:space="preserve"> </w:t>
      </w:r>
      <w:r w:rsidR="00EB1A80" w:rsidRPr="00E034D1">
        <w:rPr>
          <w:rFonts w:ascii="Fira Sans" w:hAnsi="Fira Sans"/>
          <w:sz w:val="20"/>
        </w:rPr>
        <w:t>certificatie-instelling, die daartoe is geaccrediteerd door een nationale</w:t>
      </w:r>
      <w:r w:rsidR="00226D4D">
        <w:rPr>
          <w:rFonts w:ascii="Fira Sans" w:hAnsi="Fira Sans"/>
          <w:sz w:val="20"/>
        </w:rPr>
        <w:t xml:space="preserve"> </w:t>
      </w:r>
      <w:r w:rsidR="00EB1A80" w:rsidRPr="00E034D1">
        <w:rPr>
          <w:rFonts w:ascii="Fira Sans" w:hAnsi="Fira Sans"/>
          <w:sz w:val="20"/>
        </w:rPr>
        <w:t>accreditatieinstelling (in Nederland: de Raad voor Accreditatie).</w:t>
      </w:r>
    </w:p>
    <w:p w14:paraId="210555F9" w14:textId="4D602FE1" w:rsidR="004A38E1" w:rsidRPr="00615EE1" w:rsidRDefault="004A38E1" w:rsidP="00746BFB">
      <w:pPr>
        <w:pStyle w:val="PCB-eis"/>
        <w:numPr>
          <w:ilvl w:val="3"/>
          <w:numId w:val="7"/>
        </w:numPr>
        <w:tabs>
          <w:tab w:val="clear" w:pos="1077"/>
        </w:tabs>
        <w:spacing w:line="240" w:lineRule="auto"/>
        <w:ind w:left="1134" w:hanging="567"/>
        <w:rPr>
          <w:b/>
          <w:bCs/>
          <w:szCs w:val="20"/>
        </w:rPr>
      </w:pPr>
      <w:r w:rsidRPr="00615EE1">
        <w:rPr>
          <w:b/>
          <w:bCs/>
          <w:szCs w:val="20"/>
        </w:rPr>
        <w:t>MKI berekening</w:t>
      </w:r>
    </w:p>
    <w:p w14:paraId="46C06BDC" w14:textId="78783352" w:rsidR="00B47773" w:rsidRPr="00B47D3B" w:rsidRDefault="00B47773" w:rsidP="00B47773">
      <w:pPr>
        <w:pStyle w:val="PCB-eis"/>
        <w:numPr>
          <w:ilvl w:val="0"/>
          <w:numId w:val="0"/>
        </w:numPr>
        <w:ind w:left="1474" w:hanging="340"/>
      </w:pPr>
      <w:r w:rsidRPr="00B47D3B">
        <w:t xml:space="preserve">De berekening dient te geschieden op het bij deze Inschrijvingsleidraad gevoegde </w:t>
      </w:r>
    </w:p>
    <w:p w14:paraId="5EF6BAF3" w14:textId="77777777" w:rsidR="00B47773" w:rsidRPr="00B47D3B" w:rsidRDefault="00B47773" w:rsidP="00B47773">
      <w:pPr>
        <w:pStyle w:val="PCB-eis"/>
        <w:numPr>
          <w:ilvl w:val="0"/>
          <w:numId w:val="0"/>
        </w:numPr>
        <w:ind w:left="1474" w:hanging="340"/>
      </w:pPr>
      <w:r w:rsidRPr="00B47D3B">
        <w:t xml:space="preserve">rekenblad en </w:t>
      </w:r>
      <w:r>
        <w:t>moet worden voo</w:t>
      </w:r>
      <w:r w:rsidRPr="00B47D3B">
        <w:t xml:space="preserve">rzien van </w:t>
      </w:r>
      <w:proofErr w:type="spellStart"/>
      <w:r>
        <w:t>EPD’s</w:t>
      </w:r>
      <w:proofErr w:type="spellEnd"/>
      <w:r w:rsidRPr="00B47D3B">
        <w:t xml:space="preserve"> (zie </w:t>
      </w:r>
      <w:r>
        <w:t xml:space="preserve">hst. </w:t>
      </w:r>
      <w:r w:rsidRPr="00B47D3B">
        <w:t>3.4.5).</w:t>
      </w:r>
    </w:p>
    <w:p w14:paraId="77BC51DC" w14:textId="4CEE7DD1" w:rsidR="00615EE1" w:rsidRDefault="00B47773" w:rsidP="008A64D5">
      <w:pPr>
        <w:pStyle w:val="PCB-eis"/>
        <w:numPr>
          <w:ilvl w:val="0"/>
          <w:numId w:val="0"/>
        </w:numPr>
        <w:ind w:left="1474" w:hanging="340"/>
      </w:pPr>
      <w:r>
        <w:t xml:space="preserve">(voor inhoudelijke voorwaarden van de </w:t>
      </w:r>
      <w:proofErr w:type="spellStart"/>
      <w:r>
        <w:t>EPD’s</w:t>
      </w:r>
      <w:proofErr w:type="spellEnd"/>
      <w:r>
        <w:t xml:space="preserve"> zie </w:t>
      </w:r>
      <w:r w:rsidRPr="00B47D3B">
        <w:t>deel 3 par. 01.14.09 van het bestek</w:t>
      </w:r>
      <w:r>
        <w:t>)</w:t>
      </w:r>
      <w:r w:rsidRPr="00B47D3B">
        <w:t>.</w:t>
      </w:r>
    </w:p>
    <w:p w14:paraId="1A606B00" w14:textId="4EB4482A" w:rsidR="00D6521E" w:rsidRPr="00615EE1" w:rsidRDefault="00D6521E" w:rsidP="008A64D5">
      <w:pPr>
        <w:pStyle w:val="PCB-eis"/>
        <w:numPr>
          <w:ilvl w:val="0"/>
          <w:numId w:val="0"/>
        </w:numPr>
        <w:ind w:left="1474" w:hanging="340"/>
        <w:rPr>
          <w:szCs w:val="20"/>
        </w:rPr>
      </w:pPr>
      <w:r>
        <w:t xml:space="preserve">Het MKI rekenblad </w:t>
      </w:r>
      <w:r w:rsidRPr="00615EE1">
        <w:rPr>
          <w:szCs w:val="20"/>
        </w:rPr>
        <w:t>dient zowel in pdf als in Excel ingediend te worden.</w:t>
      </w:r>
    </w:p>
    <w:bookmarkEnd w:id="229"/>
    <w:p w14:paraId="201A133D" w14:textId="77777777" w:rsidR="004A38E1" w:rsidRPr="00615EE1" w:rsidRDefault="004A38E1" w:rsidP="00746BFB">
      <w:pPr>
        <w:pStyle w:val="PCB-eis"/>
        <w:numPr>
          <w:ilvl w:val="3"/>
          <w:numId w:val="7"/>
        </w:numPr>
        <w:tabs>
          <w:tab w:val="clear" w:pos="1077"/>
        </w:tabs>
        <w:spacing w:line="240" w:lineRule="auto"/>
        <w:ind w:left="1134" w:hanging="567"/>
        <w:rPr>
          <w:b/>
          <w:bCs/>
          <w:szCs w:val="20"/>
        </w:rPr>
      </w:pPr>
      <w:r w:rsidRPr="00615EE1">
        <w:rPr>
          <w:b/>
          <w:bCs/>
          <w:szCs w:val="20"/>
        </w:rPr>
        <w:t xml:space="preserve">Verklaring aansprakelijkheden bij combinatievorming </w:t>
      </w:r>
    </w:p>
    <w:p w14:paraId="1694BFC1" w14:textId="745DAC37" w:rsidR="00615EE1" w:rsidRPr="00615EE1" w:rsidRDefault="004A38E1" w:rsidP="008A64D5">
      <w:pPr>
        <w:pStyle w:val="PCB-eis"/>
        <w:numPr>
          <w:ilvl w:val="0"/>
          <w:numId w:val="0"/>
        </w:numPr>
        <w:spacing w:line="240" w:lineRule="auto"/>
        <w:ind w:left="1134"/>
        <w:rPr>
          <w:szCs w:val="20"/>
        </w:rPr>
      </w:pPr>
      <w:r w:rsidRPr="00615EE1">
        <w:rPr>
          <w:szCs w:val="20"/>
        </w:rPr>
        <w:t xml:space="preserve">(indien </w:t>
      </w:r>
      <w:r w:rsidR="009044E3">
        <w:rPr>
          <w:szCs w:val="20"/>
        </w:rPr>
        <w:t>van toepassing</w:t>
      </w:r>
      <w:r w:rsidRPr="00615EE1">
        <w:rPr>
          <w:szCs w:val="20"/>
        </w:rPr>
        <w:t>, zie bijlage 2)</w:t>
      </w:r>
    </w:p>
    <w:p w14:paraId="5463E385" w14:textId="77777777" w:rsidR="004A38E1" w:rsidRPr="00615EE1" w:rsidRDefault="004A38E1" w:rsidP="00746BFB">
      <w:pPr>
        <w:pStyle w:val="PCB-eis"/>
        <w:numPr>
          <w:ilvl w:val="3"/>
          <w:numId w:val="7"/>
        </w:numPr>
        <w:tabs>
          <w:tab w:val="clear" w:pos="1077"/>
        </w:tabs>
        <w:spacing w:line="240" w:lineRule="auto"/>
        <w:ind w:left="1134" w:hanging="567"/>
        <w:rPr>
          <w:b/>
          <w:bCs/>
          <w:szCs w:val="20"/>
        </w:rPr>
      </w:pPr>
      <w:r w:rsidRPr="00615EE1">
        <w:rPr>
          <w:b/>
          <w:bCs/>
          <w:szCs w:val="20"/>
        </w:rPr>
        <w:t xml:space="preserve">Verklaring beroep op derden </w:t>
      </w:r>
    </w:p>
    <w:p w14:paraId="39101328" w14:textId="48A4AC65" w:rsidR="00721BB4" w:rsidRDefault="004A38E1" w:rsidP="00721BB4">
      <w:pPr>
        <w:pStyle w:val="PCB-eis"/>
        <w:numPr>
          <w:ilvl w:val="0"/>
          <w:numId w:val="0"/>
        </w:numPr>
        <w:spacing w:line="240" w:lineRule="auto"/>
        <w:ind w:left="1134"/>
        <w:rPr>
          <w:szCs w:val="20"/>
        </w:rPr>
      </w:pPr>
      <w:r w:rsidRPr="00615EE1">
        <w:rPr>
          <w:szCs w:val="20"/>
        </w:rPr>
        <w:t xml:space="preserve">(indien </w:t>
      </w:r>
      <w:r w:rsidR="009044E3">
        <w:rPr>
          <w:szCs w:val="20"/>
        </w:rPr>
        <w:t>van toepassing</w:t>
      </w:r>
      <w:r w:rsidRPr="00615EE1">
        <w:rPr>
          <w:szCs w:val="20"/>
        </w:rPr>
        <w:t>, zie bijlage 3)</w:t>
      </w:r>
    </w:p>
    <w:p w14:paraId="0E1732C5" w14:textId="77777777" w:rsidR="008A64D5" w:rsidRPr="00615EE1" w:rsidRDefault="008A64D5" w:rsidP="00721BB4">
      <w:pPr>
        <w:pStyle w:val="PCB-eis"/>
        <w:numPr>
          <w:ilvl w:val="0"/>
          <w:numId w:val="0"/>
        </w:numPr>
        <w:spacing w:line="240" w:lineRule="auto"/>
        <w:ind w:left="1134"/>
        <w:rPr>
          <w:szCs w:val="20"/>
        </w:rPr>
      </w:pPr>
    </w:p>
    <w:p w14:paraId="38BBB7F4" w14:textId="77777777" w:rsidR="008A2B85" w:rsidRPr="00E034D1" w:rsidRDefault="008A2B85" w:rsidP="00CE21E0">
      <w:pPr>
        <w:pStyle w:val="Kop3"/>
      </w:pPr>
      <w:bookmarkStart w:id="230" w:name="_Toc222751884"/>
      <w:r w:rsidRPr="00E034D1">
        <w:t xml:space="preserve">Wijze van indiening </w:t>
      </w:r>
      <w:r w:rsidR="00CB6FCA" w:rsidRPr="00E034D1">
        <w:t>Inschrijving</w:t>
      </w:r>
      <w:r w:rsidRPr="00E034D1">
        <w:t>en</w:t>
      </w:r>
      <w:bookmarkEnd w:id="230"/>
    </w:p>
    <w:p w14:paraId="148CDDFD" w14:textId="77777777" w:rsidR="00D708B6" w:rsidRPr="00E034D1" w:rsidRDefault="00D708B6" w:rsidP="008C71FB">
      <w:pPr>
        <w:pStyle w:val="PCB-eis"/>
        <w:numPr>
          <w:ilvl w:val="0"/>
          <w:numId w:val="0"/>
        </w:numPr>
        <w:spacing w:line="240" w:lineRule="auto"/>
        <w:rPr>
          <w:szCs w:val="20"/>
        </w:rPr>
      </w:pPr>
    </w:p>
    <w:p w14:paraId="7B2CFE49" w14:textId="77777777" w:rsidR="00B31DB2" w:rsidRPr="00E034D1" w:rsidRDefault="008A2B85" w:rsidP="00721BB4">
      <w:pPr>
        <w:pStyle w:val="PCB-eis"/>
        <w:numPr>
          <w:ilvl w:val="0"/>
          <w:numId w:val="0"/>
        </w:numPr>
        <w:spacing w:line="240" w:lineRule="auto"/>
        <w:ind w:left="709"/>
        <w:rPr>
          <w:szCs w:val="20"/>
        </w:rPr>
      </w:pPr>
      <w:r w:rsidRPr="00E034D1">
        <w:t xml:space="preserve">De ondernemer moet zijn </w:t>
      </w:r>
      <w:r w:rsidR="00CB6FCA" w:rsidRPr="00E034D1">
        <w:t>Inschrijving</w:t>
      </w:r>
      <w:r w:rsidRPr="00E034D1">
        <w:t xml:space="preserve"> uiterlijk op de datum en tijdstip </w:t>
      </w:r>
      <w:r w:rsidR="000A439C" w:rsidRPr="00E034D1">
        <w:t>in de kluis uploaden op www.Tenderned.nl</w:t>
      </w:r>
      <w:r w:rsidRPr="00E034D1">
        <w:t>, als genoemd in de aanbestedingsplanning</w:t>
      </w:r>
      <w:r w:rsidR="000554E3" w:rsidRPr="00E034D1">
        <w:t xml:space="preserve"> op Tenderned.</w:t>
      </w:r>
    </w:p>
    <w:p w14:paraId="08242C63" w14:textId="77777777" w:rsidR="00721BB4" w:rsidRPr="00E034D1" w:rsidRDefault="00721BB4" w:rsidP="00721BB4">
      <w:pPr>
        <w:pStyle w:val="PCB-eis"/>
        <w:numPr>
          <w:ilvl w:val="0"/>
          <w:numId w:val="0"/>
        </w:numPr>
        <w:spacing w:line="240" w:lineRule="auto"/>
        <w:ind w:left="709"/>
        <w:rPr>
          <w:i/>
        </w:rPr>
      </w:pPr>
    </w:p>
    <w:p w14:paraId="6EC77ACC" w14:textId="77777777" w:rsidR="000A439C" w:rsidRPr="00E034D1" w:rsidRDefault="000A439C" w:rsidP="00721BB4">
      <w:pPr>
        <w:pStyle w:val="PCB-eis"/>
        <w:numPr>
          <w:ilvl w:val="0"/>
          <w:numId w:val="0"/>
        </w:numPr>
        <w:spacing w:line="240" w:lineRule="auto"/>
        <w:ind w:left="709"/>
        <w:rPr>
          <w:i/>
          <w:szCs w:val="20"/>
        </w:rPr>
      </w:pPr>
      <w:r w:rsidRPr="00E034D1">
        <w:rPr>
          <w:i/>
        </w:rPr>
        <w:t xml:space="preserve">NB. zorg voor een tijdige </w:t>
      </w:r>
      <w:r w:rsidR="00CB6FCA" w:rsidRPr="00E034D1">
        <w:rPr>
          <w:i/>
        </w:rPr>
        <w:t>Inschrijving</w:t>
      </w:r>
      <w:r w:rsidRPr="00E034D1">
        <w:rPr>
          <w:i/>
        </w:rPr>
        <w:t xml:space="preserve">, wacht niet tot het laatste moment om te uploaden. De kluis sluit automatisch, het is niet mogelijk om na genoemd tijdstip uw </w:t>
      </w:r>
      <w:r w:rsidR="00CB6FCA" w:rsidRPr="00E034D1">
        <w:rPr>
          <w:i/>
        </w:rPr>
        <w:t>Inschrijving</w:t>
      </w:r>
      <w:r w:rsidRPr="00E034D1">
        <w:rPr>
          <w:i/>
        </w:rPr>
        <w:t xml:space="preserve"> </w:t>
      </w:r>
      <w:r w:rsidR="00930869" w:rsidRPr="00E034D1">
        <w:rPr>
          <w:i/>
        </w:rPr>
        <w:t>in te dienen</w:t>
      </w:r>
      <w:r w:rsidRPr="00E034D1">
        <w:rPr>
          <w:i/>
        </w:rPr>
        <w:t>.</w:t>
      </w:r>
    </w:p>
    <w:p w14:paraId="75BEE415" w14:textId="77777777" w:rsidR="008A2B85" w:rsidRPr="00E034D1" w:rsidRDefault="008A2B85" w:rsidP="008C71FB">
      <w:pPr>
        <w:pStyle w:val="PCB-eis"/>
        <w:numPr>
          <w:ilvl w:val="0"/>
          <w:numId w:val="0"/>
        </w:numPr>
        <w:spacing w:line="240" w:lineRule="auto"/>
        <w:rPr>
          <w:szCs w:val="20"/>
        </w:rPr>
      </w:pPr>
    </w:p>
    <w:p w14:paraId="37410320" w14:textId="77777777" w:rsidR="008A2B85" w:rsidRPr="00E034D1" w:rsidRDefault="008A2B85" w:rsidP="00CE21E0">
      <w:pPr>
        <w:pStyle w:val="Kop3"/>
      </w:pPr>
      <w:bookmarkStart w:id="231" w:name="_Toc222751885"/>
      <w:r w:rsidRPr="00E034D1">
        <w:t>Gestanddoening</w:t>
      </w:r>
      <w:bookmarkEnd w:id="231"/>
    </w:p>
    <w:p w14:paraId="5421A217" w14:textId="77777777" w:rsidR="008A2B85" w:rsidRPr="00E034D1" w:rsidRDefault="008A2B85" w:rsidP="008C71FB">
      <w:pPr>
        <w:spacing w:after="0" w:line="240" w:lineRule="auto"/>
        <w:rPr>
          <w:rFonts w:ascii="Fira Sans" w:hAnsi="Fira Sans"/>
          <w:sz w:val="20"/>
          <w:szCs w:val="20"/>
        </w:rPr>
      </w:pPr>
    </w:p>
    <w:p w14:paraId="2954206D" w14:textId="6A74FEAC" w:rsidR="008A2B85" w:rsidRPr="00E034D1" w:rsidRDefault="008A2B85" w:rsidP="00721BB4">
      <w:pPr>
        <w:spacing w:after="0" w:line="240" w:lineRule="auto"/>
        <w:ind w:left="709"/>
        <w:rPr>
          <w:rFonts w:ascii="Fira Sans" w:hAnsi="Fira Sans"/>
          <w:sz w:val="20"/>
          <w:szCs w:val="20"/>
        </w:rPr>
      </w:pPr>
      <w:r w:rsidRPr="00E034D1">
        <w:rPr>
          <w:rFonts w:ascii="Fira Sans" w:hAnsi="Fira Sans"/>
          <w:sz w:val="20"/>
          <w:szCs w:val="20"/>
        </w:rPr>
        <w:t xml:space="preserve">De inschrijver dient zijn </w:t>
      </w:r>
      <w:r w:rsidR="00CB6FCA" w:rsidRPr="00E034D1">
        <w:rPr>
          <w:rFonts w:ascii="Fira Sans" w:hAnsi="Fira Sans"/>
          <w:sz w:val="20"/>
          <w:szCs w:val="20"/>
        </w:rPr>
        <w:t>Inschrijving</w:t>
      </w:r>
      <w:r w:rsidRPr="00E034D1">
        <w:rPr>
          <w:rFonts w:ascii="Fira Sans" w:hAnsi="Fira Sans"/>
          <w:sz w:val="20"/>
          <w:szCs w:val="20"/>
        </w:rPr>
        <w:t xml:space="preserve"> </w:t>
      </w:r>
      <w:r w:rsidR="00904F96" w:rsidRPr="00E034D1">
        <w:rPr>
          <w:rFonts w:ascii="Fira Sans" w:hAnsi="Fira Sans"/>
          <w:sz w:val="20"/>
          <w:szCs w:val="20"/>
        </w:rPr>
        <w:t xml:space="preserve">in afwijking van </w:t>
      </w:r>
      <w:r w:rsidR="002072B6" w:rsidRPr="00E034D1">
        <w:rPr>
          <w:rFonts w:ascii="Fira Sans" w:hAnsi="Fira Sans"/>
          <w:sz w:val="20"/>
          <w:szCs w:val="20"/>
        </w:rPr>
        <w:t>2.</w:t>
      </w:r>
      <w:r w:rsidR="002A59D1" w:rsidRPr="00E034D1">
        <w:rPr>
          <w:rFonts w:ascii="Fira Sans" w:hAnsi="Fira Sans"/>
          <w:sz w:val="20"/>
          <w:szCs w:val="20"/>
        </w:rPr>
        <w:t>3</w:t>
      </w:r>
      <w:r w:rsidR="002072B6" w:rsidRPr="00E034D1">
        <w:rPr>
          <w:rFonts w:ascii="Fira Sans" w:hAnsi="Fira Sans"/>
          <w:sz w:val="20"/>
          <w:szCs w:val="20"/>
        </w:rPr>
        <w:t>0.1</w:t>
      </w:r>
      <w:r w:rsidR="00904F96" w:rsidRPr="00E034D1">
        <w:rPr>
          <w:rFonts w:ascii="Fira Sans" w:hAnsi="Fira Sans"/>
          <w:sz w:val="20"/>
          <w:szCs w:val="20"/>
        </w:rPr>
        <w:t xml:space="preserve"> ARW 2016 </w:t>
      </w:r>
      <w:r w:rsidRPr="00E034D1">
        <w:rPr>
          <w:rFonts w:ascii="Fira Sans" w:hAnsi="Fira Sans"/>
          <w:sz w:val="20"/>
          <w:szCs w:val="20"/>
        </w:rPr>
        <w:t>gestand te doen gedurende</w:t>
      </w:r>
      <w:r w:rsidR="00721BB4" w:rsidRPr="00E034D1">
        <w:rPr>
          <w:rFonts w:ascii="Fira Sans" w:hAnsi="Fira Sans"/>
          <w:sz w:val="20"/>
          <w:szCs w:val="20"/>
        </w:rPr>
        <w:t xml:space="preserve"> </w:t>
      </w:r>
      <w:r w:rsidR="00500936" w:rsidRPr="00E034D1">
        <w:rPr>
          <w:rFonts w:ascii="Fira Sans" w:hAnsi="Fira Sans"/>
          <w:sz w:val="20"/>
          <w:szCs w:val="20"/>
        </w:rPr>
        <w:t>2 maanden</w:t>
      </w:r>
      <w:r w:rsidRPr="00E034D1">
        <w:rPr>
          <w:rFonts w:ascii="Fira Sans" w:hAnsi="Fira Sans"/>
          <w:sz w:val="20"/>
          <w:szCs w:val="20"/>
        </w:rPr>
        <w:t xml:space="preserve"> na de dag waarop opening van de </w:t>
      </w:r>
      <w:r w:rsidR="00CB6FCA" w:rsidRPr="00E034D1">
        <w:rPr>
          <w:rFonts w:ascii="Fira Sans" w:hAnsi="Fira Sans"/>
          <w:sz w:val="20"/>
          <w:szCs w:val="20"/>
        </w:rPr>
        <w:t>Inschrijving</w:t>
      </w:r>
      <w:r w:rsidRPr="00E034D1">
        <w:rPr>
          <w:rFonts w:ascii="Fira Sans" w:hAnsi="Fira Sans"/>
          <w:sz w:val="20"/>
          <w:szCs w:val="20"/>
        </w:rPr>
        <w:t>en heeft plaatsgevonden.</w:t>
      </w:r>
    </w:p>
    <w:p w14:paraId="34991734" w14:textId="645781D2" w:rsidR="001C0395" w:rsidRPr="00E034D1" w:rsidRDefault="001C0395" w:rsidP="00721BB4">
      <w:pPr>
        <w:spacing w:after="0" w:line="240" w:lineRule="auto"/>
        <w:ind w:left="709"/>
        <w:rPr>
          <w:rFonts w:ascii="Fira Sans" w:hAnsi="Fira Sans"/>
          <w:sz w:val="20"/>
          <w:szCs w:val="20"/>
        </w:rPr>
      </w:pPr>
      <w:r w:rsidRPr="00E034D1">
        <w:rPr>
          <w:rFonts w:ascii="Fira Sans" w:hAnsi="Fira Sans"/>
          <w:sz w:val="20"/>
          <w:szCs w:val="20"/>
        </w:rPr>
        <w:t>Indien de aanbestedingsprocedure leidt tot een kort geding, dan zal de Inschrijver de Inschrijving gestand doen tot 30 dagen na de uitspraak van de voorzieningenrechter</w:t>
      </w:r>
    </w:p>
    <w:p w14:paraId="1B6CC7CC" w14:textId="77777777" w:rsidR="008A2B85" w:rsidRPr="00E034D1" w:rsidRDefault="008A2B85" w:rsidP="008C71FB">
      <w:pPr>
        <w:spacing w:after="0" w:line="240" w:lineRule="auto"/>
        <w:rPr>
          <w:rFonts w:ascii="Fira Sans" w:hAnsi="Fira Sans"/>
          <w:sz w:val="20"/>
          <w:szCs w:val="20"/>
        </w:rPr>
      </w:pPr>
    </w:p>
    <w:p w14:paraId="37399A8D" w14:textId="77777777" w:rsidR="008A2B85" w:rsidRPr="00E034D1" w:rsidRDefault="008A2B85" w:rsidP="00CE21E0">
      <w:pPr>
        <w:pStyle w:val="Kop3"/>
      </w:pPr>
      <w:bookmarkStart w:id="232" w:name="_Toc222751886"/>
      <w:r w:rsidRPr="00E034D1">
        <w:t>Varianten van de inschrijver</w:t>
      </w:r>
      <w:bookmarkEnd w:id="232"/>
    </w:p>
    <w:p w14:paraId="37EAEAF7" w14:textId="77777777" w:rsidR="00D60D3D" w:rsidRPr="00E034D1" w:rsidRDefault="00D60D3D" w:rsidP="008C71FB">
      <w:pPr>
        <w:spacing w:after="0" w:line="240" w:lineRule="auto"/>
        <w:rPr>
          <w:rFonts w:ascii="Fira Sans" w:hAnsi="Fira Sans"/>
          <w:sz w:val="20"/>
          <w:szCs w:val="20"/>
        </w:rPr>
      </w:pPr>
    </w:p>
    <w:p w14:paraId="4A44D41B" w14:textId="2C061CB5" w:rsidR="008A2B85" w:rsidRPr="00E034D1" w:rsidRDefault="008A2B85" w:rsidP="00721BB4">
      <w:pPr>
        <w:spacing w:after="0" w:line="240" w:lineRule="auto"/>
        <w:ind w:left="709"/>
        <w:rPr>
          <w:rFonts w:ascii="Fira Sans" w:hAnsi="Fira Sans"/>
          <w:sz w:val="20"/>
          <w:szCs w:val="20"/>
        </w:rPr>
      </w:pPr>
      <w:r w:rsidRPr="00E034D1">
        <w:rPr>
          <w:rFonts w:ascii="Fira Sans" w:hAnsi="Fira Sans"/>
          <w:sz w:val="20"/>
          <w:szCs w:val="20"/>
        </w:rPr>
        <w:t xml:space="preserve">Het indienen van varianten van de inschrijver (artikel </w:t>
      </w:r>
      <w:r w:rsidR="003D0889">
        <w:rPr>
          <w:rFonts w:ascii="Fira Sans" w:hAnsi="Fira Sans"/>
          <w:sz w:val="20"/>
          <w:szCs w:val="20"/>
        </w:rPr>
        <w:t>2</w:t>
      </w:r>
      <w:r w:rsidR="002072B6" w:rsidRPr="00E034D1">
        <w:rPr>
          <w:rFonts w:ascii="Fira Sans" w:hAnsi="Fira Sans"/>
          <w:sz w:val="20"/>
          <w:szCs w:val="20"/>
        </w:rPr>
        <w:t>.</w:t>
      </w:r>
      <w:r w:rsidR="003D0889">
        <w:rPr>
          <w:rFonts w:ascii="Fira Sans" w:hAnsi="Fira Sans"/>
          <w:sz w:val="20"/>
          <w:szCs w:val="20"/>
        </w:rPr>
        <w:t>28</w:t>
      </w:r>
      <w:r w:rsidRPr="00E034D1">
        <w:rPr>
          <w:rFonts w:ascii="Fira Sans" w:hAnsi="Fira Sans"/>
          <w:sz w:val="20"/>
          <w:szCs w:val="20"/>
        </w:rPr>
        <w:t xml:space="preserve"> ARW 201</w:t>
      </w:r>
      <w:r w:rsidR="00422E54" w:rsidRPr="00E034D1">
        <w:rPr>
          <w:rFonts w:ascii="Fira Sans" w:hAnsi="Fira Sans"/>
          <w:sz w:val="20"/>
          <w:szCs w:val="20"/>
        </w:rPr>
        <w:t>6</w:t>
      </w:r>
      <w:r w:rsidRPr="00E034D1">
        <w:rPr>
          <w:rFonts w:ascii="Fira Sans" w:hAnsi="Fira Sans"/>
          <w:sz w:val="20"/>
          <w:szCs w:val="20"/>
        </w:rPr>
        <w:t>) is niet toegestaan.</w:t>
      </w:r>
    </w:p>
    <w:p w14:paraId="4D89E97F" w14:textId="77777777" w:rsidR="00674A74" w:rsidRPr="00E034D1" w:rsidRDefault="00674A74">
      <w:pPr>
        <w:rPr>
          <w:rFonts w:ascii="Fira Sans" w:hAnsi="Fira Sans"/>
          <w:sz w:val="20"/>
          <w:szCs w:val="20"/>
        </w:rPr>
      </w:pPr>
      <w:r w:rsidRPr="00E034D1">
        <w:rPr>
          <w:rFonts w:ascii="Fira Sans" w:hAnsi="Fira Sans"/>
          <w:sz w:val="20"/>
          <w:szCs w:val="20"/>
        </w:rPr>
        <w:br w:type="page"/>
      </w:r>
    </w:p>
    <w:p w14:paraId="3ECF973C" w14:textId="77777777" w:rsidR="008A2B85" w:rsidRPr="00E034D1" w:rsidRDefault="008A2B85" w:rsidP="008C71FB">
      <w:pPr>
        <w:spacing w:after="0" w:line="240" w:lineRule="auto"/>
        <w:rPr>
          <w:rFonts w:ascii="Fira Sans" w:hAnsi="Fira Sans"/>
          <w:sz w:val="20"/>
          <w:szCs w:val="20"/>
        </w:rPr>
      </w:pPr>
    </w:p>
    <w:p w14:paraId="3CE9BA6E" w14:textId="77777777" w:rsidR="008A2B85" w:rsidRPr="00E034D1" w:rsidRDefault="008A2B85" w:rsidP="00CE21E0">
      <w:pPr>
        <w:pStyle w:val="Kop2"/>
        <w:numPr>
          <w:ilvl w:val="1"/>
          <w:numId w:val="1"/>
        </w:numPr>
        <w:ind w:left="709" w:hanging="709"/>
      </w:pPr>
      <w:bookmarkStart w:id="233" w:name="_Toc222751887"/>
      <w:r w:rsidRPr="00E034D1">
        <w:t>Beoordeling Inschrijvingen</w:t>
      </w:r>
      <w:bookmarkEnd w:id="233"/>
    </w:p>
    <w:p w14:paraId="6DA1DB6F" w14:textId="77777777" w:rsidR="00721BB4" w:rsidRPr="00E034D1" w:rsidRDefault="00721BB4" w:rsidP="00721BB4">
      <w:pPr>
        <w:pStyle w:val="PCB-Kop3"/>
        <w:numPr>
          <w:ilvl w:val="0"/>
          <w:numId w:val="0"/>
        </w:numPr>
        <w:spacing w:before="0" w:line="240" w:lineRule="auto"/>
      </w:pPr>
    </w:p>
    <w:p w14:paraId="756C2A7B" w14:textId="64EDF5EF" w:rsidR="008A2B85" w:rsidRPr="00E034D1" w:rsidRDefault="008A2B85" w:rsidP="00CE21E0">
      <w:pPr>
        <w:pStyle w:val="Kop3"/>
      </w:pPr>
      <w:bookmarkStart w:id="234" w:name="_Toc160455187"/>
      <w:bookmarkStart w:id="235" w:name="_Toc160455251"/>
      <w:bookmarkStart w:id="236" w:name="_Toc160455309"/>
      <w:bookmarkStart w:id="237" w:name="_Toc160461974"/>
      <w:bookmarkStart w:id="238" w:name="_Toc162425092"/>
      <w:bookmarkStart w:id="239" w:name="_Toc163572176"/>
      <w:bookmarkStart w:id="240" w:name="_Toc163572238"/>
      <w:bookmarkStart w:id="241" w:name="_Toc222751888"/>
      <w:bookmarkEnd w:id="234"/>
      <w:bookmarkEnd w:id="235"/>
      <w:bookmarkEnd w:id="236"/>
      <w:bookmarkEnd w:id="237"/>
      <w:bookmarkEnd w:id="238"/>
      <w:bookmarkEnd w:id="239"/>
      <w:bookmarkEnd w:id="240"/>
      <w:r w:rsidRPr="00E034D1">
        <w:t>Gunningscriterium</w:t>
      </w:r>
      <w:bookmarkEnd w:id="241"/>
    </w:p>
    <w:p w14:paraId="51A6A5F2" w14:textId="77777777" w:rsidR="00D60D3D" w:rsidRPr="00E034D1" w:rsidRDefault="00D60D3D" w:rsidP="008C71FB">
      <w:pPr>
        <w:spacing w:after="0" w:line="240" w:lineRule="auto"/>
        <w:rPr>
          <w:rFonts w:ascii="Fira Sans" w:hAnsi="Fira Sans"/>
          <w:sz w:val="20"/>
          <w:szCs w:val="20"/>
        </w:rPr>
      </w:pPr>
    </w:p>
    <w:p w14:paraId="01391919" w14:textId="6A99C679" w:rsidR="00AE28F8" w:rsidRPr="00E034D1" w:rsidRDefault="008A2B85" w:rsidP="00721BB4">
      <w:pPr>
        <w:spacing w:after="0" w:line="240" w:lineRule="auto"/>
        <w:ind w:left="709"/>
        <w:rPr>
          <w:rFonts w:ascii="Fira Sans" w:hAnsi="Fira Sans"/>
          <w:sz w:val="20"/>
          <w:szCs w:val="20"/>
        </w:rPr>
      </w:pPr>
      <w:r w:rsidRPr="00E034D1">
        <w:rPr>
          <w:rFonts w:ascii="Fira Sans" w:hAnsi="Fira Sans"/>
          <w:sz w:val="20"/>
          <w:szCs w:val="20"/>
        </w:rPr>
        <w:t xml:space="preserve">De beoordeling van de </w:t>
      </w:r>
      <w:r w:rsidR="00CB6FCA" w:rsidRPr="00E034D1">
        <w:rPr>
          <w:rFonts w:ascii="Fira Sans" w:hAnsi="Fira Sans"/>
          <w:sz w:val="20"/>
          <w:szCs w:val="20"/>
        </w:rPr>
        <w:t>Inschrijving</w:t>
      </w:r>
      <w:r w:rsidRPr="00E034D1">
        <w:rPr>
          <w:rFonts w:ascii="Fira Sans" w:hAnsi="Fira Sans"/>
          <w:sz w:val="20"/>
          <w:szCs w:val="20"/>
        </w:rPr>
        <w:t>en en de uiteindelijke gunning zal plaatsvinden op grond van het gunningscriterium ‘</w:t>
      </w:r>
      <w:r w:rsidR="004A38E1" w:rsidRPr="00E034D1">
        <w:rPr>
          <w:rFonts w:ascii="Fira Sans" w:hAnsi="Fira Sans"/>
          <w:sz w:val="20"/>
          <w:szCs w:val="20"/>
        </w:rPr>
        <w:t>Beste Prijs Kwaliteit Verhouding”</w:t>
      </w:r>
      <w:r w:rsidR="004E4ECF" w:rsidRPr="00E034D1">
        <w:rPr>
          <w:rFonts w:ascii="Fira Sans" w:hAnsi="Fira Sans"/>
          <w:sz w:val="20"/>
          <w:szCs w:val="20"/>
        </w:rPr>
        <w:t xml:space="preserve"> conform </w:t>
      </w:r>
      <w:r w:rsidR="002072B6" w:rsidRPr="00E034D1">
        <w:rPr>
          <w:rFonts w:ascii="Fira Sans" w:hAnsi="Fira Sans"/>
          <w:sz w:val="20"/>
          <w:szCs w:val="20"/>
        </w:rPr>
        <w:t>2.</w:t>
      </w:r>
      <w:r w:rsidR="002A59D1" w:rsidRPr="00E034D1">
        <w:rPr>
          <w:rFonts w:ascii="Fira Sans" w:hAnsi="Fira Sans"/>
          <w:sz w:val="20"/>
          <w:szCs w:val="20"/>
        </w:rPr>
        <w:t>6.1</w:t>
      </w:r>
      <w:r w:rsidR="004E4ECF" w:rsidRPr="00E034D1">
        <w:rPr>
          <w:rFonts w:ascii="Fira Sans" w:hAnsi="Fira Sans"/>
          <w:sz w:val="20"/>
          <w:szCs w:val="20"/>
        </w:rPr>
        <w:t xml:space="preserve">, sub </w:t>
      </w:r>
      <w:r w:rsidR="004A38E1" w:rsidRPr="00E034D1">
        <w:rPr>
          <w:rFonts w:ascii="Fira Sans" w:hAnsi="Fira Sans"/>
          <w:sz w:val="20"/>
          <w:szCs w:val="20"/>
        </w:rPr>
        <w:t>a</w:t>
      </w:r>
      <w:r w:rsidR="004E4ECF" w:rsidRPr="00E034D1">
        <w:rPr>
          <w:rFonts w:ascii="Fira Sans" w:hAnsi="Fira Sans"/>
          <w:sz w:val="20"/>
          <w:szCs w:val="20"/>
        </w:rPr>
        <w:t>, ARW 2016</w:t>
      </w:r>
      <w:r w:rsidRPr="00E034D1">
        <w:rPr>
          <w:rFonts w:ascii="Fira Sans" w:hAnsi="Fira Sans"/>
          <w:sz w:val="20"/>
          <w:szCs w:val="20"/>
        </w:rPr>
        <w:t xml:space="preserve">. </w:t>
      </w:r>
    </w:p>
    <w:p w14:paraId="068481F1" w14:textId="77777777" w:rsidR="00721BB4" w:rsidRPr="00E034D1" w:rsidRDefault="00721BB4" w:rsidP="00721BB4">
      <w:pPr>
        <w:spacing w:after="0" w:line="240" w:lineRule="auto"/>
        <w:ind w:left="1134" w:hanging="425"/>
        <w:rPr>
          <w:rFonts w:ascii="Fira Sans" w:hAnsi="Fira Sans"/>
          <w:sz w:val="20"/>
          <w:szCs w:val="20"/>
        </w:rPr>
      </w:pPr>
    </w:p>
    <w:p w14:paraId="24A8FC5A" w14:textId="1CBCFF0E" w:rsidR="00721BB4" w:rsidRPr="00E034D1" w:rsidRDefault="008A2B85" w:rsidP="00721BB4">
      <w:pPr>
        <w:spacing w:after="0" w:line="240" w:lineRule="auto"/>
        <w:ind w:left="709"/>
        <w:rPr>
          <w:rFonts w:ascii="Fira Sans" w:hAnsi="Fira Sans"/>
          <w:sz w:val="20"/>
          <w:szCs w:val="20"/>
        </w:rPr>
      </w:pPr>
      <w:r w:rsidRPr="00E034D1">
        <w:rPr>
          <w:rFonts w:ascii="Fira Sans" w:hAnsi="Fira Sans"/>
          <w:sz w:val="20"/>
          <w:szCs w:val="20"/>
        </w:rPr>
        <w:t xml:space="preserve">In de omschreven procedure kunnen op verzoek van de aanbesteder besprekingen plaatsvinden met de inschrijvers ter verduidelijking van de </w:t>
      </w:r>
      <w:r w:rsidR="00CB6FCA" w:rsidRPr="00E034D1">
        <w:rPr>
          <w:rFonts w:ascii="Fira Sans" w:hAnsi="Fira Sans"/>
          <w:sz w:val="20"/>
          <w:szCs w:val="20"/>
        </w:rPr>
        <w:t>Inschrijving</w:t>
      </w:r>
      <w:r w:rsidRPr="00E034D1">
        <w:rPr>
          <w:rFonts w:ascii="Fira Sans" w:hAnsi="Fira Sans"/>
          <w:sz w:val="20"/>
          <w:szCs w:val="20"/>
        </w:rPr>
        <w:t xml:space="preserve">, e.e.a. conform </w:t>
      </w:r>
      <w:r w:rsidR="00422E54" w:rsidRPr="00E034D1">
        <w:rPr>
          <w:rFonts w:ascii="Fira Sans" w:hAnsi="Fira Sans"/>
          <w:sz w:val="20"/>
          <w:szCs w:val="20"/>
        </w:rPr>
        <w:t xml:space="preserve">art. </w:t>
      </w:r>
      <w:r w:rsidR="002072B6" w:rsidRPr="00E034D1">
        <w:rPr>
          <w:rFonts w:ascii="Fira Sans" w:hAnsi="Fira Sans"/>
          <w:sz w:val="20"/>
          <w:szCs w:val="20"/>
        </w:rPr>
        <w:t>2.33</w:t>
      </w:r>
      <w:r w:rsidR="00422E54" w:rsidRPr="00E034D1">
        <w:rPr>
          <w:rFonts w:ascii="Fira Sans" w:hAnsi="Fira Sans"/>
          <w:sz w:val="20"/>
          <w:szCs w:val="20"/>
        </w:rPr>
        <w:t xml:space="preserve"> </w:t>
      </w:r>
      <w:r w:rsidRPr="00E034D1">
        <w:rPr>
          <w:rFonts w:ascii="Fira Sans" w:hAnsi="Fira Sans"/>
          <w:sz w:val="20"/>
          <w:szCs w:val="20"/>
        </w:rPr>
        <w:t>ARW 201</w:t>
      </w:r>
      <w:r w:rsidR="00422E54" w:rsidRPr="00E034D1">
        <w:rPr>
          <w:rFonts w:ascii="Fira Sans" w:hAnsi="Fira Sans"/>
          <w:sz w:val="20"/>
          <w:szCs w:val="20"/>
        </w:rPr>
        <w:t>6</w:t>
      </w:r>
      <w:r w:rsidRPr="00E034D1">
        <w:rPr>
          <w:rFonts w:ascii="Fira Sans" w:hAnsi="Fira Sans"/>
          <w:sz w:val="20"/>
          <w:szCs w:val="20"/>
        </w:rPr>
        <w:t>.</w:t>
      </w:r>
    </w:p>
    <w:p w14:paraId="01E5BBE0" w14:textId="77777777" w:rsidR="008A2B85" w:rsidRPr="00E034D1" w:rsidRDefault="008A2B85" w:rsidP="00CE21E0">
      <w:pPr>
        <w:pStyle w:val="Kop3"/>
      </w:pPr>
      <w:bookmarkStart w:id="242" w:name="_Toc222751889"/>
      <w:r w:rsidRPr="00E034D1">
        <w:t xml:space="preserve">Opening van de </w:t>
      </w:r>
      <w:r w:rsidR="00CB6FCA" w:rsidRPr="00E034D1">
        <w:t>Inschrijving</w:t>
      </w:r>
      <w:r w:rsidRPr="00E034D1">
        <w:t>en</w:t>
      </w:r>
      <w:bookmarkEnd w:id="242"/>
    </w:p>
    <w:p w14:paraId="6565362C" w14:textId="77777777" w:rsidR="00D60D3D" w:rsidRPr="00E034D1" w:rsidRDefault="00D60D3D" w:rsidP="008C71FB">
      <w:pPr>
        <w:pStyle w:val="PCB-eis"/>
        <w:numPr>
          <w:ilvl w:val="0"/>
          <w:numId w:val="0"/>
        </w:numPr>
        <w:spacing w:line="240" w:lineRule="auto"/>
      </w:pPr>
    </w:p>
    <w:p w14:paraId="05BBBFBF" w14:textId="1D6A6C86" w:rsidR="004A38E1" w:rsidRPr="00E034D1" w:rsidRDefault="004A38E1" w:rsidP="004A38E1">
      <w:pPr>
        <w:spacing w:before="200"/>
        <w:ind w:left="709"/>
        <w:rPr>
          <w:rFonts w:ascii="Fira Sans" w:hAnsi="Fira Sans"/>
          <w:sz w:val="20"/>
          <w:szCs w:val="20"/>
        </w:rPr>
      </w:pPr>
      <w:bookmarkStart w:id="243" w:name="_Toc3299114"/>
      <w:r w:rsidRPr="00E034D1">
        <w:rPr>
          <w:rFonts w:ascii="Fira Sans" w:hAnsi="Fira Sans"/>
          <w:sz w:val="20"/>
          <w:szCs w:val="20"/>
        </w:rPr>
        <w:t>De inschrijvingen zullen door de aanbestedingsbegeleider worden gecontroleerd op volledigheid. Inschrijvingen die niet volledig zijn of anderszins niet aan de inschrijvingsvereisten voldoen worden als ongeldig terzijde gelegd.</w:t>
      </w:r>
    </w:p>
    <w:p w14:paraId="4007BD84" w14:textId="77777777" w:rsidR="008A2B85" w:rsidRPr="00E034D1" w:rsidRDefault="00F15DBE" w:rsidP="00CE21E0">
      <w:pPr>
        <w:pStyle w:val="Kop3"/>
      </w:pPr>
      <w:bookmarkStart w:id="244" w:name="_Toc222751890"/>
      <w:r w:rsidRPr="00E034D1">
        <w:t>Geldigheid van de inschrijvingen</w:t>
      </w:r>
      <w:bookmarkEnd w:id="243"/>
      <w:bookmarkEnd w:id="244"/>
      <w:r w:rsidRPr="00E034D1">
        <w:t xml:space="preserve"> </w:t>
      </w:r>
    </w:p>
    <w:p w14:paraId="03FE4A7F" w14:textId="7E336B60" w:rsidR="008A2B85" w:rsidRPr="00E034D1" w:rsidRDefault="00F15DBE" w:rsidP="00F15DBE">
      <w:pPr>
        <w:spacing w:before="200"/>
        <w:ind w:left="709"/>
        <w:rPr>
          <w:rFonts w:ascii="Fira Sans" w:hAnsi="Fira Sans"/>
          <w:sz w:val="20"/>
          <w:szCs w:val="20"/>
        </w:rPr>
      </w:pPr>
      <w:r w:rsidRPr="00E034D1">
        <w:rPr>
          <w:rFonts w:ascii="Fira Sans" w:hAnsi="Fira Sans"/>
          <w:sz w:val="20"/>
          <w:szCs w:val="20"/>
        </w:rPr>
        <w:t xml:space="preserve">De inschrijvingen </w:t>
      </w:r>
      <w:r w:rsidR="004A38E1" w:rsidRPr="00E034D1">
        <w:rPr>
          <w:rFonts w:ascii="Fira Sans" w:hAnsi="Fira Sans"/>
          <w:sz w:val="20"/>
          <w:szCs w:val="20"/>
        </w:rPr>
        <w:t>wordt</w:t>
      </w:r>
      <w:r w:rsidRPr="00E034D1">
        <w:rPr>
          <w:rFonts w:ascii="Fira Sans" w:hAnsi="Fira Sans"/>
          <w:sz w:val="20"/>
          <w:szCs w:val="20"/>
        </w:rPr>
        <w:t xml:space="preserve"> door de aanbestedingsbegeleider </w:t>
      </w:r>
      <w:r w:rsidR="00D77796" w:rsidRPr="00E034D1">
        <w:rPr>
          <w:rFonts w:ascii="Fira Sans" w:hAnsi="Fira Sans"/>
          <w:sz w:val="20"/>
          <w:szCs w:val="20"/>
        </w:rPr>
        <w:t>inhoudelijk gecontroleerd op de voorwaarden zoals gesteld in deze leidraad. De inschrijfstaat zal worden gecontroleerd conform hst. 01.01.04 van de Standaard RAW bepalingen 2020.</w:t>
      </w:r>
      <w:r w:rsidRPr="00E034D1">
        <w:rPr>
          <w:rFonts w:ascii="Fira Sans" w:hAnsi="Fira Sans"/>
          <w:sz w:val="20"/>
          <w:szCs w:val="20"/>
        </w:rPr>
        <w:t xml:space="preserve"> Inschrijvingen die niet volledig zijn of anderszins niet aan de inschrijvingsvereisten voldoen worden als ongeldig terzijde gelegd</w:t>
      </w:r>
      <w:r w:rsidR="00F16B95" w:rsidRPr="00E034D1">
        <w:rPr>
          <w:rFonts w:ascii="Fira Sans" w:hAnsi="Fira Sans"/>
          <w:sz w:val="20"/>
          <w:szCs w:val="20"/>
        </w:rPr>
        <w:t>.</w:t>
      </w:r>
    </w:p>
    <w:p w14:paraId="0432610A" w14:textId="77777777" w:rsidR="004A38E1" w:rsidRPr="00E034D1" w:rsidRDefault="004A38E1" w:rsidP="00CE21E0">
      <w:pPr>
        <w:pStyle w:val="Kop3"/>
      </w:pPr>
      <w:bookmarkStart w:id="245" w:name="_Toc97035553"/>
      <w:bookmarkStart w:id="246" w:name="_Toc133228831"/>
      <w:bookmarkStart w:id="247" w:name="_Toc222751891"/>
      <w:bookmarkStart w:id="248" w:name="_Hlk91506952"/>
      <w:r w:rsidRPr="00E034D1">
        <w:t>Berekeningsmethode</w:t>
      </w:r>
      <w:bookmarkEnd w:id="245"/>
      <w:bookmarkEnd w:id="246"/>
      <w:bookmarkEnd w:id="247"/>
    </w:p>
    <w:bookmarkEnd w:id="248"/>
    <w:p w14:paraId="3C0999F0" w14:textId="77777777" w:rsidR="004A38E1" w:rsidRPr="00E034D1" w:rsidRDefault="004A38E1" w:rsidP="004A38E1">
      <w:pPr>
        <w:pStyle w:val="PCB-eis"/>
        <w:numPr>
          <w:ilvl w:val="0"/>
          <w:numId w:val="0"/>
        </w:numPr>
        <w:spacing w:line="240" w:lineRule="auto"/>
        <w:ind w:left="709"/>
      </w:pPr>
    </w:p>
    <w:p w14:paraId="1BC1749B" w14:textId="04C95D36" w:rsidR="004A38E1" w:rsidRPr="00E034D1" w:rsidRDefault="004A38E1" w:rsidP="004A38E1">
      <w:pPr>
        <w:pStyle w:val="PCB-eis"/>
        <w:numPr>
          <w:ilvl w:val="0"/>
          <w:numId w:val="0"/>
        </w:numPr>
        <w:spacing w:line="240" w:lineRule="auto"/>
        <w:ind w:left="709"/>
      </w:pPr>
      <w:r w:rsidRPr="00E034D1">
        <w:t>Om te bepalen welke inschrijver de economisch meest voordelige inschrijving heeft gedaan wordt de kwaliteits- en prijscriteria met elkaar in verband gebracht en een evaluatieprijs berekend.</w:t>
      </w:r>
    </w:p>
    <w:p w14:paraId="67A32C15" w14:textId="77777777" w:rsidR="004A38E1" w:rsidRPr="00E034D1" w:rsidRDefault="004A38E1" w:rsidP="004A38E1">
      <w:pPr>
        <w:pStyle w:val="PCB-eis"/>
        <w:numPr>
          <w:ilvl w:val="0"/>
          <w:numId w:val="0"/>
        </w:numPr>
        <w:spacing w:line="240" w:lineRule="auto"/>
        <w:ind w:left="709"/>
      </w:pPr>
    </w:p>
    <w:p w14:paraId="79DF104B" w14:textId="77777777" w:rsidR="004A38E1" w:rsidRPr="00E034D1" w:rsidRDefault="004A38E1" w:rsidP="004A38E1">
      <w:pPr>
        <w:pStyle w:val="PCB-eis"/>
        <w:numPr>
          <w:ilvl w:val="0"/>
          <w:numId w:val="0"/>
        </w:numPr>
        <w:spacing w:line="240" w:lineRule="auto"/>
        <w:ind w:left="709"/>
      </w:pPr>
      <w:r w:rsidRPr="00E034D1">
        <w:t>Evaluatieprijs = Inschrijfsom – Meerwaarde</w:t>
      </w:r>
    </w:p>
    <w:p w14:paraId="7D81184F" w14:textId="77777777" w:rsidR="004A38E1" w:rsidRPr="00E034D1" w:rsidRDefault="004A38E1" w:rsidP="004A38E1">
      <w:pPr>
        <w:pStyle w:val="PCB-eis"/>
        <w:numPr>
          <w:ilvl w:val="0"/>
          <w:numId w:val="0"/>
        </w:numPr>
        <w:spacing w:line="240" w:lineRule="auto"/>
        <w:ind w:left="709"/>
      </w:pPr>
    </w:p>
    <w:p w14:paraId="5C8E93B2" w14:textId="77777777" w:rsidR="004A38E1" w:rsidRPr="00E034D1" w:rsidRDefault="004A38E1" w:rsidP="004A38E1">
      <w:pPr>
        <w:pStyle w:val="PCB-eis"/>
        <w:numPr>
          <w:ilvl w:val="0"/>
          <w:numId w:val="0"/>
        </w:numPr>
        <w:spacing w:line="240" w:lineRule="auto"/>
        <w:ind w:left="709"/>
      </w:pPr>
      <w:r w:rsidRPr="00E034D1">
        <w:t>Hierin is:</w:t>
      </w:r>
    </w:p>
    <w:p w14:paraId="64C4FD63" w14:textId="77777777" w:rsidR="004A38E1" w:rsidRPr="00E034D1" w:rsidRDefault="004A38E1" w:rsidP="004A38E1">
      <w:pPr>
        <w:pStyle w:val="PCB-eis"/>
        <w:numPr>
          <w:ilvl w:val="0"/>
          <w:numId w:val="0"/>
        </w:numPr>
        <w:spacing w:line="240" w:lineRule="auto"/>
        <w:ind w:left="709"/>
      </w:pPr>
      <w:r w:rsidRPr="00E034D1">
        <w:t>Evaluatieprijs</w:t>
      </w:r>
      <w:r w:rsidRPr="00E034D1">
        <w:tab/>
        <w:t>=</w:t>
      </w:r>
      <w:r w:rsidRPr="00E034D1">
        <w:tab/>
        <w:t>Prijs-kwaliteitverhouding in Euro</w:t>
      </w:r>
    </w:p>
    <w:p w14:paraId="54BF1205" w14:textId="77777777" w:rsidR="00D6521E" w:rsidRDefault="004A38E1" w:rsidP="00D6521E">
      <w:pPr>
        <w:pStyle w:val="PCB-eis"/>
        <w:numPr>
          <w:ilvl w:val="0"/>
          <w:numId w:val="0"/>
        </w:numPr>
        <w:spacing w:line="240" w:lineRule="auto"/>
        <w:ind w:left="2127" w:hanging="1425"/>
      </w:pPr>
      <w:r w:rsidRPr="00E034D1">
        <w:t xml:space="preserve">Inschrijfsom </w:t>
      </w:r>
      <w:r w:rsidRPr="00E034D1">
        <w:tab/>
        <w:t>=</w:t>
      </w:r>
      <w:r w:rsidRPr="00E034D1">
        <w:tab/>
      </w:r>
      <w:r w:rsidR="00D6521E">
        <w:t>Gecumuleerde i</w:t>
      </w:r>
      <w:r w:rsidRPr="00E034D1">
        <w:t>nschrijfsom in Euro conform Inschrijvingsbiljet</w:t>
      </w:r>
      <w:r w:rsidR="00D6521E">
        <w:t xml:space="preserve">ten </w:t>
      </w:r>
    </w:p>
    <w:p w14:paraId="7439A41D" w14:textId="2558A502" w:rsidR="004A38E1" w:rsidRPr="00E034D1" w:rsidRDefault="00D6521E" w:rsidP="00D6521E">
      <w:pPr>
        <w:pStyle w:val="PCB-eis"/>
        <w:numPr>
          <w:ilvl w:val="0"/>
          <w:numId w:val="0"/>
        </w:numPr>
        <w:spacing w:line="240" w:lineRule="auto"/>
        <w:ind w:left="2127" w:firstLine="705"/>
      </w:pPr>
      <w:r>
        <w:t>van perceel 1 en 2</w:t>
      </w:r>
      <w:r w:rsidR="004A38E1" w:rsidRPr="00E034D1">
        <w:t xml:space="preserve"> </w:t>
      </w:r>
    </w:p>
    <w:p w14:paraId="6259F4FA" w14:textId="77777777" w:rsidR="004A38E1" w:rsidRPr="00E034D1" w:rsidRDefault="004A38E1" w:rsidP="004A38E1">
      <w:pPr>
        <w:pStyle w:val="PCB-eis"/>
        <w:numPr>
          <w:ilvl w:val="0"/>
          <w:numId w:val="0"/>
        </w:numPr>
        <w:spacing w:line="240" w:lineRule="auto"/>
        <w:ind w:left="709"/>
      </w:pPr>
      <w:r w:rsidRPr="00E034D1">
        <w:t xml:space="preserve">Meerwaarde </w:t>
      </w:r>
      <w:r w:rsidRPr="00E034D1">
        <w:tab/>
        <w:t xml:space="preserve">= </w:t>
      </w:r>
      <w:r w:rsidRPr="00E034D1">
        <w:tab/>
        <w:t>Totaal behaalde kwaliteitswaarde in Euro</w:t>
      </w:r>
    </w:p>
    <w:p w14:paraId="3018122F" w14:textId="77777777" w:rsidR="004A38E1" w:rsidRPr="00E034D1" w:rsidRDefault="004A38E1" w:rsidP="004A38E1">
      <w:pPr>
        <w:pStyle w:val="PCB-eis"/>
        <w:numPr>
          <w:ilvl w:val="0"/>
          <w:numId w:val="0"/>
        </w:numPr>
        <w:spacing w:line="240" w:lineRule="auto"/>
        <w:ind w:left="709"/>
      </w:pPr>
    </w:p>
    <w:p w14:paraId="267E561D" w14:textId="77777777" w:rsidR="004A38E1" w:rsidRPr="00E034D1" w:rsidRDefault="004A38E1" w:rsidP="004A38E1">
      <w:pPr>
        <w:pStyle w:val="PCB-eis"/>
        <w:numPr>
          <w:ilvl w:val="0"/>
          <w:numId w:val="0"/>
        </w:numPr>
        <w:spacing w:line="240" w:lineRule="auto"/>
        <w:ind w:left="709"/>
      </w:pPr>
      <w:r w:rsidRPr="00E034D1">
        <w:t xml:space="preserve">De inschrijver met de laagste evaluatieprijs heeft de economisch meest voordelige inschrijving gedaan. </w:t>
      </w:r>
    </w:p>
    <w:p w14:paraId="57BA637C" w14:textId="77777777" w:rsidR="004A38E1" w:rsidRPr="00E034D1" w:rsidRDefault="004A38E1" w:rsidP="004A38E1">
      <w:pPr>
        <w:pStyle w:val="PCB-eis"/>
        <w:numPr>
          <w:ilvl w:val="0"/>
          <w:numId w:val="0"/>
        </w:numPr>
        <w:spacing w:line="240" w:lineRule="auto"/>
        <w:ind w:left="709"/>
      </w:pPr>
    </w:p>
    <w:p w14:paraId="24877ACB" w14:textId="77777777" w:rsidR="004A38E1" w:rsidRPr="00E034D1" w:rsidRDefault="004A38E1" w:rsidP="004A38E1">
      <w:pPr>
        <w:pStyle w:val="PCB-eis"/>
        <w:numPr>
          <w:ilvl w:val="0"/>
          <w:numId w:val="0"/>
        </w:numPr>
        <w:spacing w:line="240" w:lineRule="auto"/>
        <w:ind w:left="709"/>
      </w:pPr>
      <w:r w:rsidRPr="00E034D1">
        <w:t>Bij gelijke evaluatieprijzen van inschrijvers komt de inschrijver met de hoogst behaalde meerwaarde (bedrag) ten aanzien van de kwaliteitsaspecten voor gunning in aanmerking.</w:t>
      </w:r>
    </w:p>
    <w:p w14:paraId="1C768A9A" w14:textId="42CBDCAA" w:rsidR="004A38E1" w:rsidRPr="00E034D1" w:rsidRDefault="004A38E1" w:rsidP="004A38E1">
      <w:pPr>
        <w:pStyle w:val="PCB-eis"/>
        <w:numPr>
          <w:ilvl w:val="0"/>
          <w:numId w:val="0"/>
        </w:numPr>
        <w:spacing w:line="240" w:lineRule="auto"/>
        <w:ind w:left="709"/>
      </w:pPr>
      <w:r w:rsidRPr="00E034D1">
        <w:t>Bij gelijke evaluatieprijzen én gelijke behaalde meerwaarde (bedrag) ten aanzien van de kwaliteitscriteria wordt door middel van loting bepaald welke partij het werk gegund krijgt.</w:t>
      </w:r>
    </w:p>
    <w:p w14:paraId="4064BC2D" w14:textId="77777777" w:rsidR="0009304A" w:rsidRPr="00E034D1" w:rsidRDefault="0009304A">
      <w:pPr>
        <w:rPr>
          <w:rFonts w:ascii="Fira Sans" w:eastAsiaTheme="majorEastAsia" w:hAnsi="Fira Sans" w:cstheme="majorBidi"/>
          <w:b/>
          <w:bCs/>
          <w:szCs w:val="18"/>
        </w:rPr>
      </w:pPr>
      <w:bookmarkStart w:id="249" w:name="_Toc91584369"/>
      <w:bookmarkStart w:id="250" w:name="_Toc133228832"/>
      <w:r w:rsidRPr="00E034D1">
        <w:rPr>
          <w:rFonts w:ascii="Fira Sans" w:hAnsi="Fira Sans"/>
        </w:rPr>
        <w:br w:type="page"/>
      </w:r>
    </w:p>
    <w:p w14:paraId="0AAFF99C" w14:textId="21DD431F" w:rsidR="004A38E1" w:rsidRPr="00E034D1" w:rsidRDefault="004A38E1" w:rsidP="00CE21E0">
      <w:pPr>
        <w:pStyle w:val="Kop3"/>
      </w:pPr>
      <w:bookmarkStart w:id="251" w:name="_Toc222751892"/>
      <w:r w:rsidRPr="00E034D1">
        <w:lastRenderedPageBreak/>
        <w:t>Beoordeling kwalitatief deel van de inschrijving</w:t>
      </w:r>
      <w:bookmarkEnd w:id="249"/>
      <w:bookmarkEnd w:id="250"/>
      <w:bookmarkEnd w:id="251"/>
    </w:p>
    <w:p w14:paraId="559E8941" w14:textId="77777777" w:rsidR="004A38E1" w:rsidRPr="00E034D1" w:rsidRDefault="004A38E1" w:rsidP="004A38E1">
      <w:pPr>
        <w:pStyle w:val="PCB-eis"/>
        <w:numPr>
          <w:ilvl w:val="0"/>
          <w:numId w:val="0"/>
        </w:numPr>
        <w:spacing w:line="240" w:lineRule="auto"/>
        <w:ind w:left="737"/>
      </w:pPr>
    </w:p>
    <w:p w14:paraId="3C1E3C64" w14:textId="77777777" w:rsidR="00E7671F" w:rsidRPr="00B47D3B" w:rsidRDefault="00E7671F" w:rsidP="00E7671F">
      <w:pPr>
        <w:pStyle w:val="PCB-eis"/>
        <w:numPr>
          <w:ilvl w:val="0"/>
          <w:numId w:val="0"/>
        </w:numPr>
        <w:spacing w:line="240" w:lineRule="auto"/>
        <w:ind w:left="737"/>
      </w:pPr>
      <w:bookmarkStart w:id="252" w:name="_Toc91584370"/>
      <w:bookmarkStart w:id="253" w:name="_Toc133228833"/>
      <w:r w:rsidRPr="00B47D3B">
        <w:t>Het kwalitatieve deel van de aanbieding bestaat uit het kwaliteitscriterium ‘</w:t>
      </w:r>
      <w:proofErr w:type="spellStart"/>
      <w:r w:rsidRPr="00B47D3B">
        <w:t>MilieuKostenIndicator</w:t>
      </w:r>
      <w:proofErr w:type="spellEnd"/>
      <w:r w:rsidRPr="00B47D3B">
        <w:t xml:space="preserve"> ’ (MKI). De hoogte van de (MKI)-waarde is een maat voor de milieubelasting van een GWW-werk. Des te lager de MKI-waarde, des te minder milieubelasting. Het doel hiervan is om de CO2-emissies van het werk te reduceren en daarmee bij te dragen aan de ambities om duurzamer te werken bij de uitvoering van infrastructurele werken.</w:t>
      </w:r>
    </w:p>
    <w:p w14:paraId="6EFF956D" w14:textId="77777777" w:rsidR="00E7671F" w:rsidRPr="00B47D3B" w:rsidRDefault="00E7671F" w:rsidP="00E7671F">
      <w:pPr>
        <w:pStyle w:val="PCB-eis"/>
        <w:numPr>
          <w:ilvl w:val="0"/>
          <w:numId w:val="0"/>
        </w:numPr>
        <w:spacing w:line="240" w:lineRule="auto"/>
        <w:ind w:left="737"/>
      </w:pPr>
    </w:p>
    <w:p w14:paraId="5E147347" w14:textId="72CEB5AF" w:rsidR="00E7671F" w:rsidRPr="00B47D3B" w:rsidRDefault="00E7671F" w:rsidP="00E7671F">
      <w:pPr>
        <w:pStyle w:val="PCB-eis"/>
        <w:numPr>
          <w:ilvl w:val="0"/>
          <w:numId w:val="0"/>
        </w:numPr>
        <w:spacing w:line="240" w:lineRule="auto"/>
        <w:ind w:left="737"/>
      </w:pPr>
      <w:r w:rsidRPr="00B47D3B">
        <w:t>Voor dit werk wordt alleen de MKI-waarde van de productiefase (</w:t>
      </w:r>
      <w:r>
        <w:t>A</w:t>
      </w:r>
      <w:r w:rsidRPr="00B47D3B">
        <w:t xml:space="preserve">1-A3) </w:t>
      </w:r>
      <w:r w:rsidRPr="00F02137">
        <w:t>van de mengsels</w:t>
      </w:r>
      <w:r>
        <w:t xml:space="preserve"> </w:t>
      </w:r>
      <w:r w:rsidRPr="00B47D3B">
        <w:t>beoordeeld. Uitgangspunt is om duurzame mengsels toe te passen, die zodanig zijn geproduceerd dat er een reductie van de MKI-waarde ten opzichte van de gangbare mengsels wordt gerealiseerd.</w:t>
      </w:r>
    </w:p>
    <w:p w14:paraId="51974E39" w14:textId="77777777" w:rsidR="00E7671F" w:rsidRPr="00B47D3B" w:rsidRDefault="00E7671F" w:rsidP="00E7671F">
      <w:pPr>
        <w:pStyle w:val="PCB-eis"/>
        <w:numPr>
          <w:ilvl w:val="0"/>
          <w:numId w:val="0"/>
        </w:numPr>
        <w:spacing w:line="240" w:lineRule="auto"/>
        <w:ind w:left="737"/>
      </w:pPr>
    </w:p>
    <w:p w14:paraId="34A0BBF9" w14:textId="77777777" w:rsidR="00E7671F" w:rsidRDefault="00E7671F" w:rsidP="00E7671F">
      <w:pPr>
        <w:pStyle w:val="PCB-eis"/>
        <w:numPr>
          <w:ilvl w:val="0"/>
          <w:numId w:val="0"/>
        </w:numPr>
        <w:spacing w:line="240" w:lineRule="auto"/>
        <w:ind w:left="737"/>
      </w:pPr>
      <w:r w:rsidRPr="00B47D3B">
        <w:t>De inschrijver dient bij inschrijving de door hem te realiseren MKI-waarde ten gevolge van</w:t>
      </w:r>
      <w:r>
        <w:t xml:space="preserve"> de</w:t>
      </w:r>
      <w:r w:rsidRPr="00B47D3B">
        <w:t xml:space="preserve"> productiefase </w:t>
      </w:r>
      <w:r>
        <w:t>(</w:t>
      </w:r>
      <w:r w:rsidRPr="00B47D3B">
        <w:t xml:space="preserve">A1 t/m A3) te </w:t>
      </w:r>
      <w:r>
        <w:t xml:space="preserve">verwerken in </w:t>
      </w:r>
      <w:r w:rsidRPr="00B47D3B">
        <w:t xml:space="preserve">het rekenblad in de bijlage. Een onderbouwing van de MKI-waarde per mengsel, d.m.v. een </w:t>
      </w:r>
      <w:r>
        <w:t xml:space="preserve">EPD </w:t>
      </w:r>
      <w:r w:rsidRPr="00B47D3B">
        <w:t xml:space="preserve">conform de eisen van de SBK Bepalingsmethode, moet worden bijgevoegd. In </w:t>
      </w:r>
      <w:r>
        <w:t>het rekenblad</w:t>
      </w:r>
      <w:r w:rsidRPr="00B47D3B">
        <w:t xml:space="preserve"> is weergegeven op welke mengsels dit betrekking heeft.</w:t>
      </w:r>
      <w:r>
        <w:t xml:space="preserve"> </w:t>
      </w:r>
    </w:p>
    <w:p w14:paraId="1557FC14" w14:textId="71C0FA4C" w:rsidR="00E7671F" w:rsidRDefault="00E7671F" w:rsidP="00E7671F">
      <w:pPr>
        <w:pStyle w:val="PCB-eis"/>
        <w:numPr>
          <w:ilvl w:val="0"/>
          <w:numId w:val="0"/>
        </w:numPr>
        <w:spacing w:line="240" w:lineRule="auto"/>
        <w:ind w:left="737"/>
      </w:pPr>
      <w:r>
        <w:t xml:space="preserve">Bij inschrijving </w:t>
      </w:r>
      <w:r w:rsidR="00C4296B">
        <w:t>behoeft</w:t>
      </w:r>
      <w:r>
        <w:t xml:space="preserve"> het EPD nog niet gevalideerd te zijn.</w:t>
      </w:r>
    </w:p>
    <w:p w14:paraId="6B6E3CB7" w14:textId="77777777" w:rsidR="00E7671F" w:rsidRDefault="00E7671F" w:rsidP="00E7671F">
      <w:pPr>
        <w:pStyle w:val="PCB-eis"/>
        <w:numPr>
          <w:ilvl w:val="0"/>
          <w:numId w:val="0"/>
        </w:numPr>
        <w:spacing w:line="240" w:lineRule="auto"/>
        <w:ind w:left="737"/>
      </w:pPr>
    </w:p>
    <w:p w14:paraId="7F1C342F" w14:textId="080E36A3" w:rsidR="00E7671F" w:rsidRPr="00B47D3B" w:rsidRDefault="00E7671F" w:rsidP="00E7671F">
      <w:pPr>
        <w:pStyle w:val="PCB-eis"/>
        <w:numPr>
          <w:ilvl w:val="0"/>
          <w:numId w:val="0"/>
        </w:numPr>
        <w:spacing w:line="240" w:lineRule="auto"/>
        <w:ind w:left="737"/>
      </w:pPr>
      <w:r w:rsidRPr="00714E4C">
        <w:t xml:space="preserve">NB. Het rekenblad is een hulpmiddel om weer te geven wat het resultaat van de ingediende </w:t>
      </w:r>
      <w:r w:rsidR="00195515" w:rsidRPr="00714E4C">
        <w:t>MKI-waarden</w:t>
      </w:r>
      <w:r w:rsidRPr="00714E4C">
        <w:t xml:space="preserve"> is. Inschrijver dient de waardes zoals deze in de </w:t>
      </w:r>
      <w:proofErr w:type="spellStart"/>
      <w:r w:rsidRPr="00714E4C">
        <w:t>EPD’s</w:t>
      </w:r>
      <w:proofErr w:type="spellEnd"/>
      <w:r w:rsidRPr="00714E4C">
        <w:t xml:space="preserve"> zijn weergegeven op dit rekenblad te verwerken. De waardes in de </w:t>
      </w:r>
      <w:proofErr w:type="spellStart"/>
      <w:r w:rsidRPr="00714E4C">
        <w:t>EPD’s</w:t>
      </w:r>
      <w:proofErr w:type="spellEnd"/>
      <w:r w:rsidRPr="00714E4C">
        <w:t xml:space="preserve"> zijn bindend voor de aanbieding. Bij een eventueel verschil tussen de waarde van het EPD en de opgevoerde waarde in het rekenblad behoud aanbesteder zich het recht voor om het rekenblad overeenkomstig de EPD-waarde aan te passen. Betreffende aannemer zal hiervan via Tenderned op de hoogte worden gebracht.</w:t>
      </w:r>
      <w:r>
        <w:t xml:space="preserve"> </w:t>
      </w:r>
    </w:p>
    <w:p w14:paraId="780AEB14" w14:textId="77777777" w:rsidR="00E7671F" w:rsidRPr="00B47D3B" w:rsidRDefault="00E7671F" w:rsidP="00E7671F">
      <w:pPr>
        <w:pStyle w:val="PCB-eis"/>
        <w:numPr>
          <w:ilvl w:val="0"/>
          <w:numId w:val="0"/>
        </w:numPr>
        <w:spacing w:line="240" w:lineRule="auto"/>
        <w:ind w:left="737"/>
      </w:pPr>
    </w:p>
    <w:p w14:paraId="55E94FC8" w14:textId="77777777" w:rsidR="00E7671F" w:rsidRPr="00B47D3B" w:rsidRDefault="00E7671F" w:rsidP="00E7671F">
      <w:pPr>
        <w:pStyle w:val="PCB-eis"/>
        <w:numPr>
          <w:ilvl w:val="0"/>
          <w:numId w:val="0"/>
        </w:numPr>
        <w:spacing w:line="240" w:lineRule="auto"/>
        <w:ind w:left="737"/>
      </w:pPr>
      <w:r>
        <w:t xml:space="preserve">Aangeboden </w:t>
      </w:r>
      <w:r w:rsidRPr="00B47D3B">
        <w:t>mengsel</w:t>
      </w:r>
      <w:r>
        <w:t>s</w:t>
      </w:r>
      <w:r w:rsidRPr="00B47D3B">
        <w:t xml:space="preserve"> moet</w:t>
      </w:r>
      <w:r>
        <w:t>en</w:t>
      </w:r>
      <w:r w:rsidRPr="00B47D3B">
        <w:t xml:space="preserve"> minimaal gelijkwaardig zijn aan de uitgangspunten (de functionele eigenschappen en technische eisen) uit het bestek. Er word</w:t>
      </w:r>
      <w:r>
        <w:t>en</w:t>
      </w:r>
      <w:r w:rsidRPr="00B47D3B">
        <w:t xml:space="preserve"> geen alternatieve mengsel</w:t>
      </w:r>
      <w:r>
        <w:t>s</w:t>
      </w:r>
      <w:r w:rsidRPr="00B47D3B">
        <w:t xml:space="preserve"> geaccepteerd.</w:t>
      </w:r>
    </w:p>
    <w:p w14:paraId="72A68CB0" w14:textId="77777777" w:rsidR="00E7671F" w:rsidRPr="00B47D3B" w:rsidRDefault="00E7671F" w:rsidP="00E7671F">
      <w:pPr>
        <w:pStyle w:val="PCB-eis"/>
        <w:numPr>
          <w:ilvl w:val="0"/>
          <w:numId w:val="0"/>
        </w:numPr>
        <w:spacing w:line="240" w:lineRule="auto"/>
      </w:pPr>
    </w:p>
    <w:p w14:paraId="7A701E64" w14:textId="7BDB5242" w:rsidR="00E7671F" w:rsidRPr="00B47D3B" w:rsidRDefault="00E7671F" w:rsidP="00E7671F">
      <w:pPr>
        <w:pStyle w:val="PCB-eis"/>
        <w:numPr>
          <w:ilvl w:val="0"/>
          <w:numId w:val="0"/>
        </w:numPr>
        <w:spacing w:line="240" w:lineRule="auto"/>
        <w:ind w:left="737"/>
      </w:pPr>
      <w:r w:rsidRPr="00B47D3B">
        <w:t>Voor het kwaliteitscriterium MKI-waarde kan een maximale meerwaarde worden behaald van €</w:t>
      </w:r>
      <w:r w:rsidR="00BF47C9">
        <w:t xml:space="preserve"> </w:t>
      </w:r>
      <w:r w:rsidR="00502144">
        <w:t>75</w:t>
      </w:r>
      <w:r w:rsidR="00BF47C9">
        <w:t>0</w:t>
      </w:r>
      <w:r w:rsidRPr="00B47D3B">
        <w:t>.</w:t>
      </w:r>
      <w:r w:rsidR="00BF47C9">
        <w:t>000,-</w:t>
      </w:r>
      <w:r w:rsidRPr="00B47D3B">
        <w:t xml:space="preserve"> Hoe lager de aangeboden MKI-waarde van de inschrijver is, hoe hoger de meerwaarde. </w:t>
      </w:r>
    </w:p>
    <w:p w14:paraId="3A4AD63E" w14:textId="77777777" w:rsidR="00E7671F" w:rsidRPr="00B47D3B" w:rsidRDefault="00E7671F" w:rsidP="00E7671F">
      <w:pPr>
        <w:pStyle w:val="PCB-eis"/>
        <w:numPr>
          <w:ilvl w:val="0"/>
          <w:numId w:val="0"/>
        </w:numPr>
        <w:spacing w:line="240" w:lineRule="auto"/>
        <w:ind w:left="737"/>
      </w:pPr>
    </w:p>
    <w:p w14:paraId="6409E25C" w14:textId="77777777" w:rsidR="00E7671F" w:rsidRPr="00B47D3B" w:rsidRDefault="00E7671F" w:rsidP="00E7671F">
      <w:pPr>
        <w:pStyle w:val="PCB-eis"/>
        <w:numPr>
          <w:ilvl w:val="0"/>
          <w:numId w:val="0"/>
        </w:numPr>
        <w:spacing w:line="240" w:lineRule="auto"/>
        <w:ind w:left="737"/>
      </w:pPr>
      <w:r w:rsidRPr="00B47D3B">
        <w:t>De meerwaarde wordt als volgt berekend:</w:t>
      </w:r>
    </w:p>
    <w:p w14:paraId="6A3DDB74" w14:textId="3C877345" w:rsidR="00E7671F" w:rsidRPr="00B47D3B" w:rsidRDefault="00E7671F" w:rsidP="00E7671F">
      <w:pPr>
        <w:pStyle w:val="PCB-eis"/>
        <w:numPr>
          <w:ilvl w:val="0"/>
          <w:numId w:val="0"/>
        </w:numPr>
        <w:spacing w:line="240" w:lineRule="auto"/>
        <w:ind w:left="1077" w:hanging="340"/>
      </w:pPr>
      <w:r w:rsidRPr="00B47D3B">
        <w:t xml:space="preserve">Bij een aangeboden MKI-waarde van € </w:t>
      </w:r>
      <w:r w:rsidR="00AA221F">
        <w:t>3</w:t>
      </w:r>
      <w:r w:rsidR="0009501A">
        <w:t>8</w:t>
      </w:r>
      <w:r w:rsidR="00AA221F">
        <w:t>.</w:t>
      </w:r>
      <w:r w:rsidR="0009501A">
        <w:t>0</w:t>
      </w:r>
      <w:r w:rsidR="00A9172B">
        <w:t>41</w:t>
      </w:r>
      <w:r w:rsidR="002C6F4B">
        <w:t>,</w:t>
      </w:r>
      <w:r w:rsidR="007F1809">
        <w:t>5</w:t>
      </w:r>
      <w:r w:rsidR="007D3F65">
        <w:t>0</w:t>
      </w:r>
      <w:r w:rsidRPr="00B47D3B">
        <w:t xml:space="preserve"> (MKI-ondergrens) of minder wordt de </w:t>
      </w:r>
    </w:p>
    <w:p w14:paraId="6218F0E4" w14:textId="20E01CD8" w:rsidR="00E7671F" w:rsidRPr="00B47D3B" w:rsidRDefault="00E7671F" w:rsidP="00E7671F">
      <w:pPr>
        <w:pStyle w:val="PCB-eis"/>
        <w:numPr>
          <w:ilvl w:val="0"/>
          <w:numId w:val="0"/>
        </w:numPr>
        <w:spacing w:line="240" w:lineRule="auto"/>
        <w:ind w:left="1077" w:hanging="340"/>
      </w:pPr>
      <w:r w:rsidRPr="00B47D3B">
        <w:t xml:space="preserve">maximale meerwaarde van </w:t>
      </w:r>
      <w:r w:rsidRPr="00B47D3B">
        <w:rPr>
          <w:b/>
          <w:bCs/>
        </w:rPr>
        <w:t>€</w:t>
      </w:r>
      <w:r w:rsidR="002C6F4B">
        <w:rPr>
          <w:b/>
          <w:bCs/>
        </w:rPr>
        <w:t xml:space="preserve"> </w:t>
      </w:r>
      <w:r w:rsidR="000576D5">
        <w:rPr>
          <w:b/>
          <w:bCs/>
        </w:rPr>
        <w:t>2.50</w:t>
      </w:r>
      <w:r w:rsidR="002C6F4B">
        <w:rPr>
          <w:b/>
          <w:bCs/>
        </w:rPr>
        <w:t>0.000,-</w:t>
      </w:r>
      <w:r w:rsidRPr="00B47D3B">
        <w:t xml:space="preserve"> toegekend. Bij een aangeboden meerwaarde van </w:t>
      </w:r>
    </w:p>
    <w:p w14:paraId="71DE4F6A" w14:textId="7169E99B" w:rsidR="00E7671F" w:rsidRPr="00B47D3B" w:rsidRDefault="00E7671F" w:rsidP="00E7671F">
      <w:pPr>
        <w:pStyle w:val="PCB-eis"/>
        <w:numPr>
          <w:ilvl w:val="0"/>
          <w:numId w:val="0"/>
        </w:numPr>
        <w:spacing w:line="240" w:lineRule="auto"/>
        <w:ind w:left="1077" w:hanging="340"/>
      </w:pPr>
      <w:r w:rsidRPr="00B47D3B">
        <w:t>€</w:t>
      </w:r>
      <w:r w:rsidR="002C6F4B">
        <w:t xml:space="preserve"> </w:t>
      </w:r>
      <w:r w:rsidR="00AA221F">
        <w:t>68.</w:t>
      </w:r>
      <w:r w:rsidR="00A9172B">
        <w:t>407</w:t>
      </w:r>
      <w:r w:rsidR="00FD5FC1">
        <w:t>,</w:t>
      </w:r>
      <w:r w:rsidR="00A9172B">
        <w:t>2</w:t>
      </w:r>
      <w:r w:rsidR="007F1809">
        <w:t>5</w:t>
      </w:r>
      <w:r w:rsidR="002C6F4B">
        <w:t xml:space="preserve"> </w:t>
      </w:r>
      <w:r w:rsidRPr="00B47D3B">
        <w:t xml:space="preserve">(MKI-bovengrens) wordt een meerwaarde van </w:t>
      </w:r>
      <w:r w:rsidRPr="00B47D3B">
        <w:rPr>
          <w:b/>
          <w:bCs/>
        </w:rPr>
        <w:t>€ 0,-</w:t>
      </w:r>
      <w:r w:rsidRPr="00B47D3B">
        <w:t xml:space="preserve"> toegekend.</w:t>
      </w:r>
    </w:p>
    <w:p w14:paraId="7899879F" w14:textId="77777777" w:rsidR="00E7671F" w:rsidRPr="00B47D3B" w:rsidRDefault="00E7671F" w:rsidP="00E7671F">
      <w:pPr>
        <w:pStyle w:val="PCB-eis"/>
        <w:numPr>
          <w:ilvl w:val="0"/>
          <w:numId w:val="0"/>
        </w:numPr>
        <w:spacing w:line="240" w:lineRule="auto"/>
        <w:ind w:left="1077" w:hanging="340"/>
        <w:rPr>
          <w:b/>
          <w:bCs/>
        </w:rPr>
      </w:pPr>
    </w:p>
    <w:p w14:paraId="34F4D12E" w14:textId="77777777" w:rsidR="00E7671F" w:rsidRPr="00B47D3B" w:rsidRDefault="00E7671F" w:rsidP="00E7671F">
      <w:pPr>
        <w:pStyle w:val="PCB-eis"/>
        <w:numPr>
          <w:ilvl w:val="0"/>
          <w:numId w:val="0"/>
        </w:numPr>
        <w:spacing w:line="240" w:lineRule="auto"/>
        <w:ind w:left="708"/>
      </w:pPr>
      <w:r w:rsidRPr="00B47D3B">
        <w:t>Bij een aangeboden MKI-waarde liggend tussen de MKI-ondergrens en de MKI-bovengrens vindt een meerwaarde berekening plaats volgens de onderstaande formule.</w:t>
      </w:r>
    </w:p>
    <w:p w14:paraId="2F099346" w14:textId="77777777" w:rsidR="00E7671F" w:rsidRPr="00B47D3B" w:rsidRDefault="00E7671F" w:rsidP="00E7671F">
      <w:pPr>
        <w:pStyle w:val="PCB-eis"/>
        <w:numPr>
          <w:ilvl w:val="0"/>
          <w:numId w:val="0"/>
        </w:numPr>
        <w:spacing w:line="240" w:lineRule="auto"/>
        <w:ind w:left="708"/>
      </w:pPr>
    </w:p>
    <w:p w14:paraId="1D63BBCC" w14:textId="77777777" w:rsidR="00E7671F" w:rsidRPr="00B47D3B" w:rsidRDefault="00E7671F" w:rsidP="00E7671F">
      <w:pPr>
        <w:pStyle w:val="PCB-eis"/>
        <w:numPr>
          <w:ilvl w:val="0"/>
          <w:numId w:val="0"/>
        </w:numPr>
        <w:spacing w:line="240" w:lineRule="auto"/>
        <w:ind w:left="708"/>
        <w:rPr>
          <w:b/>
          <w:bCs/>
          <w:sz w:val="28"/>
          <w:szCs w:val="24"/>
        </w:rPr>
      </w:pPr>
      <w:r w:rsidRPr="00B47D3B">
        <w:rPr>
          <w:b/>
          <w:bCs/>
          <w:sz w:val="28"/>
          <w:szCs w:val="24"/>
        </w:rPr>
        <w:t>Meerwaarde = A – (A x (B - C) / (D – C))</w:t>
      </w:r>
    </w:p>
    <w:p w14:paraId="16285302" w14:textId="77777777" w:rsidR="00E7671F" w:rsidRPr="00B47D3B" w:rsidRDefault="00E7671F" w:rsidP="00E7671F">
      <w:pPr>
        <w:pStyle w:val="PCB-eis"/>
        <w:numPr>
          <w:ilvl w:val="0"/>
          <w:numId w:val="0"/>
        </w:numPr>
        <w:spacing w:line="240" w:lineRule="auto"/>
        <w:ind w:left="708"/>
      </w:pPr>
    </w:p>
    <w:p w14:paraId="24053BA9" w14:textId="77777777" w:rsidR="00E7671F" w:rsidRPr="00B47D3B" w:rsidRDefault="00E7671F" w:rsidP="00E7671F">
      <w:pPr>
        <w:pStyle w:val="PCB-eis"/>
        <w:numPr>
          <w:ilvl w:val="0"/>
          <w:numId w:val="0"/>
        </w:numPr>
        <w:spacing w:line="240" w:lineRule="auto"/>
        <w:ind w:left="708"/>
        <w:rPr>
          <w:i/>
          <w:iCs/>
        </w:rPr>
      </w:pPr>
      <w:r w:rsidRPr="00B47D3B">
        <w:rPr>
          <w:i/>
          <w:iCs/>
        </w:rPr>
        <w:t>A = Maximaal te behalen meerwaarde</w:t>
      </w:r>
    </w:p>
    <w:p w14:paraId="77CE8441" w14:textId="77777777" w:rsidR="00E7671F" w:rsidRPr="00B47D3B" w:rsidRDefault="00E7671F" w:rsidP="00E7671F">
      <w:pPr>
        <w:pStyle w:val="PCB-eis"/>
        <w:numPr>
          <w:ilvl w:val="0"/>
          <w:numId w:val="0"/>
        </w:numPr>
        <w:spacing w:line="240" w:lineRule="auto"/>
        <w:ind w:left="708"/>
        <w:rPr>
          <w:i/>
          <w:iCs/>
        </w:rPr>
      </w:pPr>
      <w:r w:rsidRPr="00B47D3B">
        <w:rPr>
          <w:i/>
          <w:iCs/>
        </w:rPr>
        <w:t xml:space="preserve">B = MKI-aanbieding </w:t>
      </w:r>
    </w:p>
    <w:p w14:paraId="48B4A4DA" w14:textId="77777777" w:rsidR="00E7671F" w:rsidRPr="00B47D3B" w:rsidRDefault="00E7671F" w:rsidP="00E7671F">
      <w:pPr>
        <w:pStyle w:val="PCB-eis"/>
        <w:numPr>
          <w:ilvl w:val="0"/>
          <w:numId w:val="0"/>
        </w:numPr>
        <w:spacing w:line="240" w:lineRule="auto"/>
        <w:ind w:left="708"/>
        <w:rPr>
          <w:i/>
          <w:iCs/>
        </w:rPr>
      </w:pPr>
      <w:r w:rsidRPr="00B47D3B">
        <w:rPr>
          <w:i/>
          <w:iCs/>
        </w:rPr>
        <w:t>C = MKI ondergrens</w:t>
      </w:r>
    </w:p>
    <w:p w14:paraId="5525271F" w14:textId="77777777" w:rsidR="00E7671F" w:rsidRPr="00B47D3B" w:rsidRDefault="00E7671F" w:rsidP="00E7671F">
      <w:pPr>
        <w:pStyle w:val="PCB-eis"/>
        <w:numPr>
          <w:ilvl w:val="0"/>
          <w:numId w:val="0"/>
        </w:numPr>
        <w:spacing w:line="240" w:lineRule="auto"/>
        <w:ind w:left="708"/>
        <w:rPr>
          <w:i/>
          <w:iCs/>
        </w:rPr>
      </w:pPr>
      <w:r w:rsidRPr="00B47D3B">
        <w:rPr>
          <w:i/>
          <w:iCs/>
        </w:rPr>
        <w:t xml:space="preserve">D = MKI bovengrens </w:t>
      </w:r>
    </w:p>
    <w:p w14:paraId="0D5AA7A2" w14:textId="77777777" w:rsidR="00E7671F" w:rsidRPr="00B47D3B" w:rsidRDefault="00E7671F" w:rsidP="00E7671F">
      <w:pPr>
        <w:pStyle w:val="PCB-eis"/>
        <w:numPr>
          <w:ilvl w:val="0"/>
          <w:numId w:val="0"/>
        </w:numPr>
        <w:spacing w:line="240" w:lineRule="auto"/>
        <w:ind w:left="708"/>
      </w:pPr>
    </w:p>
    <w:p w14:paraId="69DD9D62" w14:textId="77777777" w:rsidR="00E7671F" w:rsidRDefault="00E7671F" w:rsidP="00E7671F">
      <w:pPr>
        <w:pStyle w:val="PCB-eis"/>
        <w:numPr>
          <w:ilvl w:val="0"/>
          <w:numId w:val="0"/>
        </w:numPr>
        <w:spacing w:line="240" w:lineRule="auto"/>
        <w:ind w:left="737"/>
      </w:pPr>
      <w:r w:rsidRPr="00B47D3B">
        <w:t>De behaalde meerwaarde wordt afgerond op een hele cent (2 cijfers achter de komma).</w:t>
      </w:r>
    </w:p>
    <w:p w14:paraId="17A9441C" w14:textId="77777777" w:rsidR="00195515" w:rsidRDefault="00195515" w:rsidP="00E7671F">
      <w:pPr>
        <w:pStyle w:val="PCB-eis"/>
        <w:numPr>
          <w:ilvl w:val="0"/>
          <w:numId w:val="0"/>
        </w:numPr>
        <w:spacing w:line="240" w:lineRule="auto"/>
        <w:ind w:left="737"/>
      </w:pPr>
    </w:p>
    <w:p w14:paraId="3C46E59C" w14:textId="77777777" w:rsidR="00195515" w:rsidRPr="00B47D3B" w:rsidRDefault="00195515" w:rsidP="00E7671F">
      <w:pPr>
        <w:pStyle w:val="PCB-eis"/>
        <w:numPr>
          <w:ilvl w:val="0"/>
          <w:numId w:val="0"/>
        </w:numPr>
        <w:spacing w:line="240" w:lineRule="auto"/>
        <w:ind w:left="737"/>
      </w:pPr>
    </w:p>
    <w:p w14:paraId="16B56BB4" w14:textId="77777777" w:rsidR="004A38E1" w:rsidRPr="00E034D1" w:rsidRDefault="004A38E1" w:rsidP="00CE21E0">
      <w:pPr>
        <w:pStyle w:val="Kop3"/>
      </w:pPr>
      <w:bookmarkStart w:id="254" w:name="_Toc222751893"/>
      <w:r w:rsidRPr="00E034D1">
        <w:lastRenderedPageBreak/>
        <w:t>Boetebepaling</w:t>
      </w:r>
      <w:bookmarkEnd w:id="252"/>
      <w:bookmarkEnd w:id="253"/>
      <w:bookmarkEnd w:id="254"/>
    </w:p>
    <w:p w14:paraId="496BA656" w14:textId="77777777" w:rsidR="004A38E1" w:rsidRPr="00E034D1" w:rsidRDefault="004A38E1" w:rsidP="004A38E1">
      <w:pPr>
        <w:pStyle w:val="PCB-eis"/>
        <w:numPr>
          <w:ilvl w:val="0"/>
          <w:numId w:val="0"/>
        </w:numPr>
        <w:spacing w:line="240" w:lineRule="auto"/>
        <w:ind w:left="737"/>
      </w:pPr>
    </w:p>
    <w:p w14:paraId="36FC0776" w14:textId="77777777" w:rsidR="00E7671F" w:rsidRPr="00B47D3B" w:rsidRDefault="00E7671F" w:rsidP="00E7671F">
      <w:pPr>
        <w:pStyle w:val="PCB-eis"/>
        <w:numPr>
          <w:ilvl w:val="0"/>
          <w:numId w:val="0"/>
        </w:numPr>
        <w:spacing w:line="240" w:lineRule="auto"/>
        <w:ind w:left="737"/>
      </w:pPr>
      <w:r w:rsidRPr="00B47D3B">
        <w:t xml:space="preserve">Na opdrachtverlening is de toegezegde MKI-waarde een bestekseis. Voor het kwaliteitsdeel van de inschrijving hanteert de opdrachtgever een boetebepaling van 150% van de gerealiseerde waarde minus de </w:t>
      </w:r>
      <w:r>
        <w:t xml:space="preserve">aangeboden </w:t>
      </w:r>
      <w:r w:rsidRPr="00B47D3B">
        <w:t>waarde.</w:t>
      </w:r>
    </w:p>
    <w:p w14:paraId="7DB71C8B" w14:textId="77777777" w:rsidR="00E7671F" w:rsidRDefault="00E7671F" w:rsidP="00E7671F">
      <w:pPr>
        <w:ind w:firstLine="708"/>
        <w:rPr>
          <w:rFonts w:ascii="Fira Sans" w:hAnsi="Fira Sans"/>
          <w:b/>
          <w:bCs/>
          <w:sz w:val="24"/>
          <w:szCs w:val="24"/>
        </w:rPr>
      </w:pPr>
    </w:p>
    <w:p w14:paraId="74CF092A" w14:textId="1869159C" w:rsidR="00E7671F" w:rsidRPr="00B47D3B" w:rsidRDefault="00E7671F" w:rsidP="00195515">
      <w:pPr>
        <w:ind w:left="708"/>
        <w:rPr>
          <w:rFonts w:ascii="Fira Sans" w:hAnsi="Fira Sans"/>
          <w:b/>
          <w:bCs/>
          <w:sz w:val="24"/>
          <w:szCs w:val="24"/>
        </w:rPr>
      </w:pPr>
      <w:r w:rsidRPr="00B47D3B">
        <w:rPr>
          <w:rFonts w:ascii="Fira Sans" w:hAnsi="Fira Sans"/>
          <w:b/>
          <w:bCs/>
          <w:sz w:val="24"/>
          <w:szCs w:val="24"/>
        </w:rPr>
        <w:t xml:space="preserve">Boetebepaling = 1,5 x (gerealiseerde </w:t>
      </w:r>
      <w:r w:rsidR="00A22F45">
        <w:rPr>
          <w:rFonts w:ascii="Fira Sans" w:hAnsi="Fira Sans"/>
          <w:b/>
          <w:bCs/>
          <w:sz w:val="24"/>
          <w:szCs w:val="24"/>
        </w:rPr>
        <w:t>meer</w:t>
      </w:r>
      <w:r w:rsidRPr="00B47D3B">
        <w:rPr>
          <w:rFonts w:ascii="Fira Sans" w:hAnsi="Fira Sans"/>
          <w:b/>
          <w:bCs/>
          <w:sz w:val="24"/>
          <w:szCs w:val="24"/>
        </w:rPr>
        <w:t>waarde –</w:t>
      </w:r>
      <w:r>
        <w:rPr>
          <w:rFonts w:ascii="Fira Sans" w:hAnsi="Fira Sans"/>
          <w:b/>
          <w:bCs/>
          <w:sz w:val="24"/>
          <w:szCs w:val="24"/>
        </w:rPr>
        <w:t xml:space="preserve"> a</w:t>
      </w:r>
      <w:r w:rsidRPr="00B47D3B">
        <w:rPr>
          <w:rFonts w:ascii="Fira Sans" w:hAnsi="Fira Sans"/>
          <w:b/>
          <w:bCs/>
          <w:sz w:val="24"/>
          <w:szCs w:val="24"/>
        </w:rPr>
        <w:t xml:space="preserve">angeboden </w:t>
      </w:r>
      <w:r w:rsidR="00A22F45">
        <w:rPr>
          <w:rFonts w:ascii="Fira Sans" w:hAnsi="Fira Sans"/>
          <w:b/>
          <w:bCs/>
          <w:sz w:val="24"/>
          <w:szCs w:val="24"/>
        </w:rPr>
        <w:t>meer</w:t>
      </w:r>
      <w:r w:rsidRPr="00B47D3B">
        <w:rPr>
          <w:rFonts w:ascii="Fira Sans" w:hAnsi="Fira Sans"/>
          <w:b/>
          <w:bCs/>
          <w:sz w:val="24"/>
          <w:szCs w:val="24"/>
        </w:rPr>
        <w:t>waarde).</w:t>
      </w:r>
    </w:p>
    <w:p w14:paraId="6C76AD93" w14:textId="77777777" w:rsidR="004A38E1" w:rsidRPr="00E034D1" w:rsidRDefault="004A38E1" w:rsidP="00F15DBE">
      <w:pPr>
        <w:spacing w:before="200"/>
        <w:ind w:left="709"/>
        <w:rPr>
          <w:rFonts w:ascii="Fira Sans" w:hAnsi="Fira Sans"/>
          <w:szCs w:val="20"/>
        </w:rPr>
      </w:pPr>
    </w:p>
    <w:p w14:paraId="4D7C9FEF" w14:textId="77777777" w:rsidR="008A2B85" w:rsidRPr="00E034D1" w:rsidRDefault="008A2B85" w:rsidP="00CE21E0">
      <w:pPr>
        <w:pStyle w:val="Kop2"/>
        <w:numPr>
          <w:ilvl w:val="1"/>
          <w:numId w:val="1"/>
        </w:numPr>
        <w:ind w:left="709" w:hanging="709"/>
      </w:pPr>
      <w:bookmarkStart w:id="255" w:name="_Toc222751894"/>
      <w:r w:rsidRPr="00E034D1">
        <w:t>Gunning en contractering</w:t>
      </w:r>
      <w:bookmarkEnd w:id="255"/>
    </w:p>
    <w:p w14:paraId="41107DB3" w14:textId="77777777" w:rsidR="00721BB4" w:rsidRPr="00E034D1" w:rsidRDefault="00721BB4" w:rsidP="00721BB4">
      <w:pPr>
        <w:pStyle w:val="PCB-Kop3"/>
        <w:numPr>
          <w:ilvl w:val="0"/>
          <w:numId w:val="0"/>
        </w:numPr>
        <w:spacing w:before="0" w:line="240" w:lineRule="auto"/>
      </w:pPr>
    </w:p>
    <w:p w14:paraId="30B308C1" w14:textId="7469C901" w:rsidR="008A2B85" w:rsidRPr="00E034D1" w:rsidRDefault="008A2B85" w:rsidP="00CE21E0">
      <w:pPr>
        <w:pStyle w:val="Kop3"/>
      </w:pPr>
      <w:bookmarkStart w:id="256" w:name="_Toc160455192"/>
      <w:bookmarkStart w:id="257" w:name="_Toc160455256"/>
      <w:bookmarkStart w:id="258" w:name="_Toc160455314"/>
      <w:bookmarkStart w:id="259" w:name="_Toc160461979"/>
      <w:bookmarkStart w:id="260" w:name="_Toc162425099"/>
      <w:bookmarkStart w:id="261" w:name="_Toc163572183"/>
      <w:bookmarkStart w:id="262" w:name="_Toc163572245"/>
      <w:bookmarkStart w:id="263" w:name="_Toc222751895"/>
      <w:bookmarkEnd w:id="256"/>
      <w:bookmarkEnd w:id="257"/>
      <w:bookmarkEnd w:id="258"/>
      <w:bookmarkEnd w:id="259"/>
      <w:bookmarkEnd w:id="260"/>
      <w:bookmarkEnd w:id="261"/>
      <w:bookmarkEnd w:id="262"/>
      <w:r w:rsidRPr="00E034D1">
        <w:t>Voornemen tot gunning</w:t>
      </w:r>
      <w:bookmarkEnd w:id="263"/>
    </w:p>
    <w:p w14:paraId="5F63ADF3" w14:textId="77777777" w:rsidR="00D708B6" w:rsidRPr="00E034D1" w:rsidRDefault="00D708B6" w:rsidP="008C71FB">
      <w:pPr>
        <w:spacing w:after="0" w:line="240" w:lineRule="auto"/>
        <w:rPr>
          <w:rFonts w:ascii="Fira Sans" w:hAnsi="Fira Sans"/>
          <w:sz w:val="20"/>
          <w:szCs w:val="20"/>
        </w:rPr>
      </w:pPr>
    </w:p>
    <w:p w14:paraId="0E153B51" w14:textId="363BDA1E" w:rsidR="008A2B85" w:rsidRPr="00E034D1" w:rsidRDefault="000554E3" w:rsidP="00C75A4B">
      <w:pPr>
        <w:spacing w:after="0" w:line="240" w:lineRule="auto"/>
        <w:ind w:left="709"/>
        <w:rPr>
          <w:rFonts w:ascii="Fira Sans" w:hAnsi="Fira Sans"/>
          <w:sz w:val="20"/>
          <w:szCs w:val="20"/>
        </w:rPr>
      </w:pPr>
      <w:r w:rsidRPr="00E034D1">
        <w:rPr>
          <w:rFonts w:ascii="Fira Sans" w:hAnsi="Fira Sans"/>
          <w:sz w:val="20"/>
          <w:szCs w:val="20"/>
        </w:rPr>
        <w:t xml:space="preserve">Conform het artikel </w:t>
      </w:r>
      <w:r w:rsidR="002072B6" w:rsidRPr="00E034D1">
        <w:rPr>
          <w:rFonts w:ascii="Fira Sans" w:hAnsi="Fira Sans"/>
          <w:sz w:val="20"/>
          <w:szCs w:val="20"/>
        </w:rPr>
        <w:t>2.36.5</w:t>
      </w:r>
      <w:r w:rsidRPr="00E034D1">
        <w:rPr>
          <w:rFonts w:ascii="Fira Sans" w:hAnsi="Fira Sans"/>
          <w:sz w:val="20"/>
          <w:szCs w:val="20"/>
        </w:rPr>
        <w:t xml:space="preserve"> van het ARW 2016 zal de aanbesteder aan alle inschrijvers het voornemen tot gunning (gunningsbeslissing) mededelen.</w:t>
      </w:r>
    </w:p>
    <w:p w14:paraId="5F914573" w14:textId="77777777" w:rsidR="00721BB4" w:rsidRPr="00E034D1" w:rsidRDefault="00721BB4" w:rsidP="008C71FB">
      <w:pPr>
        <w:spacing w:after="0" w:line="240" w:lineRule="auto"/>
        <w:rPr>
          <w:rFonts w:ascii="Fira Sans" w:hAnsi="Fira Sans"/>
          <w:sz w:val="20"/>
          <w:szCs w:val="20"/>
        </w:rPr>
      </w:pPr>
    </w:p>
    <w:p w14:paraId="6322415D" w14:textId="77777777" w:rsidR="008A2B85" w:rsidRPr="00E034D1" w:rsidRDefault="008A2B85" w:rsidP="00CE21E0">
      <w:pPr>
        <w:pStyle w:val="Kop3"/>
      </w:pPr>
      <w:bookmarkStart w:id="264" w:name="_Toc222751896"/>
      <w:r w:rsidRPr="00E034D1">
        <w:t>Opschortende termijn</w:t>
      </w:r>
      <w:bookmarkEnd w:id="264"/>
    </w:p>
    <w:p w14:paraId="34327EE7" w14:textId="77777777" w:rsidR="00D708B6" w:rsidRPr="00E034D1" w:rsidRDefault="00D708B6" w:rsidP="00C75A4B">
      <w:pPr>
        <w:pStyle w:val="PCB-eis"/>
        <w:numPr>
          <w:ilvl w:val="0"/>
          <w:numId w:val="0"/>
        </w:numPr>
        <w:spacing w:line="240" w:lineRule="auto"/>
        <w:ind w:left="709"/>
      </w:pPr>
    </w:p>
    <w:p w14:paraId="103B2FE6" w14:textId="2052DA84" w:rsidR="001755FA" w:rsidRPr="00E034D1" w:rsidRDefault="001755FA" w:rsidP="001755FA">
      <w:pPr>
        <w:pStyle w:val="PCB-eis"/>
        <w:numPr>
          <w:ilvl w:val="0"/>
          <w:numId w:val="0"/>
        </w:numPr>
        <w:ind w:left="709"/>
      </w:pPr>
      <w:r w:rsidRPr="00E034D1">
        <w:t xml:space="preserve">Ingeval een inschrijver bezwaren heeft tegen de gunningsbeslissing dient hij binnen een standstill termijn van 20 kalenderdagen na de mededeling van de gunningsbeslissing een kort geding aanhangig te hebben gemaakt tegen die beslissing bij de bevoegde rechter in het arrondissement </w:t>
      </w:r>
      <w:r w:rsidR="00C35EFB" w:rsidRPr="00E034D1">
        <w:t>Midden-Nederland</w:t>
      </w:r>
      <w:r w:rsidRPr="00E034D1">
        <w:t xml:space="preserve">. De genoemde termijn is een vervaltermijn. Dat wil zeggen dat indien een </w:t>
      </w:r>
      <w:r w:rsidRPr="00E034D1">
        <w:rPr>
          <w:szCs w:val="20"/>
        </w:rPr>
        <w:t>inschrijver niet binnen 20 kalenderdagen na verzending van de mededeling van de gunningsbeslissing daadwerkelijk een kort geding aanhangig heeft gemaakt, de betreffende inschrijver geen bezwaar meer kan maken met betrekking tot die beslissing; zijn recht is dan verwerkt. De aanbesteder is in dat geval vrij om (verder) gevolg te geven aan de gunningsbeslissing.</w:t>
      </w:r>
    </w:p>
    <w:p w14:paraId="49A94513" w14:textId="77777777" w:rsidR="008A2B85" w:rsidRPr="00E034D1" w:rsidRDefault="008A2B85" w:rsidP="008C71FB">
      <w:pPr>
        <w:spacing w:after="0" w:line="240" w:lineRule="auto"/>
        <w:rPr>
          <w:rFonts w:ascii="Fira Sans" w:hAnsi="Fira Sans"/>
          <w:sz w:val="20"/>
          <w:szCs w:val="20"/>
        </w:rPr>
      </w:pPr>
    </w:p>
    <w:p w14:paraId="7DCBBE6B" w14:textId="77777777" w:rsidR="008A2B85" w:rsidRPr="00E034D1" w:rsidRDefault="001755FA" w:rsidP="00CE21E0">
      <w:pPr>
        <w:pStyle w:val="Kop3"/>
      </w:pPr>
      <w:bookmarkStart w:id="265" w:name="_Toc222751897"/>
      <w:r w:rsidRPr="00E034D1">
        <w:t>G</w:t>
      </w:r>
      <w:r w:rsidR="008A2B85" w:rsidRPr="00E034D1">
        <w:t>unning</w:t>
      </w:r>
      <w:bookmarkEnd w:id="265"/>
    </w:p>
    <w:p w14:paraId="0C550AE2" w14:textId="77777777" w:rsidR="00D60D3D" w:rsidRPr="00E034D1" w:rsidRDefault="00D60D3D" w:rsidP="008C71FB">
      <w:pPr>
        <w:spacing w:after="0" w:line="240" w:lineRule="auto"/>
        <w:rPr>
          <w:rFonts w:ascii="Fira Sans" w:hAnsi="Fira Sans"/>
          <w:sz w:val="20"/>
          <w:szCs w:val="20"/>
        </w:rPr>
      </w:pPr>
    </w:p>
    <w:p w14:paraId="358F24E4" w14:textId="77777777" w:rsidR="008A2B85" w:rsidRPr="00E034D1" w:rsidRDefault="001755FA" w:rsidP="001755FA">
      <w:pPr>
        <w:spacing w:after="0" w:line="240" w:lineRule="auto"/>
        <w:ind w:left="709"/>
        <w:rPr>
          <w:rFonts w:ascii="Fira Sans" w:hAnsi="Fira Sans"/>
          <w:sz w:val="20"/>
          <w:szCs w:val="20"/>
        </w:rPr>
      </w:pPr>
      <w:r w:rsidRPr="00E034D1">
        <w:rPr>
          <w:rFonts w:ascii="Fira Sans" w:hAnsi="Fira Sans"/>
          <w:sz w:val="20"/>
          <w:szCs w:val="20"/>
        </w:rPr>
        <w:t>Na verloop van de standstill termijn wordt overgegaan tot gunning van de opdracht.</w:t>
      </w:r>
    </w:p>
    <w:p w14:paraId="4F871FC9" w14:textId="77777777" w:rsidR="00052354" w:rsidRPr="00E034D1" w:rsidRDefault="00052354" w:rsidP="008C71FB">
      <w:pPr>
        <w:spacing w:after="0" w:line="240" w:lineRule="auto"/>
        <w:rPr>
          <w:rFonts w:ascii="Fira Sans" w:hAnsi="Fira Sans"/>
          <w:sz w:val="20"/>
          <w:szCs w:val="20"/>
        </w:rPr>
      </w:pPr>
    </w:p>
    <w:p w14:paraId="0DDB3D83" w14:textId="77777777" w:rsidR="008A2B85" w:rsidRPr="00E034D1" w:rsidRDefault="008A2B85" w:rsidP="00CE21E0">
      <w:pPr>
        <w:pStyle w:val="Kop3"/>
      </w:pPr>
      <w:bookmarkStart w:id="266" w:name="_Toc222751898"/>
      <w:r w:rsidRPr="00E034D1">
        <w:t>G</w:t>
      </w:r>
      <w:r w:rsidR="00480F7C" w:rsidRPr="00E034D1">
        <w:t>eschillen</w:t>
      </w:r>
      <w:bookmarkEnd w:id="266"/>
    </w:p>
    <w:p w14:paraId="2ED375C0" w14:textId="77777777" w:rsidR="00D60D3D" w:rsidRPr="00E034D1" w:rsidRDefault="00D60D3D" w:rsidP="008C71FB">
      <w:pPr>
        <w:spacing w:after="0" w:line="240" w:lineRule="auto"/>
        <w:rPr>
          <w:rFonts w:ascii="Fira Sans" w:hAnsi="Fira Sans"/>
          <w:sz w:val="20"/>
          <w:szCs w:val="20"/>
        </w:rPr>
      </w:pPr>
    </w:p>
    <w:p w14:paraId="01591235" w14:textId="3D340AE7" w:rsidR="008A2B85" w:rsidRPr="00E034D1" w:rsidRDefault="008A2B85" w:rsidP="00721BB4">
      <w:pPr>
        <w:spacing w:after="0" w:line="240" w:lineRule="auto"/>
        <w:ind w:left="709"/>
        <w:rPr>
          <w:rFonts w:ascii="Fira Sans" w:hAnsi="Fira Sans"/>
          <w:sz w:val="20"/>
          <w:szCs w:val="20"/>
        </w:rPr>
      </w:pPr>
      <w:r w:rsidRPr="00E034D1">
        <w:rPr>
          <w:rFonts w:ascii="Fira Sans" w:hAnsi="Fira Sans"/>
          <w:sz w:val="20"/>
          <w:szCs w:val="20"/>
        </w:rPr>
        <w:t xml:space="preserve">Beslechting van geschillen vindt </w:t>
      </w:r>
      <w:r w:rsidR="0074246B" w:rsidRPr="00E034D1">
        <w:rPr>
          <w:rFonts w:ascii="Fira Sans" w:hAnsi="Fira Sans"/>
          <w:sz w:val="20"/>
          <w:szCs w:val="20"/>
        </w:rPr>
        <w:t>plaats</w:t>
      </w:r>
      <w:r w:rsidRPr="00E034D1">
        <w:rPr>
          <w:rFonts w:ascii="Fira Sans" w:hAnsi="Fira Sans"/>
          <w:sz w:val="20"/>
          <w:szCs w:val="20"/>
        </w:rPr>
        <w:t xml:space="preserve"> bij de </w:t>
      </w:r>
      <w:r w:rsidR="00431625" w:rsidRPr="00E034D1">
        <w:rPr>
          <w:rFonts w:ascii="Fira Sans" w:hAnsi="Fira Sans"/>
          <w:sz w:val="20"/>
          <w:szCs w:val="20"/>
        </w:rPr>
        <w:t xml:space="preserve">bevoegde burgerlijke rechter in het arrondissement </w:t>
      </w:r>
      <w:r w:rsidR="00C35EFB" w:rsidRPr="00E034D1">
        <w:rPr>
          <w:rFonts w:ascii="Fira Sans" w:hAnsi="Fira Sans"/>
          <w:sz w:val="20"/>
          <w:szCs w:val="20"/>
        </w:rPr>
        <w:t>Midden-Nederland</w:t>
      </w:r>
      <w:r w:rsidRPr="00E034D1">
        <w:rPr>
          <w:rFonts w:ascii="Fira Sans" w:hAnsi="Fira Sans"/>
          <w:sz w:val="20"/>
          <w:szCs w:val="20"/>
        </w:rPr>
        <w:t>.</w:t>
      </w:r>
    </w:p>
    <w:p w14:paraId="511C2B5B" w14:textId="77777777" w:rsidR="008A2B85" w:rsidRPr="00E034D1" w:rsidRDefault="008A2B85" w:rsidP="008C71FB">
      <w:pPr>
        <w:spacing w:after="0" w:line="240" w:lineRule="auto"/>
        <w:rPr>
          <w:rFonts w:ascii="Fira Sans" w:hAnsi="Fira Sans"/>
          <w:sz w:val="20"/>
          <w:szCs w:val="20"/>
        </w:rPr>
      </w:pPr>
    </w:p>
    <w:p w14:paraId="40B8336D" w14:textId="77777777" w:rsidR="007D2B8D" w:rsidRPr="00E034D1" w:rsidRDefault="007D2B8D" w:rsidP="00CE21E0">
      <w:pPr>
        <w:pStyle w:val="Kop3"/>
      </w:pPr>
      <w:bookmarkStart w:id="267" w:name="_Toc222751899"/>
      <w:r w:rsidRPr="00E034D1">
        <w:t>Klachtenregeling</w:t>
      </w:r>
      <w:bookmarkEnd w:id="267"/>
    </w:p>
    <w:p w14:paraId="7599BB14" w14:textId="77777777" w:rsidR="00EA3E38" w:rsidRPr="00E034D1" w:rsidRDefault="00EA3E38" w:rsidP="008C71FB">
      <w:pPr>
        <w:pStyle w:val="Variabelegegevens"/>
        <w:spacing w:line="240" w:lineRule="auto"/>
        <w:rPr>
          <w:rFonts w:ascii="Fira Sans" w:hAnsi="Fira Sans"/>
          <w:szCs w:val="20"/>
        </w:rPr>
      </w:pPr>
    </w:p>
    <w:p w14:paraId="25AAF058" w14:textId="77777777" w:rsidR="00EA3E38" w:rsidRPr="00E034D1" w:rsidRDefault="007D2B8D" w:rsidP="00721BB4">
      <w:pPr>
        <w:pStyle w:val="Variabelegegevens"/>
        <w:spacing w:line="240" w:lineRule="auto"/>
        <w:ind w:left="1134" w:hanging="425"/>
        <w:rPr>
          <w:rFonts w:ascii="Fira Sans" w:hAnsi="Fira Sans"/>
          <w:szCs w:val="20"/>
        </w:rPr>
      </w:pPr>
      <w:r w:rsidRPr="00E034D1">
        <w:rPr>
          <w:rFonts w:ascii="Fira Sans" w:hAnsi="Fira Sans"/>
          <w:szCs w:val="20"/>
        </w:rPr>
        <w:t>Indien u van mening bent dat een concreet handelen of nalaten van de provincie in deze</w:t>
      </w:r>
      <w:r w:rsidR="00EA3E38" w:rsidRPr="00E034D1">
        <w:rPr>
          <w:rFonts w:ascii="Fira Sans" w:hAnsi="Fira Sans"/>
          <w:szCs w:val="20"/>
        </w:rPr>
        <w:t xml:space="preserve"> </w:t>
      </w:r>
    </w:p>
    <w:p w14:paraId="29D32009" w14:textId="77777777" w:rsidR="007D2B8D" w:rsidRPr="00E034D1" w:rsidRDefault="007D2B8D" w:rsidP="00721BB4">
      <w:pPr>
        <w:pStyle w:val="Variabelegegevens"/>
        <w:spacing w:line="240" w:lineRule="auto"/>
        <w:ind w:left="1134" w:hanging="425"/>
        <w:rPr>
          <w:rFonts w:ascii="Fira Sans" w:hAnsi="Fira Sans"/>
          <w:szCs w:val="20"/>
        </w:rPr>
      </w:pPr>
      <w:r w:rsidRPr="00E034D1">
        <w:rPr>
          <w:rFonts w:ascii="Fira Sans" w:hAnsi="Fira Sans"/>
          <w:szCs w:val="20"/>
        </w:rPr>
        <w:t>aanbestedingsprocedure in strijd is met:</w:t>
      </w:r>
    </w:p>
    <w:p w14:paraId="2380B85C" w14:textId="77777777" w:rsidR="007D2B8D" w:rsidRPr="00E034D1" w:rsidRDefault="007D2B8D" w:rsidP="00721BB4">
      <w:pPr>
        <w:pStyle w:val="Variabelegegevens"/>
        <w:spacing w:line="240" w:lineRule="auto"/>
        <w:ind w:left="1134" w:hanging="425"/>
        <w:rPr>
          <w:rFonts w:ascii="Fira Sans" w:hAnsi="Fira Sans"/>
          <w:szCs w:val="20"/>
        </w:rPr>
      </w:pPr>
      <w:r w:rsidRPr="00E034D1">
        <w:rPr>
          <w:rFonts w:ascii="Fira Sans" w:hAnsi="Fira Sans"/>
          <w:szCs w:val="20"/>
        </w:rPr>
        <w:t>-</w:t>
      </w:r>
      <w:r w:rsidRPr="00E034D1">
        <w:rPr>
          <w:rFonts w:ascii="Fira Sans" w:hAnsi="Fira Sans"/>
          <w:szCs w:val="20"/>
        </w:rPr>
        <w:tab/>
        <w:t>wettelijke bepalingen of met andere voorschriften die voor die aanbesteding gelden;</w:t>
      </w:r>
    </w:p>
    <w:p w14:paraId="1C2D7904" w14:textId="77777777" w:rsidR="007D2B8D" w:rsidRPr="00E034D1" w:rsidRDefault="007D2B8D" w:rsidP="00721BB4">
      <w:pPr>
        <w:pStyle w:val="Variabelegegevens"/>
        <w:spacing w:line="240" w:lineRule="auto"/>
        <w:ind w:left="1134" w:hanging="425"/>
        <w:rPr>
          <w:rFonts w:ascii="Fira Sans" w:hAnsi="Fira Sans"/>
          <w:szCs w:val="20"/>
        </w:rPr>
      </w:pPr>
      <w:r w:rsidRPr="00E034D1">
        <w:rPr>
          <w:rFonts w:ascii="Fira Sans" w:hAnsi="Fira Sans"/>
          <w:szCs w:val="20"/>
        </w:rPr>
        <w:t>-</w:t>
      </w:r>
      <w:r w:rsidRPr="00E034D1">
        <w:rPr>
          <w:rFonts w:ascii="Fira Sans" w:hAnsi="Fira Sans"/>
          <w:szCs w:val="20"/>
        </w:rPr>
        <w:tab/>
        <w:t xml:space="preserve">een of meer van de voor aanbestedingen geldende beginselen van transparantie, </w:t>
      </w:r>
    </w:p>
    <w:p w14:paraId="17884EE5" w14:textId="77777777" w:rsidR="007D2B8D" w:rsidRPr="00E034D1" w:rsidRDefault="007D2B8D" w:rsidP="00721BB4">
      <w:pPr>
        <w:pStyle w:val="Variabelegegevens"/>
        <w:tabs>
          <w:tab w:val="left" w:pos="709"/>
        </w:tabs>
        <w:spacing w:line="240" w:lineRule="auto"/>
        <w:ind w:left="1134" w:hanging="425"/>
        <w:rPr>
          <w:rFonts w:ascii="Fira Sans" w:hAnsi="Fira Sans"/>
          <w:szCs w:val="20"/>
        </w:rPr>
      </w:pPr>
      <w:r w:rsidRPr="00E034D1">
        <w:rPr>
          <w:rFonts w:ascii="Fira Sans" w:hAnsi="Fira Sans"/>
          <w:szCs w:val="20"/>
        </w:rPr>
        <w:tab/>
        <w:t>non-discriminatie, gelijke behandeling en proportionaliteit;</w:t>
      </w:r>
    </w:p>
    <w:p w14:paraId="634762C2" w14:textId="77777777" w:rsidR="007D2B8D" w:rsidRPr="00E034D1" w:rsidRDefault="007D2B8D" w:rsidP="00721BB4">
      <w:pPr>
        <w:pStyle w:val="Variabelegegevens"/>
        <w:tabs>
          <w:tab w:val="left" w:pos="360"/>
        </w:tabs>
        <w:spacing w:line="240" w:lineRule="auto"/>
        <w:ind w:left="1134" w:hanging="425"/>
        <w:rPr>
          <w:rFonts w:ascii="Fira Sans" w:hAnsi="Fira Sans"/>
          <w:szCs w:val="20"/>
        </w:rPr>
      </w:pPr>
      <w:r w:rsidRPr="00E034D1">
        <w:rPr>
          <w:rFonts w:ascii="Fira Sans" w:hAnsi="Fira Sans"/>
          <w:szCs w:val="20"/>
        </w:rPr>
        <w:t xml:space="preserve">dan kunt u daarover een klacht indienen bij het klachtenmeldpunt van de provincie. </w:t>
      </w:r>
    </w:p>
    <w:p w14:paraId="44A495D3" w14:textId="77777777" w:rsidR="007D2B8D" w:rsidRPr="00E034D1" w:rsidRDefault="007D2B8D" w:rsidP="00721BB4">
      <w:pPr>
        <w:pStyle w:val="Variabelegegevens"/>
        <w:tabs>
          <w:tab w:val="left" w:pos="360"/>
        </w:tabs>
        <w:spacing w:line="240" w:lineRule="auto"/>
        <w:ind w:left="1134" w:hanging="425"/>
        <w:rPr>
          <w:rFonts w:ascii="Fira Sans" w:hAnsi="Fira Sans"/>
          <w:szCs w:val="20"/>
        </w:rPr>
      </w:pPr>
    </w:p>
    <w:p w14:paraId="7914A853" w14:textId="77777777" w:rsidR="007D2B8D" w:rsidRPr="00E034D1" w:rsidRDefault="007D2B8D" w:rsidP="00721BB4">
      <w:pPr>
        <w:pStyle w:val="Variabelegegevens"/>
        <w:spacing w:line="240" w:lineRule="auto"/>
        <w:ind w:left="709"/>
        <w:rPr>
          <w:rFonts w:ascii="Fira Sans" w:hAnsi="Fira Sans"/>
          <w:szCs w:val="20"/>
        </w:rPr>
      </w:pPr>
      <w:r w:rsidRPr="00E034D1">
        <w:rPr>
          <w:rFonts w:ascii="Fira Sans" w:hAnsi="Fira Sans"/>
          <w:szCs w:val="20"/>
        </w:rPr>
        <w:lastRenderedPageBreak/>
        <w:t>Uw klacht dient gemotiveerd te zijn en u dient daarb</w:t>
      </w:r>
      <w:r w:rsidR="00721BB4" w:rsidRPr="00E034D1">
        <w:rPr>
          <w:rFonts w:ascii="Fira Sans" w:hAnsi="Fira Sans"/>
          <w:szCs w:val="20"/>
        </w:rPr>
        <w:t xml:space="preserve">ij tevens een voorstel voor een </w:t>
      </w:r>
      <w:r w:rsidRPr="00E034D1">
        <w:rPr>
          <w:rFonts w:ascii="Fira Sans" w:hAnsi="Fira Sans"/>
          <w:szCs w:val="20"/>
        </w:rPr>
        <w:t xml:space="preserve">oplossingsrichting te doen. </w:t>
      </w:r>
    </w:p>
    <w:p w14:paraId="288A6ED7" w14:textId="77777777" w:rsidR="007D2B8D" w:rsidRPr="00E034D1" w:rsidRDefault="007D2B8D" w:rsidP="00721BB4">
      <w:pPr>
        <w:pStyle w:val="Variabelegegevens"/>
        <w:spacing w:line="240" w:lineRule="auto"/>
        <w:ind w:left="1134" w:hanging="425"/>
        <w:rPr>
          <w:rFonts w:ascii="Fira Sans" w:hAnsi="Fira Sans"/>
          <w:szCs w:val="20"/>
        </w:rPr>
      </w:pPr>
    </w:p>
    <w:p w14:paraId="61CAFD27" w14:textId="77777777" w:rsidR="007D2B8D" w:rsidRPr="00E034D1" w:rsidRDefault="007D2B8D" w:rsidP="00721BB4">
      <w:pPr>
        <w:pStyle w:val="Variabelegegevens"/>
        <w:spacing w:line="240" w:lineRule="auto"/>
        <w:ind w:left="1134" w:hanging="425"/>
        <w:rPr>
          <w:rFonts w:ascii="Fira Sans" w:hAnsi="Fira Sans"/>
          <w:szCs w:val="20"/>
        </w:rPr>
      </w:pPr>
      <w:r w:rsidRPr="00E034D1">
        <w:rPr>
          <w:rFonts w:ascii="Fira Sans" w:hAnsi="Fira Sans"/>
          <w:szCs w:val="20"/>
        </w:rPr>
        <w:t xml:space="preserve">Het klachtenmeldpunt is te bereiken via: </w:t>
      </w:r>
      <w:hyperlink r:id="rId33" w:tooltip="mailto:kmpa@flevoland.nl" w:history="1">
        <w:r w:rsidRPr="00E034D1">
          <w:rPr>
            <w:rStyle w:val="Hyperlink"/>
            <w:rFonts w:ascii="Fira Sans" w:eastAsiaTheme="majorEastAsia" w:hAnsi="Fira Sans"/>
            <w:color w:val="000000"/>
            <w:szCs w:val="20"/>
          </w:rPr>
          <w:t>kmpa@flevoland.nl</w:t>
        </w:r>
      </w:hyperlink>
    </w:p>
    <w:p w14:paraId="435EB335" w14:textId="77777777" w:rsidR="007D2B8D" w:rsidRPr="00E034D1" w:rsidRDefault="007D2B8D" w:rsidP="008C71FB">
      <w:pPr>
        <w:pStyle w:val="Variabelegegevens"/>
        <w:spacing w:line="240" w:lineRule="auto"/>
        <w:rPr>
          <w:rFonts w:ascii="Fira Sans" w:hAnsi="Fira Sans"/>
          <w:szCs w:val="20"/>
        </w:rPr>
      </w:pPr>
    </w:p>
    <w:p w14:paraId="230DE3A1" w14:textId="77777777" w:rsidR="007D2B8D" w:rsidRPr="00E034D1" w:rsidRDefault="007D2B8D" w:rsidP="00C75A4B">
      <w:pPr>
        <w:pStyle w:val="Variabelegegevens"/>
        <w:spacing w:line="240" w:lineRule="auto"/>
        <w:ind w:left="709"/>
        <w:rPr>
          <w:rFonts w:ascii="Fira Sans" w:hAnsi="Fira Sans"/>
          <w:szCs w:val="20"/>
        </w:rPr>
      </w:pPr>
      <w:r w:rsidRPr="00E034D1">
        <w:rPr>
          <w:rFonts w:ascii="Fira Sans" w:hAnsi="Fira Sans"/>
          <w:szCs w:val="20"/>
        </w:rPr>
        <w:t>Klachten over zaken die niet eerst als vraag gedeponeerd</w:t>
      </w:r>
      <w:r w:rsidR="00EA3E38" w:rsidRPr="00E034D1">
        <w:rPr>
          <w:rFonts w:ascii="Fira Sans" w:hAnsi="Fira Sans"/>
          <w:szCs w:val="20"/>
        </w:rPr>
        <w:t xml:space="preserve"> zijn in het kader van de Nota van Inlichtingen worden niet in behandeling genomen.</w:t>
      </w:r>
    </w:p>
    <w:p w14:paraId="66E25620" w14:textId="77777777" w:rsidR="00EA3E38" w:rsidRPr="00E034D1" w:rsidRDefault="00EA3E38" w:rsidP="008C71FB">
      <w:pPr>
        <w:spacing w:after="0" w:line="240" w:lineRule="auto"/>
        <w:rPr>
          <w:rFonts w:ascii="Fira Sans" w:hAnsi="Fira Sans"/>
        </w:rPr>
      </w:pPr>
    </w:p>
    <w:p w14:paraId="140F0423" w14:textId="77777777" w:rsidR="008A2B85" w:rsidRPr="00E034D1" w:rsidRDefault="008A2B85" w:rsidP="00CE21E0">
      <w:pPr>
        <w:pStyle w:val="Kop3"/>
      </w:pPr>
      <w:bookmarkStart w:id="268" w:name="_Toc222751900"/>
      <w:r w:rsidRPr="00E034D1">
        <w:t>Vergoeding aan de inschrijvers</w:t>
      </w:r>
      <w:bookmarkEnd w:id="268"/>
    </w:p>
    <w:p w14:paraId="1F1E6585" w14:textId="77777777" w:rsidR="00D60D3D" w:rsidRPr="00E034D1" w:rsidRDefault="00D60D3D" w:rsidP="00721BB4">
      <w:pPr>
        <w:spacing w:after="0" w:line="240" w:lineRule="auto"/>
        <w:ind w:left="709"/>
        <w:rPr>
          <w:rFonts w:ascii="Fira Sans" w:hAnsi="Fira Sans"/>
          <w:sz w:val="20"/>
          <w:szCs w:val="20"/>
        </w:rPr>
      </w:pPr>
    </w:p>
    <w:p w14:paraId="6C2958A2" w14:textId="77777777" w:rsidR="00E34CF6" w:rsidRPr="00E034D1" w:rsidRDefault="008A2B85" w:rsidP="00721BB4">
      <w:pPr>
        <w:spacing w:after="0" w:line="240" w:lineRule="auto"/>
        <w:ind w:left="709"/>
        <w:rPr>
          <w:rFonts w:ascii="Fira Sans" w:hAnsi="Fira Sans"/>
          <w:sz w:val="20"/>
          <w:szCs w:val="20"/>
        </w:rPr>
      </w:pPr>
      <w:r w:rsidRPr="00E034D1">
        <w:rPr>
          <w:rFonts w:ascii="Fira Sans" w:hAnsi="Fira Sans"/>
          <w:sz w:val="20"/>
          <w:szCs w:val="20"/>
        </w:rPr>
        <w:t xml:space="preserve">Inschrijvers ontvangen geen </w:t>
      </w:r>
      <w:r w:rsidR="00CB6FCA" w:rsidRPr="00E034D1">
        <w:rPr>
          <w:rFonts w:ascii="Fira Sans" w:hAnsi="Fira Sans"/>
          <w:sz w:val="20"/>
          <w:szCs w:val="20"/>
        </w:rPr>
        <w:t>Inschrijving</w:t>
      </w:r>
      <w:r w:rsidRPr="00E034D1">
        <w:rPr>
          <w:rFonts w:ascii="Fira Sans" w:hAnsi="Fira Sans"/>
          <w:sz w:val="20"/>
          <w:szCs w:val="20"/>
        </w:rPr>
        <w:t>svergoeding.</w:t>
      </w:r>
    </w:p>
    <w:p w14:paraId="093A3D56" w14:textId="77777777" w:rsidR="00E34CF6" w:rsidRPr="00E034D1" w:rsidRDefault="00E34CF6" w:rsidP="008C71FB">
      <w:pPr>
        <w:spacing w:after="0" w:line="240" w:lineRule="auto"/>
        <w:rPr>
          <w:rFonts w:ascii="Fira Sans" w:hAnsi="Fira Sans"/>
          <w:sz w:val="20"/>
          <w:szCs w:val="20"/>
        </w:rPr>
      </w:pPr>
      <w:r w:rsidRPr="00E034D1">
        <w:rPr>
          <w:rFonts w:ascii="Fira Sans" w:hAnsi="Fira Sans"/>
          <w:sz w:val="20"/>
          <w:szCs w:val="20"/>
        </w:rPr>
        <w:br w:type="page"/>
      </w:r>
    </w:p>
    <w:p w14:paraId="5CE913FE" w14:textId="77777777" w:rsidR="009B0A83" w:rsidRPr="00E034D1" w:rsidRDefault="00D81F8C" w:rsidP="004D5344">
      <w:pPr>
        <w:pStyle w:val="Kop4"/>
      </w:pPr>
      <w:bookmarkStart w:id="269" w:name="_Toc222751901"/>
      <w:r w:rsidRPr="00E034D1">
        <w:lastRenderedPageBreak/>
        <w:t xml:space="preserve">Bijlage 1 </w:t>
      </w:r>
      <w:r w:rsidR="00930869" w:rsidRPr="00E034D1">
        <w:tab/>
      </w:r>
      <w:r w:rsidR="009B0A83" w:rsidRPr="00E034D1">
        <w:t>Begrippenlijst</w:t>
      </w:r>
      <w:bookmarkEnd w:id="269"/>
    </w:p>
    <w:p w14:paraId="74B0CC77" w14:textId="77777777" w:rsidR="009B0A83" w:rsidRPr="00E034D1" w:rsidRDefault="009B0A83" w:rsidP="009B0A83">
      <w:pPr>
        <w:spacing w:after="0" w:line="240" w:lineRule="auto"/>
        <w:rPr>
          <w:rFonts w:ascii="Fira Sans" w:hAnsi="Fira Sans"/>
          <w:sz w:val="20"/>
          <w:szCs w:val="20"/>
        </w:rPr>
      </w:pPr>
    </w:p>
    <w:tbl>
      <w:tblPr>
        <w:tblW w:w="0" w:type="auto"/>
        <w:tblLayout w:type="fixed"/>
        <w:tblLook w:val="0480" w:firstRow="0" w:lastRow="0" w:firstColumn="1" w:lastColumn="0" w:noHBand="0" w:noVBand="1"/>
      </w:tblPr>
      <w:tblGrid>
        <w:gridCol w:w="2420"/>
        <w:gridCol w:w="132"/>
        <w:gridCol w:w="5670"/>
      </w:tblGrid>
      <w:tr w:rsidR="009B0A83" w:rsidRPr="00E034D1" w14:paraId="2B6B8C99" w14:textId="77777777" w:rsidTr="00823D5D">
        <w:trPr>
          <w:trHeight w:val="329"/>
        </w:trPr>
        <w:tc>
          <w:tcPr>
            <w:tcW w:w="2420" w:type="dxa"/>
          </w:tcPr>
          <w:p w14:paraId="3DA0DF3A" w14:textId="77777777" w:rsidR="009B0A83" w:rsidRPr="00E034D1" w:rsidRDefault="009B0A83" w:rsidP="009B0A83">
            <w:pPr>
              <w:spacing w:after="0" w:line="240" w:lineRule="auto"/>
              <w:rPr>
                <w:rFonts w:ascii="Fira Sans" w:hAnsi="Fira Sans"/>
                <w:b/>
                <w:sz w:val="20"/>
                <w:szCs w:val="20"/>
              </w:rPr>
            </w:pPr>
            <w:r w:rsidRPr="00E034D1">
              <w:rPr>
                <w:rFonts w:ascii="Fira Sans" w:hAnsi="Fira Sans"/>
                <w:b/>
                <w:sz w:val="20"/>
                <w:szCs w:val="20"/>
              </w:rPr>
              <w:t xml:space="preserve">1 </w:t>
            </w:r>
          </w:p>
        </w:tc>
        <w:tc>
          <w:tcPr>
            <w:tcW w:w="5802" w:type="dxa"/>
            <w:gridSpan w:val="2"/>
            <w:vAlign w:val="center"/>
          </w:tcPr>
          <w:p w14:paraId="5FA0806C" w14:textId="77777777" w:rsidR="009B0A83" w:rsidRPr="00E034D1" w:rsidRDefault="009B0A83" w:rsidP="009B0A83">
            <w:pPr>
              <w:spacing w:after="0" w:line="240" w:lineRule="auto"/>
              <w:rPr>
                <w:rFonts w:ascii="Fira Sans" w:hAnsi="Fira Sans"/>
                <w:b/>
                <w:sz w:val="20"/>
                <w:szCs w:val="20"/>
              </w:rPr>
            </w:pPr>
            <w:r w:rsidRPr="00E034D1">
              <w:rPr>
                <w:rFonts w:ascii="Fira Sans" w:hAnsi="Fira Sans"/>
                <w:b/>
                <w:sz w:val="20"/>
                <w:szCs w:val="20"/>
              </w:rPr>
              <w:t>Generieke termen en definities</w:t>
            </w:r>
          </w:p>
        </w:tc>
      </w:tr>
      <w:tr w:rsidR="00823D5D" w:rsidRPr="00E034D1" w14:paraId="2C097A81" w14:textId="77777777" w:rsidTr="00823D5D">
        <w:trPr>
          <w:trHeight w:val="1264"/>
        </w:trPr>
        <w:tc>
          <w:tcPr>
            <w:tcW w:w="8222" w:type="dxa"/>
            <w:gridSpan w:val="3"/>
          </w:tcPr>
          <w:p w14:paraId="3490A4A7" w14:textId="77777777" w:rsidR="00823D5D" w:rsidRPr="00E034D1" w:rsidRDefault="00823D5D" w:rsidP="009B0A83">
            <w:pPr>
              <w:spacing w:after="0" w:line="240" w:lineRule="auto"/>
              <w:rPr>
                <w:rFonts w:ascii="Fira Sans" w:hAnsi="Fira Sans"/>
                <w:sz w:val="20"/>
                <w:szCs w:val="20"/>
              </w:rPr>
            </w:pPr>
            <w:r w:rsidRPr="00E034D1">
              <w:rPr>
                <w:rFonts w:ascii="Fira Sans" w:hAnsi="Fira Sans"/>
                <w:sz w:val="20"/>
                <w:szCs w:val="20"/>
              </w:rPr>
              <w:t>De aanbesteder respectievelijk Opdrachtgever heeft bij de aanbesteding van dit Werk het ARW 2016 en de UAV 2012 van toepassing verklaard. Dientengevolge zijn de termen en definities welke in het ARW 2016 en de UAV 2012 zijn vastgelegd ook van toepassing op alle documenten die in het kader (de aanbesteding) van dit Werk zijn opgesteld.</w:t>
            </w:r>
          </w:p>
        </w:tc>
      </w:tr>
      <w:tr w:rsidR="009B0A83" w:rsidRPr="00E034D1" w14:paraId="7BE011CD" w14:textId="77777777" w:rsidTr="00823D5D">
        <w:trPr>
          <w:trHeight w:val="309"/>
        </w:trPr>
        <w:tc>
          <w:tcPr>
            <w:tcW w:w="2552" w:type="dxa"/>
            <w:gridSpan w:val="2"/>
          </w:tcPr>
          <w:p w14:paraId="75701F5A" w14:textId="77777777" w:rsidR="009B0A83" w:rsidRPr="00E034D1" w:rsidRDefault="009B0A83" w:rsidP="00F80AEE">
            <w:pPr>
              <w:spacing w:after="0" w:line="240" w:lineRule="auto"/>
              <w:rPr>
                <w:rFonts w:ascii="Fira Sans" w:hAnsi="Fira Sans"/>
                <w:b/>
                <w:sz w:val="20"/>
                <w:szCs w:val="20"/>
              </w:rPr>
            </w:pPr>
            <w:r w:rsidRPr="00E034D1">
              <w:rPr>
                <w:rFonts w:ascii="Fira Sans" w:hAnsi="Fira Sans"/>
                <w:b/>
                <w:sz w:val="20"/>
                <w:szCs w:val="20"/>
              </w:rPr>
              <w:t>2</w:t>
            </w:r>
          </w:p>
        </w:tc>
        <w:tc>
          <w:tcPr>
            <w:tcW w:w="5670" w:type="dxa"/>
            <w:vAlign w:val="center"/>
          </w:tcPr>
          <w:p w14:paraId="696FAA2B" w14:textId="77777777" w:rsidR="009B0A83" w:rsidRPr="00E034D1" w:rsidRDefault="009B0A83" w:rsidP="00F80AEE">
            <w:pPr>
              <w:spacing w:after="0" w:line="240" w:lineRule="auto"/>
              <w:rPr>
                <w:rFonts w:ascii="Fira Sans" w:hAnsi="Fira Sans"/>
                <w:b/>
                <w:sz w:val="20"/>
                <w:szCs w:val="20"/>
              </w:rPr>
            </w:pPr>
            <w:r w:rsidRPr="00E034D1">
              <w:rPr>
                <w:rFonts w:ascii="Fira Sans" w:hAnsi="Fira Sans"/>
                <w:b/>
                <w:sz w:val="20"/>
                <w:szCs w:val="20"/>
              </w:rPr>
              <w:t>Specifieke termen en definities</w:t>
            </w:r>
          </w:p>
        </w:tc>
      </w:tr>
      <w:tr w:rsidR="009B0A83" w:rsidRPr="00E034D1" w14:paraId="2B9DDAAB" w14:textId="77777777" w:rsidTr="00823D5D">
        <w:trPr>
          <w:trHeight w:val="638"/>
        </w:trPr>
        <w:tc>
          <w:tcPr>
            <w:tcW w:w="2552" w:type="dxa"/>
            <w:gridSpan w:val="2"/>
          </w:tcPr>
          <w:p w14:paraId="5E17F209" w14:textId="77777777" w:rsidR="009B0A83" w:rsidRPr="00E034D1" w:rsidRDefault="009B0A83" w:rsidP="00F80AEE">
            <w:pPr>
              <w:spacing w:after="0" w:line="240" w:lineRule="auto"/>
              <w:rPr>
                <w:rFonts w:ascii="Fira Sans" w:hAnsi="Fira Sans"/>
                <w:b/>
                <w:sz w:val="20"/>
                <w:szCs w:val="20"/>
              </w:rPr>
            </w:pPr>
          </w:p>
        </w:tc>
        <w:tc>
          <w:tcPr>
            <w:tcW w:w="5670" w:type="dxa"/>
            <w:vAlign w:val="center"/>
          </w:tcPr>
          <w:p w14:paraId="57AD3A2E" w14:textId="77777777" w:rsidR="009B0A83" w:rsidRPr="00E034D1" w:rsidRDefault="009B0A83" w:rsidP="00F80AEE">
            <w:pPr>
              <w:spacing w:after="0" w:line="240" w:lineRule="auto"/>
              <w:rPr>
                <w:rFonts w:ascii="Fira Sans" w:hAnsi="Fira Sans"/>
                <w:sz w:val="20"/>
                <w:szCs w:val="20"/>
              </w:rPr>
            </w:pPr>
            <w:r w:rsidRPr="00E034D1">
              <w:rPr>
                <w:rFonts w:ascii="Fira Sans" w:hAnsi="Fira Sans"/>
                <w:sz w:val="20"/>
                <w:szCs w:val="20"/>
              </w:rPr>
              <w:t>Naast de hierboven beschreven generieke termen, worden de onderstaande termen en definities gehanteerd:</w:t>
            </w:r>
          </w:p>
        </w:tc>
      </w:tr>
      <w:tr w:rsidR="009B0A83" w:rsidRPr="00E034D1" w14:paraId="38A5C1BA" w14:textId="77777777" w:rsidTr="00823D5D">
        <w:trPr>
          <w:trHeight w:val="617"/>
        </w:trPr>
        <w:tc>
          <w:tcPr>
            <w:tcW w:w="2552" w:type="dxa"/>
            <w:gridSpan w:val="2"/>
          </w:tcPr>
          <w:p w14:paraId="61DA916F" w14:textId="77777777" w:rsidR="009B0A83" w:rsidRPr="00E034D1" w:rsidRDefault="009B0A83" w:rsidP="00F80AEE">
            <w:pPr>
              <w:pStyle w:val="Default"/>
              <w:rPr>
                <w:rFonts w:ascii="Fira Sans" w:hAnsi="Fira Sans"/>
                <w:i/>
                <w:iCs/>
                <w:color w:val="auto"/>
                <w:sz w:val="20"/>
                <w:szCs w:val="20"/>
              </w:rPr>
            </w:pPr>
            <w:r w:rsidRPr="00E034D1">
              <w:rPr>
                <w:rFonts w:ascii="Fira Sans" w:hAnsi="Fira Sans"/>
                <w:i/>
                <w:iCs/>
                <w:sz w:val="20"/>
                <w:szCs w:val="20"/>
              </w:rPr>
              <w:t>Aanbestedingswet 2012</w:t>
            </w:r>
          </w:p>
        </w:tc>
        <w:tc>
          <w:tcPr>
            <w:tcW w:w="5670" w:type="dxa"/>
            <w:vAlign w:val="center"/>
          </w:tcPr>
          <w:p w14:paraId="190A3BD3" w14:textId="77777777" w:rsidR="009B0A83" w:rsidRPr="00E034D1" w:rsidRDefault="009B0A83" w:rsidP="00F80AEE">
            <w:pPr>
              <w:spacing w:after="0" w:line="240" w:lineRule="auto"/>
              <w:rPr>
                <w:rFonts w:ascii="Fira Sans" w:hAnsi="Fira Sans"/>
                <w:sz w:val="20"/>
                <w:szCs w:val="20"/>
              </w:rPr>
            </w:pPr>
            <w:r w:rsidRPr="00E034D1">
              <w:rPr>
                <w:rFonts w:ascii="Fira Sans" w:hAnsi="Fira Sans"/>
                <w:sz w:val="20"/>
                <w:szCs w:val="20"/>
              </w:rPr>
              <w:t xml:space="preserve">Gewijzigde Aanbestedingswet 2012, zoals vastgesteld op 30 juni 2016 Staatscourant nr. 241 </w:t>
            </w:r>
          </w:p>
        </w:tc>
      </w:tr>
      <w:tr w:rsidR="009B0A83" w:rsidRPr="00E034D1" w14:paraId="44E14ADE" w14:textId="77777777" w:rsidTr="00823D5D">
        <w:trPr>
          <w:trHeight w:val="309"/>
        </w:trPr>
        <w:tc>
          <w:tcPr>
            <w:tcW w:w="2552" w:type="dxa"/>
            <w:gridSpan w:val="2"/>
          </w:tcPr>
          <w:p w14:paraId="4A05DFA0" w14:textId="77777777" w:rsidR="009B0A83" w:rsidRPr="00E034D1" w:rsidRDefault="009B0A83" w:rsidP="00F80AEE">
            <w:pPr>
              <w:pStyle w:val="Default"/>
              <w:rPr>
                <w:rFonts w:ascii="Fira Sans" w:hAnsi="Fira Sans"/>
                <w:i/>
                <w:iCs/>
                <w:color w:val="auto"/>
                <w:sz w:val="20"/>
                <w:szCs w:val="20"/>
              </w:rPr>
            </w:pPr>
            <w:r w:rsidRPr="00E034D1">
              <w:rPr>
                <w:rFonts w:ascii="Fira Sans" w:hAnsi="Fira Sans"/>
                <w:i/>
                <w:iCs/>
                <w:color w:val="auto"/>
                <w:sz w:val="20"/>
                <w:szCs w:val="20"/>
              </w:rPr>
              <w:t>ARW 2016</w:t>
            </w:r>
          </w:p>
        </w:tc>
        <w:tc>
          <w:tcPr>
            <w:tcW w:w="5670" w:type="dxa"/>
            <w:vAlign w:val="center"/>
          </w:tcPr>
          <w:p w14:paraId="5E60DBE8" w14:textId="77777777" w:rsidR="009B0A83" w:rsidRPr="00E034D1" w:rsidRDefault="009B0A83" w:rsidP="00F80AEE">
            <w:pPr>
              <w:spacing w:after="0" w:line="240" w:lineRule="auto"/>
              <w:rPr>
                <w:rFonts w:ascii="Fira Sans" w:hAnsi="Fira Sans"/>
                <w:sz w:val="20"/>
                <w:szCs w:val="20"/>
              </w:rPr>
            </w:pPr>
            <w:r w:rsidRPr="00E034D1">
              <w:rPr>
                <w:rFonts w:ascii="Fira Sans" w:hAnsi="Fira Sans"/>
                <w:sz w:val="20"/>
                <w:szCs w:val="20"/>
              </w:rPr>
              <w:t>Aanbestedingsreglement Werken 2016</w:t>
            </w:r>
          </w:p>
        </w:tc>
      </w:tr>
      <w:tr w:rsidR="009B0A83" w:rsidRPr="00E034D1" w14:paraId="5BB8B5B4" w14:textId="77777777" w:rsidTr="00823D5D">
        <w:trPr>
          <w:trHeight w:val="329"/>
        </w:trPr>
        <w:tc>
          <w:tcPr>
            <w:tcW w:w="2552" w:type="dxa"/>
            <w:gridSpan w:val="2"/>
          </w:tcPr>
          <w:p w14:paraId="1201FC98" w14:textId="77777777" w:rsidR="009B0A83" w:rsidRPr="00E034D1" w:rsidRDefault="009B0A83" w:rsidP="00F80AEE">
            <w:pPr>
              <w:pStyle w:val="Default"/>
              <w:rPr>
                <w:rFonts w:ascii="Fira Sans" w:hAnsi="Fira Sans"/>
                <w:i/>
                <w:iCs/>
                <w:color w:val="auto"/>
                <w:sz w:val="20"/>
                <w:szCs w:val="20"/>
              </w:rPr>
            </w:pPr>
            <w:r w:rsidRPr="00E034D1">
              <w:rPr>
                <w:rFonts w:ascii="Fira Sans" w:hAnsi="Fira Sans"/>
                <w:i/>
                <w:iCs/>
                <w:color w:val="auto"/>
                <w:sz w:val="20"/>
                <w:szCs w:val="20"/>
              </w:rPr>
              <w:t>Combinatie</w:t>
            </w:r>
          </w:p>
        </w:tc>
        <w:tc>
          <w:tcPr>
            <w:tcW w:w="5670" w:type="dxa"/>
            <w:vAlign w:val="center"/>
          </w:tcPr>
          <w:p w14:paraId="714413CE" w14:textId="77777777" w:rsidR="009B0A83" w:rsidRPr="00E034D1" w:rsidRDefault="009B0A83" w:rsidP="00F80AEE">
            <w:pPr>
              <w:spacing w:after="0" w:line="240" w:lineRule="auto"/>
              <w:rPr>
                <w:rFonts w:ascii="Fira Sans" w:hAnsi="Fira Sans"/>
                <w:sz w:val="20"/>
                <w:szCs w:val="20"/>
              </w:rPr>
            </w:pPr>
            <w:r w:rsidRPr="00E034D1">
              <w:rPr>
                <w:rFonts w:ascii="Fira Sans" w:hAnsi="Fira Sans"/>
                <w:sz w:val="20"/>
                <w:szCs w:val="20"/>
              </w:rPr>
              <w:t>Zie: samenwerkingsverband</w:t>
            </w:r>
          </w:p>
        </w:tc>
      </w:tr>
      <w:tr w:rsidR="009B0A83" w:rsidRPr="00E034D1" w14:paraId="4D09077C" w14:textId="77777777" w:rsidTr="00823D5D">
        <w:trPr>
          <w:trHeight w:val="617"/>
        </w:trPr>
        <w:tc>
          <w:tcPr>
            <w:tcW w:w="2552" w:type="dxa"/>
            <w:gridSpan w:val="2"/>
          </w:tcPr>
          <w:p w14:paraId="581F9B92" w14:textId="77777777" w:rsidR="009B0A83" w:rsidRPr="00E034D1" w:rsidRDefault="009B0A83" w:rsidP="00F80AEE">
            <w:pPr>
              <w:pStyle w:val="Default"/>
              <w:rPr>
                <w:rFonts w:ascii="Fira Sans" w:hAnsi="Fira Sans"/>
                <w:i/>
                <w:iCs/>
                <w:color w:val="auto"/>
                <w:sz w:val="20"/>
                <w:szCs w:val="20"/>
              </w:rPr>
            </w:pPr>
            <w:r w:rsidRPr="00E034D1">
              <w:rPr>
                <w:rFonts w:ascii="Fira Sans" w:hAnsi="Fira Sans"/>
                <w:i/>
                <w:iCs/>
                <w:color w:val="auto"/>
                <w:sz w:val="20"/>
                <w:szCs w:val="20"/>
              </w:rPr>
              <w:t xml:space="preserve">Combinant </w:t>
            </w:r>
          </w:p>
        </w:tc>
        <w:tc>
          <w:tcPr>
            <w:tcW w:w="5670" w:type="dxa"/>
            <w:vAlign w:val="center"/>
          </w:tcPr>
          <w:p w14:paraId="4FA0206E" w14:textId="77777777" w:rsidR="009B0A83" w:rsidRPr="00E034D1" w:rsidRDefault="009B0A83" w:rsidP="00F80AEE">
            <w:pPr>
              <w:spacing w:after="0" w:line="240" w:lineRule="auto"/>
              <w:rPr>
                <w:rFonts w:ascii="Fira Sans" w:hAnsi="Fira Sans"/>
                <w:sz w:val="20"/>
                <w:szCs w:val="20"/>
              </w:rPr>
            </w:pPr>
            <w:r w:rsidRPr="00E034D1">
              <w:rPr>
                <w:rFonts w:ascii="Fira Sans" w:hAnsi="Fira Sans"/>
                <w:sz w:val="20"/>
                <w:szCs w:val="20"/>
              </w:rPr>
              <w:t>Een natuurlijke- en/of rechtspersoon die deel uitmaakt van een samenwerkingsverband.</w:t>
            </w:r>
          </w:p>
        </w:tc>
      </w:tr>
      <w:tr w:rsidR="009B0A83" w:rsidRPr="00E034D1" w14:paraId="15B32089" w14:textId="77777777" w:rsidTr="00823D5D">
        <w:trPr>
          <w:trHeight w:val="948"/>
        </w:trPr>
        <w:tc>
          <w:tcPr>
            <w:tcW w:w="2552" w:type="dxa"/>
            <w:gridSpan w:val="2"/>
          </w:tcPr>
          <w:p w14:paraId="6E70EC9F" w14:textId="77777777" w:rsidR="009B0A83" w:rsidRPr="00E034D1" w:rsidRDefault="009B0A83" w:rsidP="00F80AEE">
            <w:pPr>
              <w:pStyle w:val="Default"/>
              <w:rPr>
                <w:rFonts w:ascii="Fira Sans" w:hAnsi="Fira Sans"/>
                <w:i/>
                <w:iCs/>
                <w:color w:val="auto"/>
                <w:sz w:val="20"/>
                <w:szCs w:val="20"/>
              </w:rPr>
            </w:pPr>
            <w:r w:rsidRPr="00E034D1">
              <w:rPr>
                <w:rFonts w:ascii="Fira Sans" w:hAnsi="Fira Sans"/>
                <w:i/>
                <w:iCs/>
                <w:color w:val="auto"/>
                <w:sz w:val="20"/>
                <w:szCs w:val="20"/>
              </w:rPr>
              <w:t>Geschiktheidseisen</w:t>
            </w:r>
          </w:p>
        </w:tc>
        <w:tc>
          <w:tcPr>
            <w:tcW w:w="5670" w:type="dxa"/>
            <w:vAlign w:val="center"/>
          </w:tcPr>
          <w:p w14:paraId="7D328206" w14:textId="77777777" w:rsidR="009B0A83" w:rsidRPr="00E034D1" w:rsidRDefault="009B0A83" w:rsidP="00F80AEE">
            <w:pPr>
              <w:spacing w:after="0" w:line="240" w:lineRule="auto"/>
              <w:rPr>
                <w:rFonts w:ascii="Fira Sans" w:hAnsi="Fira Sans"/>
                <w:sz w:val="20"/>
                <w:szCs w:val="20"/>
              </w:rPr>
            </w:pPr>
            <w:r w:rsidRPr="00E034D1">
              <w:rPr>
                <w:rFonts w:ascii="Fira Sans" w:hAnsi="Fira Sans"/>
                <w:sz w:val="20"/>
                <w:szCs w:val="20"/>
              </w:rPr>
              <w:t>De eisen waaraan de inschrijver dient te voldoen om in aanmerking te komen voor beoordeling op de Gunningscriteria.</w:t>
            </w:r>
          </w:p>
        </w:tc>
      </w:tr>
      <w:tr w:rsidR="009B0A83" w:rsidRPr="00E034D1" w14:paraId="719E77CF" w14:textId="77777777" w:rsidTr="00823D5D">
        <w:trPr>
          <w:trHeight w:val="638"/>
        </w:trPr>
        <w:tc>
          <w:tcPr>
            <w:tcW w:w="2552" w:type="dxa"/>
            <w:gridSpan w:val="2"/>
          </w:tcPr>
          <w:p w14:paraId="13F3E118" w14:textId="77777777" w:rsidR="009B0A83" w:rsidRPr="00E034D1" w:rsidRDefault="009B0A83" w:rsidP="00F80AEE">
            <w:pPr>
              <w:pStyle w:val="Default"/>
              <w:rPr>
                <w:rFonts w:ascii="Fira Sans" w:hAnsi="Fira Sans"/>
                <w:i/>
                <w:iCs/>
                <w:color w:val="auto"/>
                <w:sz w:val="20"/>
                <w:szCs w:val="20"/>
              </w:rPr>
            </w:pPr>
            <w:r w:rsidRPr="00E034D1">
              <w:rPr>
                <w:rFonts w:ascii="Fira Sans" w:hAnsi="Fira Sans"/>
                <w:i/>
                <w:iCs/>
                <w:color w:val="auto"/>
                <w:sz w:val="20"/>
                <w:szCs w:val="20"/>
              </w:rPr>
              <w:t>Gunningscriteria</w:t>
            </w:r>
          </w:p>
        </w:tc>
        <w:tc>
          <w:tcPr>
            <w:tcW w:w="5670" w:type="dxa"/>
            <w:vAlign w:val="center"/>
          </w:tcPr>
          <w:p w14:paraId="0E0F0779" w14:textId="77777777" w:rsidR="009B0A83" w:rsidRPr="00E034D1" w:rsidRDefault="009B0A83" w:rsidP="00F80AEE">
            <w:pPr>
              <w:spacing w:after="0" w:line="240" w:lineRule="auto"/>
              <w:rPr>
                <w:rFonts w:ascii="Fira Sans" w:hAnsi="Fira Sans"/>
                <w:sz w:val="20"/>
                <w:szCs w:val="20"/>
              </w:rPr>
            </w:pPr>
            <w:r w:rsidRPr="00E034D1">
              <w:rPr>
                <w:rFonts w:ascii="Fira Sans" w:hAnsi="Fira Sans"/>
                <w:sz w:val="20"/>
                <w:szCs w:val="20"/>
              </w:rPr>
              <w:t>De criteria waarop de Inschrijving wordt beoordeeld.</w:t>
            </w:r>
          </w:p>
        </w:tc>
      </w:tr>
      <w:tr w:rsidR="009B0A83" w:rsidRPr="00E034D1" w14:paraId="7E2054C5" w14:textId="77777777" w:rsidTr="00823D5D">
        <w:trPr>
          <w:trHeight w:val="638"/>
        </w:trPr>
        <w:tc>
          <w:tcPr>
            <w:tcW w:w="2552" w:type="dxa"/>
            <w:gridSpan w:val="2"/>
          </w:tcPr>
          <w:p w14:paraId="67672BA5" w14:textId="77777777" w:rsidR="009B0A83" w:rsidRPr="00E034D1" w:rsidRDefault="009B0A83" w:rsidP="00F80AEE">
            <w:pPr>
              <w:pStyle w:val="Default"/>
              <w:rPr>
                <w:rFonts w:ascii="Fira Sans" w:hAnsi="Fira Sans"/>
                <w:i/>
                <w:iCs/>
                <w:color w:val="auto"/>
                <w:sz w:val="20"/>
                <w:szCs w:val="20"/>
              </w:rPr>
            </w:pPr>
            <w:r w:rsidRPr="00E034D1">
              <w:rPr>
                <w:rFonts w:ascii="Fira Sans" w:hAnsi="Fira Sans"/>
                <w:i/>
                <w:iCs/>
                <w:color w:val="auto"/>
                <w:sz w:val="20"/>
                <w:szCs w:val="20"/>
              </w:rPr>
              <w:t>Inschrijving</w:t>
            </w:r>
          </w:p>
        </w:tc>
        <w:tc>
          <w:tcPr>
            <w:tcW w:w="5670" w:type="dxa"/>
            <w:vAlign w:val="center"/>
          </w:tcPr>
          <w:p w14:paraId="7C02450F" w14:textId="77777777" w:rsidR="009B0A83" w:rsidRPr="00E034D1" w:rsidRDefault="009B0A83" w:rsidP="00F80AEE">
            <w:pPr>
              <w:spacing w:after="0" w:line="240" w:lineRule="auto"/>
              <w:rPr>
                <w:rFonts w:ascii="Fira Sans" w:hAnsi="Fira Sans"/>
                <w:sz w:val="20"/>
                <w:szCs w:val="20"/>
              </w:rPr>
            </w:pPr>
            <w:r w:rsidRPr="00E034D1">
              <w:rPr>
                <w:rFonts w:ascii="Fira Sans" w:hAnsi="Fira Sans"/>
                <w:sz w:val="20"/>
                <w:szCs w:val="20"/>
              </w:rPr>
              <w:t>De schriftelijke aanbieding (offerte) van een inschrijver op de opdracht.</w:t>
            </w:r>
          </w:p>
        </w:tc>
      </w:tr>
      <w:tr w:rsidR="009B0A83" w:rsidRPr="00E034D1" w14:paraId="6B6B35AA" w14:textId="77777777" w:rsidTr="00823D5D">
        <w:trPr>
          <w:trHeight w:val="617"/>
        </w:trPr>
        <w:tc>
          <w:tcPr>
            <w:tcW w:w="2552" w:type="dxa"/>
            <w:gridSpan w:val="2"/>
          </w:tcPr>
          <w:p w14:paraId="39610161" w14:textId="77777777" w:rsidR="009B0A83" w:rsidRPr="00E034D1" w:rsidRDefault="009B0A83" w:rsidP="00F80AEE">
            <w:pPr>
              <w:pStyle w:val="Default"/>
              <w:rPr>
                <w:rFonts w:ascii="Fira Sans" w:hAnsi="Fira Sans"/>
                <w:i/>
                <w:iCs/>
                <w:color w:val="auto"/>
                <w:sz w:val="20"/>
                <w:szCs w:val="20"/>
              </w:rPr>
            </w:pPr>
            <w:r w:rsidRPr="00E034D1">
              <w:rPr>
                <w:rFonts w:ascii="Fira Sans" w:hAnsi="Fira Sans"/>
                <w:i/>
                <w:iCs/>
                <w:color w:val="auto"/>
                <w:sz w:val="20"/>
                <w:szCs w:val="20"/>
              </w:rPr>
              <w:t>Inschrijvingsleidraad</w:t>
            </w:r>
          </w:p>
        </w:tc>
        <w:tc>
          <w:tcPr>
            <w:tcW w:w="5670" w:type="dxa"/>
            <w:vAlign w:val="center"/>
          </w:tcPr>
          <w:p w14:paraId="597EAACC" w14:textId="77777777" w:rsidR="009B0A83" w:rsidRPr="00E034D1" w:rsidRDefault="009B0A83" w:rsidP="00F80AEE">
            <w:pPr>
              <w:spacing w:after="0" w:line="240" w:lineRule="auto"/>
              <w:rPr>
                <w:rFonts w:ascii="Fira Sans" w:hAnsi="Fira Sans"/>
                <w:sz w:val="20"/>
                <w:szCs w:val="20"/>
              </w:rPr>
            </w:pPr>
            <w:r w:rsidRPr="00E034D1">
              <w:rPr>
                <w:rFonts w:ascii="Fira Sans" w:hAnsi="Fira Sans"/>
                <w:sz w:val="20"/>
                <w:szCs w:val="20"/>
              </w:rPr>
              <w:t>Document(en) waarin de aanbesteder informatie heeft opgenomen die relevant is t.b.v. het indienen van een  Inschrijving.</w:t>
            </w:r>
          </w:p>
        </w:tc>
      </w:tr>
      <w:tr w:rsidR="009B0A83" w:rsidRPr="00E034D1" w14:paraId="422B1E1A" w14:textId="77777777" w:rsidTr="00823D5D">
        <w:trPr>
          <w:trHeight w:val="638"/>
        </w:trPr>
        <w:tc>
          <w:tcPr>
            <w:tcW w:w="2552" w:type="dxa"/>
            <w:gridSpan w:val="2"/>
          </w:tcPr>
          <w:p w14:paraId="0AF6A7A2" w14:textId="77777777" w:rsidR="009B0A83" w:rsidRPr="00E034D1" w:rsidRDefault="009B0A83" w:rsidP="00F80AEE">
            <w:pPr>
              <w:pStyle w:val="Default"/>
              <w:rPr>
                <w:rFonts w:ascii="Fira Sans" w:hAnsi="Fira Sans"/>
                <w:i/>
                <w:iCs/>
                <w:color w:val="auto"/>
                <w:sz w:val="20"/>
                <w:szCs w:val="20"/>
              </w:rPr>
            </w:pPr>
            <w:r w:rsidRPr="00E034D1">
              <w:rPr>
                <w:rFonts w:ascii="Fira Sans" w:hAnsi="Fira Sans"/>
                <w:i/>
                <w:iCs/>
                <w:color w:val="auto"/>
                <w:sz w:val="20"/>
                <w:szCs w:val="20"/>
              </w:rPr>
              <w:t xml:space="preserve">Nota van inlichtingen </w:t>
            </w:r>
          </w:p>
        </w:tc>
        <w:tc>
          <w:tcPr>
            <w:tcW w:w="5670" w:type="dxa"/>
            <w:vAlign w:val="center"/>
          </w:tcPr>
          <w:p w14:paraId="3389A27B" w14:textId="5261DF26" w:rsidR="009B0A83" w:rsidRPr="00E034D1" w:rsidRDefault="009B0A83" w:rsidP="00F80AEE">
            <w:pPr>
              <w:spacing w:after="0" w:line="240" w:lineRule="auto"/>
              <w:rPr>
                <w:rFonts w:ascii="Fira Sans" w:hAnsi="Fira Sans"/>
                <w:sz w:val="20"/>
                <w:szCs w:val="20"/>
              </w:rPr>
            </w:pPr>
            <w:r w:rsidRPr="00E034D1">
              <w:rPr>
                <w:rFonts w:ascii="Fira Sans" w:hAnsi="Fira Sans"/>
                <w:sz w:val="20"/>
                <w:szCs w:val="20"/>
              </w:rPr>
              <w:t>Nota</w:t>
            </w:r>
            <w:r w:rsidR="00F80AEE" w:rsidRPr="00E034D1">
              <w:rPr>
                <w:rFonts w:ascii="Fira Sans" w:hAnsi="Fira Sans"/>
                <w:sz w:val="20"/>
                <w:szCs w:val="20"/>
              </w:rPr>
              <w:t xml:space="preserve"> van inlichtingen inschrijffase </w:t>
            </w:r>
            <w:r w:rsidRPr="00E034D1">
              <w:rPr>
                <w:rFonts w:ascii="Fira Sans" w:hAnsi="Fira Sans"/>
                <w:sz w:val="20"/>
                <w:szCs w:val="20"/>
              </w:rPr>
              <w:t xml:space="preserve">in het kader van artikel </w:t>
            </w:r>
            <w:r w:rsidR="00F80AEE" w:rsidRPr="00E034D1">
              <w:rPr>
                <w:rFonts w:ascii="Fira Sans" w:hAnsi="Fira Sans"/>
                <w:sz w:val="20"/>
                <w:szCs w:val="20"/>
              </w:rPr>
              <w:t>2.22.3</w:t>
            </w:r>
            <w:r w:rsidRPr="00E034D1">
              <w:rPr>
                <w:rFonts w:ascii="Fira Sans" w:hAnsi="Fira Sans"/>
                <w:sz w:val="20"/>
                <w:szCs w:val="20"/>
              </w:rPr>
              <w:t xml:space="preserve"> ARW 2016.</w:t>
            </w:r>
          </w:p>
        </w:tc>
      </w:tr>
      <w:tr w:rsidR="009B0A83" w:rsidRPr="00E034D1" w14:paraId="4DD91C41" w14:textId="77777777" w:rsidTr="00823D5D">
        <w:trPr>
          <w:trHeight w:val="948"/>
        </w:trPr>
        <w:tc>
          <w:tcPr>
            <w:tcW w:w="2552" w:type="dxa"/>
            <w:gridSpan w:val="2"/>
          </w:tcPr>
          <w:p w14:paraId="0B2EA7FC" w14:textId="77777777" w:rsidR="009B0A83" w:rsidRPr="00E034D1" w:rsidRDefault="009B0A83" w:rsidP="00F80AEE">
            <w:pPr>
              <w:pStyle w:val="Default"/>
              <w:rPr>
                <w:rFonts w:ascii="Fira Sans" w:hAnsi="Fira Sans"/>
                <w:i/>
                <w:iCs/>
                <w:color w:val="auto"/>
                <w:sz w:val="20"/>
                <w:szCs w:val="20"/>
              </w:rPr>
            </w:pPr>
            <w:r w:rsidRPr="00E034D1">
              <w:rPr>
                <w:rFonts w:ascii="Fira Sans" w:hAnsi="Fira Sans"/>
                <w:i/>
                <w:iCs/>
                <w:color w:val="auto"/>
                <w:sz w:val="20"/>
                <w:szCs w:val="20"/>
              </w:rPr>
              <w:t>Proces-verbaal individuele inlichtingen</w:t>
            </w:r>
          </w:p>
        </w:tc>
        <w:tc>
          <w:tcPr>
            <w:tcW w:w="5670" w:type="dxa"/>
            <w:vAlign w:val="center"/>
          </w:tcPr>
          <w:p w14:paraId="17EF2E8A" w14:textId="170AB10B" w:rsidR="009B0A83" w:rsidRPr="00E034D1" w:rsidRDefault="009B0A83" w:rsidP="00F80AEE">
            <w:pPr>
              <w:spacing w:after="0" w:line="240" w:lineRule="auto"/>
              <w:rPr>
                <w:rFonts w:ascii="Fira Sans" w:hAnsi="Fira Sans"/>
                <w:sz w:val="20"/>
                <w:szCs w:val="20"/>
              </w:rPr>
            </w:pPr>
            <w:r w:rsidRPr="00E034D1">
              <w:rPr>
                <w:rFonts w:ascii="Fira Sans" w:hAnsi="Fira Sans"/>
                <w:sz w:val="20"/>
                <w:szCs w:val="20"/>
              </w:rPr>
              <w:t xml:space="preserve">Nota in het kader van nadere inlichtingen in geval van een rechtmatig commercieel belang (zie artikel </w:t>
            </w:r>
            <w:r w:rsidR="00F80AEE" w:rsidRPr="00E034D1">
              <w:rPr>
                <w:rFonts w:ascii="Fira Sans" w:hAnsi="Fira Sans"/>
                <w:sz w:val="20"/>
                <w:szCs w:val="20"/>
              </w:rPr>
              <w:t xml:space="preserve">2.23.3 </w:t>
            </w:r>
            <w:r w:rsidRPr="00E034D1">
              <w:rPr>
                <w:rFonts w:ascii="Fira Sans" w:hAnsi="Fira Sans"/>
                <w:sz w:val="20"/>
                <w:szCs w:val="20"/>
              </w:rPr>
              <w:t>ARW 2016)</w:t>
            </w:r>
          </w:p>
        </w:tc>
      </w:tr>
      <w:tr w:rsidR="009B0A83" w:rsidRPr="00E034D1" w14:paraId="07EBFE39" w14:textId="77777777" w:rsidTr="00823D5D">
        <w:trPr>
          <w:trHeight w:val="638"/>
        </w:trPr>
        <w:tc>
          <w:tcPr>
            <w:tcW w:w="2552" w:type="dxa"/>
            <w:gridSpan w:val="2"/>
          </w:tcPr>
          <w:p w14:paraId="1D1DC554" w14:textId="77777777" w:rsidR="009B0A83" w:rsidRPr="00E034D1" w:rsidRDefault="009B0A83" w:rsidP="00F80AEE">
            <w:pPr>
              <w:pStyle w:val="Default"/>
              <w:rPr>
                <w:rFonts w:ascii="Fira Sans" w:hAnsi="Fira Sans"/>
                <w:i/>
                <w:iCs/>
                <w:color w:val="auto"/>
                <w:sz w:val="20"/>
                <w:szCs w:val="20"/>
              </w:rPr>
            </w:pPr>
            <w:r w:rsidRPr="00E034D1">
              <w:rPr>
                <w:rFonts w:ascii="Fira Sans" w:hAnsi="Fira Sans"/>
                <w:i/>
                <w:iCs/>
                <w:color w:val="auto"/>
                <w:sz w:val="20"/>
                <w:szCs w:val="20"/>
              </w:rPr>
              <w:t>Samenwerkingsverband</w:t>
            </w:r>
          </w:p>
        </w:tc>
        <w:tc>
          <w:tcPr>
            <w:tcW w:w="5670" w:type="dxa"/>
            <w:vAlign w:val="center"/>
          </w:tcPr>
          <w:p w14:paraId="1A27E795" w14:textId="77777777" w:rsidR="009B0A83" w:rsidRPr="00E034D1" w:rsidRDefault="009B0A83" w:rsidP="00F80AEE">
            <w:pPr>
              <w:spacing w:after="0" w:line="240" w:lineRule="auto"/>
              <w:rPr>
                <w:rFonts w:ascii="Fira Sans" w:hAnsi="Fira Sans"/>
                <w:sz w:val="20"/>
                <w:szCs w:val="20"/>
              </w:rPr>
            </w:pPr>
            <w:r w:rsidRPr="00E034D1">
              <w:rPr>
                <w:rFonts w:ascii="Fira Sans" w:hAnsi="Fira Sans"/>
                <w:sz w:val="20"/>
                <w:szCs w:val="20"/>
              </w:rPr>
              <w:t>Natuurlijke- en/of rechtspersonen die zich gezamenlijk als gegadigde aanmelden en/of gezamenlijk een Inschrijving doen.</w:t>
            </w:r>
          </w:p>
        </w:tc>
      </w:tr>
    </w:tbl>
    <w:p w14:paraId="038481F0" w14:textId="77777777" w:rsidR="009B0A83" w:rsidRPr="00E034D1" w:rsidRDefault="009B0A83" w:rsidP="00F80AEE">
      <w:pPr>
        <w:spacing w:after="0" w:line="240" w:lineRule="auto"/>
        <w:rPr>
          <w:rFonts w:ascii="Fira Sans" w:hAnsi="Fira Sans"/>
        </w:rPr>
      </w:pPr>
      <w:r w:rsidRPr="00E034D1">
        <w:rPr>
          <w:rFonts w:ascii="Fira Sans" w:hAnsi="Fira Sans"/>
        </w:rPr>
        <w:br w:type="page"/>
      </w:r>
    </w:p>
    <w:p w14:paraId="0D7994A1" w14:textId="77777777" w:rsidR="009B0A83" w:rsidRPr="00E034D1" w:rsidRDefault="009B0A83" w:rsidP="004D5344">
      <w:pPr>
        <w:pStyle w:val="Kop4"/>
      </w:pPr>
      <w:bookmarkStart w:id="270" w:name="_Toc222751902"/>
      <w:r w:rsidRPr="00E034D1">
        <w:lastRenderedPageBreak/>
        <w:t xml:space="preserve">Bijlage 2 </w:t>
      </w:r>
      <w:r w:rsidRPr="00E034D1">
        <w:tab/>
        <w:t>Verklaring aansprakelijkheden bij combinatievorming</w:t>
      </w:r>
      <w:bookmarkEnd w:id="270"/>
    </w:p>
    <w:p w14:paraId="0C47A00F" w14:textId="77777777" w:rsidR="009B0A83" w:rsidRPr="00E034D1" w:rsidRDefault="009B0A83" w:rsidP="009B0A83">
      <w:pPr>
        <w:spacing w:after="0" w:line="240" w:lineRule="auto"/>
        <w:rPr>
          <w:rFonts w:ascii="Fira Sans" w:hAnsi="Fira Sans"/>
          <w:b/>
          <w:sz w:val="24"/>
          <w:szCs w:val="24"/>
        </w:rPr>
      </w:pPr>
    </w:p>
    <w:tbl>
      <w:tblPr>
        <w:tblStyle w:val="Tabelraster"/>
        <w:tblW w:w="0" w:type="auto"/>
        <w:shd w:val="clear" w:color="auto" w:fill="BFBFBF" w:themeFill="background1" w:themeFillShade="BF"/>
        <w:tblLook w:val="04A0" w:firstRow="1" w:lastRow="0" w:firstColumn="1" w:lastColumn="0" w:noHBand="0" w:noVBand="1"/>
      </w:tblPr>
      <w:tblGrid>
        <w:gridCol w:w="9016"/>
      </w:tblGrid>
      <w:tr w:rsidR="009B0A83" w:rsidRPr="00E034D1" w14:paraId="0F39E501" w14:textId="77777777" w:rsidTr="009B0A83">
        <w:tc>
          <w:tcPr>
            <w:tcW w:w="9166" w:type="dxa"/>
            <w:shd w:val="clear" w:color="auto" w:fill="BFBFBF" w:themeFill="background1" w:themeFillShade="BF"/>
          </w:tcPr>
          <w:p w14:paraId="32D42270" w14:textId="77777777" w:rsidR="009B0A83" w:rsidRPr="00E034D1" w:rsidRDefault="009B0A83" w:rsidP="009B0A83">
            <w:pPr>
              <w:autoSpaceDE w:val="0"/>
              <w:autoSpaceDN w:val="0"/>
              <w:adjustRightInd w:val="0"/>
              <w:jc w:val="center"/>
              <w:rPr>
                <w:rFonts w:ascii="Fira Sans" w:hAnsi="Fira Sans" w:cs="Verdana"/>
                <w:b/>
                <w:color w:val="000000"/>
                <w:sz w:val="20"/>
                <w:szCs w:val="20"/>
              </w:rPr>
            </w:pPr>
            <w:r w:rsidRPr="00E034D1">
              <w:rPr>
                <w:rFonts w:ascii="Fira Sans" w:hAnsi="Fira Sans" w:cs="Verdana"/>
                <w:b/>
                <w:color w:val="000000"/>
                <w:sz w:val="20"/>
                <w:szCs w:val="20"/>
              </w:rPr>
              <w:t>Aansprakelijkheid combinatievorming</w:t>
            </w:r>
          </w:p>
        </w:tc>
      </w:tr>
    </w:tbl>
    <w:p w14:paraId="3B130153" w14:textId="77777777" w:rsidR="009B0A83" w:rsidRPr="00E034D1" w:rsidRDefault="009B0A83" w:rsidP="009B0A83">
      <w:pPr>
        <w:autoSpaceDE w:val="0"/>
        <w:autoSpaceDN w:val="0"/>
        <w:adjustRightInd w:val="0"/>
        <w:spacing w:after="0" w:line="240" w:lineRule="auto"/>
        <w:rPr>
          <w:rFonts w:ascii="Fira Sans" w:hAnsi="Fira Sans" w:cs="Verdana"/>
          <w:color w:val="000000"/>
          <w:sz w:val="20"/>
          <w:szCs w:val="20"/>
        </w:rPr>
      </w:pPr>
    </w:p>
    <w:p w14:paraId="63269C33" w14:textId="77777777" w:rsidR="009B0A83" w:rsidRPr="00E034D1" w:rsidRDefault="009B0A83" w:rsidP="009B0A83">
      <w:pPr>
        <w:autoSpaceDE w:val="0"/>
        <w:autoSpaceDN w:val="0"/>
        <w:adjustRightInd w:val="0"/>
        <w:spacing w:after="0" w:line="240" w:lineRule="auto"/>
        <w:rPr>
          <w:rFonts w:ascii="Fira Sans" w:hAnsi="Fira Sans" w:cs="Verdana"/>
          <w:color w:val="000000"/>
          <w:sz w:val="20"/>
          <w:szCs w:val="20"/>
        </w:rPr>
      </w:pPr>
    </w:p>
    <w:p w14:paraId="5B434291" w14:textId="77777777" w:rsidR="009B0A83" w:rsidRPr="00E034D1" w:rsidRDefault="009B0A83" w:rsidP="009B0A83">
      <w:pPr>
        <w:autoSpaceDE w:val="0"/>
        <w:autoSpaceDN w:val="0"/>
        <w:adjustRightInd w:val="0"/>
        <w:spacing w:after="0" w:line="240" w:lineRule="auto"/>
        <w:rPr>
          <w:rFonts w:ascii="Fira Sans" w:hAnsi="Fira Sans" w:cs="Verdana"/>
          <w:color w:val="000000"/>
          <w:sz w:val="20"/>
          <w:szCs w:val="20"/>
        </w:rPr>
      </w:pPr>
    </w:p>
    <w:p w14:paraId="3E5DA00C" w14:textId="77777777" w:rsidR="009B0A83" w:rsidRPr="00E034D1" w:rsidRDefault="009B0A83" w:rsidP="009B0A83">
      <w:pPr>
        <w:autoSpaceDE w:val="0"/>
        <w:autoSpaceDN w:val="0"/>
        <w:adjustRightInd w:val="0"/>
        <w:spacing w:after="0" w:line="240" w:lineRule="auto"/>
        <w:rPr>
          <w:rFonts w:ascii="Fira Sans" w:hAnsi="Fira Sans" w:cs="Verdana"/>
          <w:color w:val="000000"/>
          <w:sz w:val="20"/>
          <w:szCs w:val="20"/>
        </w:rPr>
      </w:pPr>
      <w:r w:rsidRPr="00E034D1">
        <w:rPr>
          <w:rFonts w:ascii="Fira Sans" w:hAnsi="Fira Sans" w:cs="Verdana"/>
          <w:color w:val="000000"/>
          <w:sz w:val="20"/>
          <w:szCs w:val="20"/>
        </w:rPr>
        <w:t xml:space="preserve">Overwegende dat …………………………………………… </w:t>
      </w:r>
      <w:r w:rsidRPr="00E034D1">
        <w:rPr>
          <w:rFonts w:ascii="Fira Sans" w:hAnsi="Fira Sans" w:cs="Verdana"/>
          <w:i/>
          <w:iCs/>
          <w:color w:val="000000"/>
          <w:sz w:val="20"/>
          <w:szCs w:val="20"/>
        </w:rPr>
        <w:t xml:space="preserve">(naam van de combinatie) </w:t>
      </w:r>
      <w:r w:rsidRPr="00E034D1">
        <w:rPr>
          <w:rFonts w:ascii="Fira Sans" w:hAnsi="Fira Sans" w:cs="Verdana"/>
          <w:iCs/>
          <w:color w:val="000000"/>
          <w:sz w:val="20"/>
          <w:szCs w:val="20"/>
        </w:rPr>
        <w:t xml:space="preserve">uitgenodigd is tot het doen van een Inschrijving </w:t>
      </w:r>
      <w:r w:rsidRPr="00E034D1">
        <w:rPr>
          <w:rFonts w:ascii="Fira Sans" w:hAnsi="Fira Sans" w:cs="Verdana"/>
          <w:color w:val="000000"/>
          <w:sz w:val="20"/>
          <w:szCs w:val="20"/>
        </w:rPr>
        <w:t xml:space="preserve">voor de aanbesteding van ‘…………………………………….’(projectnaam invullen), </w:t>
      </w:r>
    </w:p>
    <w:p w14:paraId="28D1D15D" w14:textId="77777777" w:rsidR="009B0A83" w:rsidRPr="00E034D1" w:rsidRDefault="009B0A83" w:rsidP="009B0A83">
      <w:pPr>
        <w:autoSpaceDE w:val="0"/>
        <w:autoSpaceDN w:val="0"/>
        <w:adjustRightInd w:val="0"/>
        <w:spacing w:after="0" w:line="240" w:lineRule="auto"/>
        <w:rPr>
          <w:rFonts w:ascii="Fira Sans" w:hAnsi="Fira Sans" w:cs="Verdana"/>
          <w:color w:val="000000"/>
          <w:sz w:val="20"/>
          <w:szCs w:val="20"/>
        </w:rPr>
      </w:pPr>
    </w:p>
    <w:p w14:paraId="1459B0EF" w14:textId="77777777" w:rsidR="009B0A83" w:rsidRPr="00E034D1" w:rsidRDefault="009B0A83" w:rsidP="009B0A83">
      <w:pPr>
        <w:autoSpaceDE w:val="0"/>
        <w:autoSpaceDN w:val="0"/>
        <w:adjustRightInd w:val="0"/>
        <w:spacing w:after="0" w:line="240" w:lineRule="auto"/>
        <w:rPr>
          <w:rFonts w:ascii="Fira Sans" w:hAnsi="Fira Sans" w:cs="Verdana"/>
          <w:color w:val="000000"/>
          <w:sz w:val="20"/>
          <w:szCs w:val="20"/>
        </w:rPr>
      </w:pPr>
      <w:r w:rsidRPr="00E034D1">
        <w:rPr>
          <w:rFonts w:ascii="Fira Sans" w:hAnsi="Fira Sans" w:cs="Verdana"/>
          <w:color w:val="000000"/>
          <w:sz w:val="20"/>
          <w:szCs w:val="20"/>
        </w:rPr>
        <w:t xml:space="preserve">verklaart dat </w:t>
      </w:r>
    </w:p>
    <w:p w14:paraId="4FE573A0" w14:textId="77777777" w:rsidR="009B0A83" w:rsidRPr="00E034D1" w:rsidRDefault="009B0A83" w:rsidP="009B0A83">
      <w:pPr>
        <w:autoSpaceDE w:val="0"/>
        <w:autoSpaceDN w:val="0"/>
        <w:adjustRightInd w:val="0"/>
        <w:spacing w:after="0" w:line="240" w:lineRule="auto"/>
        <w:rPr>
          <w:rFonts w:ascii="Fira Sans" w:hAnsi="Fira Sans" w:cs="Lucida Sans Typewriter"/>
          <w:color w:val="000000"/>
          <w:sz w:val="20"/>
          <w:szCs w:val="20"/>
        </w:rPr>
      </w:pPr>
    </w:p>
    <w:p w14:paraId="3091A0CF" w14:textId="77777777" w:rsidR="009B0A83" w:rsidRPr="00E034D1" w:rsidRDefault="009B0A83" w:rsidP="009B0A83">
      <w:pPr>
        <w:autoSpaceDE w:val="0"/>
        <w:autoSpaceDN w:val="0"/>
        <w:adjustRightInd w:val="0"/>
        <w:spacing w:after="0" w:line="240" w:lineRule="auto"/>
        <w:rPr>
          <w:rFonts w:ascii="Fira Sans" w:hAnsi="Fira Sans" w:cs="Verdana"/>
          <w:color w:val="000000"/>
          <w:sz w:val="20"/>
          <w:szCs w:val="20"/>
        </w:rPr>
      </w:pPr>
      <w:r w:rsidRPr="00E034D1">
        <w:rPr>
          <w:rFonts w:ascii="Fira Sans" w:hAnsi="Fira Sans" w:cs="Lucida Sans Typewriter"/>
          <w:color w:val="000000"/>
          <w:sz w:val="20"/>
          <w:szCs w:val="20"/>
        </w:rPr>
        <w:t xml:space="preserve">- </w:t>
      </w:r>
      <w:r w:rsidRPr="00E034D1">
        <w:rPr>
          <w:rFonts w:ascii="Fira Sans" w:hAnsi="Fira Sans" w:cs="Verdana"/>
          <w:color w:val="000000"/>
          <w:sz w:val="20"/>
          <w:szCs w:val="20"/>
        </w:rPr>
        <w:t xml:space="preserve">ondergetekende, in zijn hoedanigheid als lid van de combinatie ………………………………… gevestigd te ……………………………………………, hoofdelijk aansprakelijk is voor de juiste en volledige nakoming van de wettelijke en contractuele verplichtingen welke voortvloeien uit de uitvoering van onderhavige opdracht, indien de combinatie opdracht is verleend; </w:t>
      </w:r>
    </w:p>
    <w:p w14:paraId="5DD2FD50" w14:textId="77777777" w:rsidR="009B0A83" w:rsidRPr="00E034D1" w:rsidRDefault="009B0A83" w:rsidP="009B0A83">
      <w:pPr>
        <w:autoSpaceDE w:val="0"/>
        <w:autoSpaceDN w:val="0"/>
        <w:adjustRightInd w:val="0"/>
        <w:spacing w:after="0" w:line="240" w:lineRule="auto"/>
        <w:rPr>
          <w:rFonts w:ascii="Fira Sans" w:hAnsi="Fira Sans" w:cs="Verdana"/>
          <w:color w:val="000000"/>
          <w:sz w:val="20"/>
          <w:szCs w:val="20"/>
        </w:rPr>
      </w:pPr>
    </w:p>
    <w:p w14:paraId="024CD749" w14:textId="77777777" w:rsidR="009B0A83" w:rsidRPr="00E034D1" w:rsidRDefault="009B0A83" w:rsidP="009B0A83">
      <w:pPr>
        <w:autoSpaceDE w:val="0"/>
        <w:autoSpaceDN w:val="0"/>
        <w:adjustRightInd w:val="0"/>
        <w:spacing w:after="0" w:line="240" w:lineRule="auto"/>
        <w:rPr>
          <w:rFonts w:ascii="Fira Sans" w:hAnsi="Fira Sans" w:cs="Verdana"/>
          <w:color w:val="000000"/>
          <w:sz w:val="20"/>
          <w:szCs w:val="20"/>
        </w:rPr>
      </w:pPr>
      <w:r w:rsidRPr="00E034D1">
        <w:rPr>
          <w:rFonts w:ascii="Fira Sans" w:hAnsi="Fira Sans" w:cs="Lucida Sans Typewriter"/>
          <w:color w:val="000000"/>
          <w:sz w:val="20"/>
          <w:szCs w:val="20"/>
        </w:rPr>
        <w:t xml:space="preserve">- </w:t>
      </w:r>
      <w:r w:rsidRPr="00E034D1">
        <w:rPr>
          <w:rFonts w:ascii="Fira Sans" w:hAnsi="Fira Sans" w:cs="Verdana"/>
          <w:color w:val="000000"/>
          <w:sz w:val="20"/>
          <w:szCs w:val="20"/>
        </w:rPr>
        <w:t xml:space="preserve">De penvoerder van de combinatie in handen is van ……………………………………, </w:t>
      </w:r>
      <w:r w:rsidRPr="00E034D1">
        <w:rPr>
          <w:rFonts w:ascii="Fira Sans" w:hAnsi="Fira Sans" w:cs="Verdana"/>
          <w:i/>
          <w:iCs/>
          <w:color w:val="000000"/>
          <w:sz w:val="20"/>
          <w:szCs w:val="20"/>
        </w:rPr>
        <w:t xml:space="preserve">(naam </w:t>
      </w:r>
      <w:proofErr w:type="spellStart"/>
      <w:r w:rsidRPr="00E034D1">
        <w:rPr>
          <w:rFonts w:ascii="Fira Sans" w:hAnsi="Fira Sans" w:cs="Verdana"/>
          <w:i/>
          <w:iCs/>
          <w:color w:val="000000"/>
          <w:sz w:val="20"/>
          <w:szCs w:val="20"/>
        </w:rPr>
        <w:t>penvoerende</w:t>
      </w:r>
      <w:proofErr w:type="spellEnd"/>
      <w:r w:rsidRPr="00E034D1">
        <w:rPr>
          <w:rFonts w:ascii="Fira Sans" w:hAnsi="Fira Sans" w:cs="Verdana"/>
          <w:i/>
          <w:iCs/>
          <w:color w:val="000000"/>
          <w:sz w:val="20"/>
          <w:szCs w:val="20"/>
        </w:rPr>
        <w:t xml:space="preserve"> lid van de combinatie) </w:t>
      </w:r>
      <w:r w:rsidRPr="00E034D1">
        <w:rPr>
          <w:rFonts w:ascii="Fira Sans" w:hAnsi="Fira Sans" w:cs="Verdana"/>
          <w:color w:val="000000"/>
          <w:sz w:val="20"/>
          <w:szCs w:val="20"/>
        </w:rPr>
        <w:t xml:space="preserve">welke als penvoerder van de combinatie zal optreden en het enig aanspreekpunt voor de aanbestedende dienst/opdrachtgever zal zijn. </w:t>
      </w:r>
    </w:p>
    <w:p w14:paraId="58EBAA3D" w14:textId="77777777" w:rsidR="009B0A83" w:rsidRPr="00E034D1" w:rsidRDefault="009B0A83" w:rsidP="009B0A83">
      <w:pPr>
        <w:autoSpaceDE w:val="0"/>
        <w:autoSpaceDN w:val="0"/>
        <w:adjustRightInd w:val="0"/>
        <w:spacing w:after="0" w:line="240" w:lineRule="auto"/>
        <w:rPr>
          <w:rFonts w:ascii="Fira Sans" w:hAnsi="Fira Sans" w:cs="Verdana"/>
          <w:color w:val="000000"/>
          <w:sz w:val="20"/>
          <w:szCs w:val="20"/>
        </w:rPr>
      </w:pPr>
    </w:p>
    <w:p w14:paraId="63EED222" w14:textId="77777777" w:rsidR="009B0A83" w:rsidRPr="00E034D1" w:rsidRDefault="009B0A83" w:rsidP="009B0A83">
      <w:pPr>
        <w:autoSpaceDE w:val="0"/>
        <w:autoSpaceDN w:val="0"/>
        <w:adjustRightInd w:val="0"/>
        <w:spacing w:after="0" w:line="240" w:lineRule="auto"/>
        <w:rPr>
          <w:rFonts w:ascii="Fira Sans" w:hAnsi="Fira Sans" w:cs="Verdana"/>
          <w:color w:val="000000"/>
          <w:sz w:val="20"/>
          <w:szCs w:val="20"/>
        </w:rPr>
      </w:pPr>
      <w:r w:rsidRPr="00E034D1">
        <w:rPr>
          <w:rFonts w:ascii="Fira Sans" w:hAnsi="Fira Sans" w:cs="Verdana"/>
          <w:color w:val="000000"/>
          <w:sz w:val="20"/>
          <w:szCs w:val="20"/>
        </w:rPr>
        <w:t>Aldus naar waarheid opgemaakt op ………………………</w:t>
      </w:r>
      <w:r w:rsidRPr="00E034D1">
        <w:rPr>
          <w:rFonts w:ascii="Fira Sans" w:hAnsi="Fira Sans" w:cs="Verdana"/>
          <w:i/>
          <w:iCs/>
          <w:color w:val="000000"/>
          <w:sz w:val="20"/>
          <w:szCs w:val="20"/>
        </w:rPr>
        <w:t xml:space="preserve">(datum) </w:t>
      </w:r>
      <w:r w:rsidRPr="00E034D1">
        <w:rPr>
          <w:rFonts w:ascii="Fira Sans" w:hAnsi="Fira Sans" w:cs="Verdana"/>
          <w:color w:val="000000"/>
          <w:sz w:val="20"/>
          <w:szCs w:val="20"/>
        </w:rPr>
        <w:t xml:space="preserve">te ………………… </w:t>
      </w:r>
      <w:r w:rsidRPr="00E034D1">
        <w:rPr>
          <w:rFonts w:ascii="Fira Sans" w:hAnsi="Fira Sans" w:cs="Verdana"/>
          <w:i/>
          <w:iCs/>
          <w:color w:val="000000"/>
          <w:sz w:val="20"/>
          <w:szCs w:val="20"/>
        </w:rPr>
        <w:t>(plaats)</w:t>
      </w:r>
    </w:p>
    <w:tbl>
      <w:tblPr>
        <w:tblW w:w="7055" w:type="dxa"/>
        <w:tblLayout w:type="fixed"/>
        <w:tblLook w:val="0000" w:firstRow="0" w:lastRow="0" w:firstColumn="0" w:lastColumn="0" w:noHBand="0" w:noVBand="0"/>
      </w:tblPr>
      <w:tblGrid>
        <w:gridCol w:w="3936"/>
        <w:gridCol w:w="3119"/>
      </w:tblGrid>
      <w:tr w:rsidR="009B0A83" w:rsidRPr="00E034D1" w14:paraId="731588C8" w14:textId="77777777" w:rsidTr="009B0A83">
        <w:trPr>
          <w:trHeight w:val="238"/>
        </w:trPr>
        <w:tc>
          <w:tcPr>
            <w:tcW w:w="3936" w:type="dxa"/>
          </w:tcPr>
          <w:p w14:paraId="5C004960" w14:textId="77777777" w:rsidR="009B0A83" w:rsidRPr="00E034D1" w:rsidRDefault="009B0A83" w:rsidP="009B0A83">
            <w:pPr>
              <w:autoSpaceDE w:val="0"/>
              <w:autoSpaceDN w:val="0"/>
              <w:adjustRightInd w:val="0"/>
              <w:spacing w:after="0" w:line="240" w:lineRule="auto"/>
              <w:rPr>
                <w:rFonts w:ascii="Fira Sans" w:hAnsi="Fira Sans" w:cs="Verdana"/>
                <w:color w:val="000000"/>
                <w:sz w:val="20"/>
                <w:szCs w:val="20"/>
              </w:rPr>
            </w:pPr>
          </w:p>
          <w:p w14:paraId="120BDEB7" w14:textId="77777777" w:rsidR="009B0A83" w:rsidRPr="00E034D1" w:rsidRDefault="009B0A83" w:rsidP="009B0A83">
            <w:pPr>
              <w:autoSpaceDE w:val="0"/>
              <w:autoSpaceDN w:val="0"/>
              <w:adjustRightInd w:val="0"/>
              <w:spacing w:after="0" w:line="240" w:lineRule="auto"/>
              <w:rPr>
                <w:rFonts w:ascii="Fira Sans" w:hAnsi="Fira Sans" w:cs="Verdana"/>
                <w:color w:val="000000"/>
                <w:sz w:val="20"/>
                <w:szCs w:val="20"/>
              </w:rPr>
            </w:pPr>
          </w:p>
          <w:p w14:paraId="6C6BC91A" w14:textId="77777777" w:rsidR="009B0A83" w:rsidRPr="00E034D1" w:rsidRDefault="009B0A83" w:rsidP="009B0A83">
            <w:pPr>
              <w:autoSpaceDE w:val="0"/>
              <w:autoSpaceDN w:val="0"/>
              <w:adjustRightInd w:val="0"/>
              <w:spacing w:after="0" w:line="240" w:lineRule="auto"/>
              <w:rPr>
                <w:rFonts w:ascii="Fira Sans" w:hAnsi="Fira Sans" w:cs="Verdana"/>
                <w:color w:val="000000"/>
                <w:sz w:val="20"/>
                <w:szCs w:val="20"/>
              </w:rPr>
            </w:pPr>
          </w:p>
          <w:p w14:paraId="7E0ED43E" w14:textId="77777777" w:rsidR="009B0A83" w:rsidRPr="00E034D1" w:rsidRDefault="009B0A83" w:rsidP="009B0A83">
            <w:pPr>
              <w:autoSpaceDE w:val="0"/>
              <w:autoSpaceDN w:val="0"/>
              <w:adjustRightInd w:val="0"/>
              <w:spacing w:after="0" w:line="240" w:lineRule="auto"/>
              <w:rPr>
                <w:rFonts w:ascii="Fira Sans" w:hAnsi="Fira Sans" w:cs="Verdana"/>
                <w:color w:val="000000"/>
                <w:sz w:val="20"/>
                <w:szCs w:val="20"/>
              </w:rPr>
            </w:pPr>
            <w:r w:rsidRPr="00E034D1">
              <w:rPr>
                <w:rFonts w:ascii="Fira Sans" w:hAnsi="Fira Sans" w:cs="Verdana"/>
                <w:color w:val="000000"/>
                <w:sz w:val="20"/>
                <w:szCs w:val="20"/>
              </w:rPr>
              <w:t xml:space="preserve">……………………………………………… </w:t>
            </w:r>
          </w:p>
        </w:tc>
        <w:tc>
          <w:tcPr>
            <w:tcW w:w="3119" w:type="dxa"/>
          </w:tcPr>
          <w:p w14:paraId="19F13AA6" w14:textId="77777777" w:rsidR="009B0A83" w:rsidRPr="00E034D1" w:rsidRDefault="009B0A83" w:rsidP="009B0A83">
            <w:pPr>
              <w:autoSpaceDE w:val="0"/>
              <w:autoSpaceDN w:val="0"/>
              <w:adjustRightInd w:val="0"/>
              <w:spacing w:after="0" w:line="240" w:lineRule="auto"/>
              <w:rPr>
                <w:rFonts w:ascii="Fira Sans" w:hAnsi="Fira Sans" w:cs="Verdana"/>
                <w:color w:val="000000"/>
                <w:sz w:val="20"/>
                <w:szCs w:val="20"/>
              </w:rPr>
            </w:pPr>
          </w:p>
          <w:p w14:paraId="5663A9FA" w14:textId="77777777" w:rsidR="009B0A83" w:rsidRPr="00E034D1" w:rsidRDefault="009B0A83" w:rsidP="009B0A83">
            <w:pPr>
              <w:autoSpaceDE w:val="0"/>
              <w:autoSpaceDN w:val="0"/>
              <w:adjustRightInd w:val="0"/>
              <w:spacing w:after="0" w:line="240" w:lineRule="auto"/>
              <w:rPr>
                <w:rFonts w:ascii="Fira Sans" w:hAnsi="Fira Sans" w:cs="Verdana"/>
                <w:color w:val="000000"/>
                <w:sz w:val="20"/>
                <w:szCs w:val="20"/>
              </w:rPr>
            </w:pPr>
          </w:p>
          <w:p w14:paraId="487CB416" w14:textId="77777777" w:rsidR="009B0A83" w:rsidRPr="00E034D1" w:rsidRDefault="009B0A83" w:rsidP="009B0A83">
            <w:pPr>
              <w:autoSpaceDE w:val="0"/>
              <w:autoSpaceDN w:val="0"/>
              <w:adjustRightInd w:val="0"/>
              <w:spacing w:after="0" w:line="240" w:lineRule="auto"/>
              <w:rPr>
                <w:rFonts w:ascii="Fira Sans" w:hAnsi="Fira Sans" w:cs="Verdana"/>
                <w:color w:val="000000"/>
                <w:sz w:val="20"/>
                <w:szCs w:val="20"/>
              </w:rPr>
            </w:pPr>
            <w:r w:rsidRPr="00E034D1">
              <w:rPr>
                <w:rFonts w:ascii="Fira Sans" w:hAnsi="Fira Sans" w:cs="Verdana"/>
                <w:color w:val="000000"/>
                <w:sz w:val="20"/>
                <w:szCs w:val="20"/>
              </w:rPr>
              <w:t xml:space="preserve">(naam lid van de combinatie) </w:t>
            </w:r>
          </w:p>
        </w:tc>
      </w:tr>
      <w:tr w:rsidR="009B0A83" w:rsidRPr="00E034D1" w14:paraId="5BDA9A36" w14:textId="77777777" w:rsidTr="009B0A83">
        <w:trPr>
          <w:trHeight w:val="238"/>
        </w:trPr>
        <w:tc>
          <w:tcPr>
            <w:tcW w:w="3936" w:type="dxa"/>
          </w:tcPr>
          <w:p w14:paraId="1C2D43DD" w14:textId="77777777" w:rsidR="009B0A83" w:rsidRPr="00E034D1" w:rsidRDefault="009B0A83" w:rsidP="009B0A83">
            <w:pPr>
              <w:autoSpaceDE w:val="0"/>
              <w:autoSpaceDN w:val="0"/>
              <w:adjustRightInd w:val="0"/>
              <w:spacing w:after="0" w:line="240" w:lineRule="auto"/>
              <w:rPr>
                <w:rFonts w:ascii="Fira Sans" w:hAnsi="Fira Sans" w:cs="Verdana"/>
                <w:color w:val="000000"/>
                <w:sz w:val="20"/>
                <w:szCs w:val="20"/>
              </w:rPr>
            </w:pPr>
          </w:p>
          <w:p w14:paraId="0F913BA5" w14:textId="77777777" w:rsidR="009B0A83" w:rsidRPr="00E034D1" w:rsidRDefault="009B0A83" w:rsidP="009B0A83">
            <w:pPr>
              <w:autoSpaceDE w:val="0"/>
              <w:autoSpaceDN w:val="0"/>
              <w:adjustRightInd w:val="0"/>
              <w:spacing w:after="0" w:line="240" w:lineRule="auto"/>
              <w:rPr>
                <w:rFonts w:ascii="Fira Sans" w:hAnsi="Fira Sans" w:cs="Verdana"/>
                <w:color w:val="000000"/>
                <w:sz w:val="20"/>
                <w:szCs w:val="20"/>
              </w:rPr>
            </w:pPr>
          </w:p>
          <w:p w14:paraId="51A9F1EC" w14:textId="77777777" w:rsidR="009B0A83" w:rsidRPr="00E034D1" w:rsidRDefault="009B0A83" w:rsidP="009B0A83">
            <w:pPr>
              <w:autoSpaceDE w:val="0"/>
              <w:autoSpaceDN w:val="0"/>
              <w:adjustRightInd w:val="0"/>
              <w:spacing w:after="0" w:line="240" w:lineRule="auto"/>
              <w:rPr>
                <w:rFonts w:ascii="Fira Sans" w:hAnsi="Fira Sans" w:cs="Verdana"/>
                <w:color w:val="000000"/>
                <w:sz w:val="20"/>
                <w:szCs w:val="20"/>
              </w:rPr>
            </w:pPr>
          </w:p>
          <w:p w14:paraId="7FB2C16C" w14:textId="77777777" w:rsidR="009B0A83" w:rsidRPr="00E034D1" w:rsidRDefault="009B0A83" w:rsidP="009B0A83">
            <w:pPr>
              <w:autoSpaceDE w:val="0"/>
              <w:autoSpaceDN w:val="0"/>
              <w:adjustRightInd w:val="0"/>
              <w:spacing w:after="0" w:line="240" w:lineRule="auto"/>
              <w:rPr>
                <w:rFonts w:ascii="Fira Sans" w:hAnsi="Fira Sans" w:cs="Verdana"/>
                <w:color w:val="000000"/>
                <w:sz w:val="20"/>
                <w:szCs w:val="20"/>
              </w:rPr>
            </w:pPr>
            <w:r w:rsidRPr="00E034D1">
              <w:rPr>
                <w:rFonts w:ascii="Fira Sans" w:hAnsi="Fira Sans" w:cs="Verdana"/>
                <w:color w:val="000000"/>
                <w:sz w:val="20"/>
                <w:szCs w:val="20"/>
              </w:rPr>
              <w:t xml:space="preserve">……………………………………………… </w:t>
            </w:r>
          </w:p>
        </w:tc>
        <w:tc>
          <w:tcPr>
            <w:tcW w:w="3119" w:type="dxa"/>
          </w:tcPr>
          <w:p w14:paraId="07B35282" w14:textId="77777777" w:rsidR="009B0A83" w:rsidRPr="00E034D1" w:rsidRDefault="009B0A83" w:rsidP="009B0A83">
            <w:pPr>
              <w:autoSpaceDE w:val="0"/>
              <w:autoSpaceDN w:val="0"/>
              <w:adjustRightInd w:val="0"/>
              <w:spacing w:after="0" w:line="240" w:lineRule="auto"/>
              <w:rPr>
                <w:rFonts w:ascii="Fira Sans" w:hAnsi="Fira Sans" w:cs="Verdana"/>
                <w:color w:val="000000"/>
                <w:sz w:val="20"/>
                <w:szCs w:val="20"/>
              </w:rPr>
            </w:pPr>
          </w:p>
          <w:p w14:paraId="05710BE3" w14:textId="77777777" w:rsidR="009B0A83" w:rsidRPr="00E034D1" w:rsidRDefault="009B0A83" w:rsidP="009B0A83">
            <w:pPr>
              <w:autoSpaceDE w:val="0"/>
              <w:autoSpaceDN w:val="0"/>
              <w:adjustRightInd w:val="0"/>
              <w:spacing w:after="0" w:line="240" w:lineRule="auto"/>
              <w:rPr>
                <w:rFonts w:ascii="Fira Sans" w:hAnsi="Fira Sans" w:cs="Verdana"/>
                <w:color w:val="000000"/>
                <w:sz w:val="20"/>
                <w:szCs w:val="20"/>
              </w:rPr>
            </w:pPr>
          </w:p>
          <w:p w14:paraId="5CE1C1F4" w14:textId="77777777" w:rsidR="009B0A83" w:rsidRPr="00E034D1" w:rsidRDefault="009B0A83" w:rsidP="009B0A83">
            <w:pPr>
              <w:autoSpaceDE w:val="0"/>
              <w:autoSpaceDN w:val="0"/>
              <w:adjustRightInd w:val="0"/>
              <w:spacing w:after="0" w:line="240" w:lineRule="auto"/>
              <w:rPr>
                <w:rFonts w:ascii="Fira Sans" w:hAnsi="Fira Sans" w:cs="Verdana"/>
                <w:color w:val="000000"/>
                <w:sz w:val="20"/>
                <w:szCs w:val="20"/>
              </w:rPr>
            </w:pPr>
            <w:r w:rsidRPr="00E034D1">
              <w:rPr>
                <w:rFonts w:ascii="Fira Sans" w:hAnsi="Fira Sans" w:cs="Verdana"/>
                <w:color w:val="000000"/>
                <w:sz w:val="20"/>
                <w:szCs w:val="20"/>
              </w:rPr>
              <w:t xml:space="preserve">(functie) </w:t>
            </w:r>
          </w:p>
        </w:tc>
      </w:tr>
      <w:tr w:rsidR="009B0A83" w:rsidRPr="00E034D1" w14:paraId="6BBD40F2" w14:textId="77777777" w:rsidTr="009B0A83">
        <w:trPr>
          <w:trHeight w:val="238"/>
        </w:trPr>
        <w:tc>
          <w:tcPr>
            <w:tcW w:w="3936" w:type="dxa"/>
          </w:tcPr>
          <w:p w14:paraId="6C5AEB06" w14:textId="77777777" w:rsidR="009B0A83" w:rsidRPr="00E034D1" w:rsidRDefault="009B0A83" w:rsidP="009B0A83">
            <w:pPr>
              <w:autoSpaceDE w:val="0"/>
              <w:autoSpaceDN w:val="0"/>
              <w:adjustRightInd w:val="0"/>
              <w:spacing w:after="0" w:line="240" w:lineRule="auto"/>
              <w:rPr>
                <w:rFonts w:ascii="Fira Sans" w:hAnsi="Fira Sans" w:cs="Verdana"/>
                <w:color w:val="000000"/>
                <w:sz w:val="20"/>
                <w:szCs w:val="20"/>
              </w:rPr>
            </w:pPr>
          </w:p>
          <w:p w14:paraId="76F7241C" w14:textId="77777777" w:rsidR="009B0A83" w:rsidRPr="00E034D1" w:rsidRDefault="009B0A83" w:rsidP="009B0A83">
            <w:pPr>
              <w:autoSpaceDE w:val="0"/>
              <w:autoSpaceDN w:val="0"/>
              <w:adjustRightInd w:val="0"/>
              <w:spacing w:after="0" w:line="240" w:lineRule="auto"/>
              <w:rPr>
                <w:rFonts w:ascii="Fira Sans" w:hAnsi="Fira Sans" w:cs="Verdana"/>
                <w:color w:val="000000"/>
                <w:sz w:val="20"/>
                <w:szCs w:val="20"/>
              </w:rPr>
            </w:pPr>
          </w:p>
          <w:p w14:paraId="02314BC6" w14:textId="77777777" w:rsidR="009B0A83" w:rsidRPr="00E034D1" w:rsidRDefault="009B0A83" w:rsidP="009B0A83">
            <w:pPr>
              <w:autoSpaceDE w:val="0"/>
              <w:autoSpaceDN w:val="0"/>
              <w:adjustRightInd w:val="0"/>
              <w:spacing w:after="0" w:line="240" w:lineRule="auto"/>
              <w:rPr>
                <w:rFonts w:ascii="Fira Sans" w:hAnsi="Fira Sans" w:cs="Verdana"/>
                <w:color w:val="000000"/>
                <w:sz w:val="20"/>
                <w:szCs w:val="20"/>
              </w:rPr>
            </w:pPr>
          </w:p>
          <w:p w14:paraId="38349950" w14:textId="77777777" w:rsidR="009B0A83" w:rsidRPr="00E034D1" w:rsidRDefault="009B0A83" w:rsidP="009B0A83">
            <w:pPr>
              <w:autoSpaceDE w:val="0"/>
              <w:autoSpaceDN w:val="0"/>
              <w:adjustRightInd w:val="0"/>
              <w:spacing w:after="0" w:line="240" w:lineRule="auto"/>
              <w:rPr>
                <w:rFonts w:ascii="Fira Sans" w:hAnsi="Fira Sans" w:cs="Verdana"/>
                <w:color w:val="000000"/>
                <w:sz w:val="20"/>
                <w:szCs w:val="20"/>
              </w:rPr>
            </w:pPr>
            <w:r w:rsidRPr="00E034D1">
              <w:rPr>
                <w:rFonts w:ascii="Fira Sans" w:hAnsi="Fira Sans" w:cs="Verdana"/>
                <w:color w:val="000000"/>
                <w:sz w:val="20"/>
                <w:szCs w:val="20"/>
              </w:rPr>
              <w:t xml:space="preserve">……………………………………………… </w:t>
            </w:r>
          </w:p>
        </w:tc>
        <w:tc>
          <w:tcPr>
            <w:tcW w:w="3119" w:type="dxa"/>
          </w:tcPr>
          <w:p w14:paraId="54EA5640" w14:textId="77777777" w:rsidR="009B0A83" w:rsidRPr="00E034D1" w:rsidRDefault="009B0A83" w:rsidP="009B0A83">
            <w:pPr>
              <w:autoSpaceDE w:val="0"/>
              <w:autoSpaceDN w:val="0"/>
              <w:adjustRightInd w:val="0"/>
              <w:spacing w:after="0" w:line="240" w:lineRule="auto"/>
              <w:rPr>
                <w:rFonts w:ascii="Fira Sans" w:hAnsi="Fira Sans" w:cs="Verdana"/>
                <w:color w:val="000000"/>
                <w:sz w:val="20"/>
                <w:szCs w:val="20"/>
              </w:rPr>
            </w:pPr>
          </w:p>
          <w:p w14:paraId="3CFBAAF8" w14:textId="77777777" w:rsidR="009B0A83" w:rsidRPr="00E034D1" w:rsidRDefault="009B0A83" w:rsidP="009B0A83">
            <w:pPr>
              <w:autoSpaceDE w:val="0"/>
              <w:autoSpaceDN w:val="0"/>
              <w:adjustRightInd w:val="0"/>
              <w:spacing w:after="0" w:line="240" w:lineRule="auto"/>
              <w:rPr>
                <w:rFonts w:ascii="Fira Sans" w:hAnsi="Fira Sans" w:cs="Verdana"/>
                <w:color w:val="000000"/>
                <w:sz w:val="20"/>
                <w:szCs w:val="20"/>
              </w:rPr>
            </w:pPr>
          </w:p>
          <w:p w14:paraId="1DDABE25" w14:textId="77777777" w:rsidR="009B0A83" w:rsidRPr="00E034D1" w:rsidRDefault="009B0A83" w:rsidP="009B0A83">
            <w:pPr>
              <w:autoSpaceDE w:val="0"/>
              <w:autoSpaceDN w:val="0"/>
              <w:adjustRightInd w:val="0"/>
              <w:spacing w:after="0" w:line="240" w:lineRule="auto"/>
              <w:rPr>
                <w:rFonts w:ascii="Fira Sans" w:hAnsi="Fira Sans" w:cs="Verdana"/>
                <w:color w:val="000000"/>
                <w:sz w:val="20"/>
                <w:szCs w:val="20"/>
              </w:rPr>
            </w:pPr>
            <w:r w:rsidRPr="00E034D1">
              <w:rPr>
                <w:rFonts w:ascii="Fira Sans" w:hAnsi="Fira Sans" w:cs="Verdana"/>
                <w:color w:val="000000"/>
                <w:sz w:val="20"/>
                <w:szCs w:val="20"/>
              </w:rPr>
              <w:t xml:space="preserve">(handtekening </w:t>
            </w:r>
          </w:p>
        </w:tc>
      </w:tr>
    </w:tbl>
    <w:p w14:paraId="567163E5" w14:textId="77777777" w:rsidR="009B0A83" w:rsidRPr="00E034D1" w:rsidRDefault="009B0A83" w:rsidP="009B0A83">
      <w:pPr>
        <w:spacing w:after="0" w:line="240" w:lineRule="auto"/>
        <w:rPr>
          <w:rFonts w:ascii="Fira Sans" w:hAnsi="Fira Sans"/>
          <w:szCs w:val="20"/>
        </w:rPr>
      </w:pPr>
    </w:p>
    <w:p w14:paraId="57123C41" w14:textId="77777777" w:rsidR="009B0A83" w:rsidRPr="00E034D1" w:rsidRDefault="009B0A83" w:rsidP="009B0A83">
      <w:pPr>
        <w:spacing w:after="0" w:line="240" w:lineRule="auto"/>
        <w:rPr>
          <w:rFonts w:ascii="Fira Sans" w:hAnsi="Fira Sans"/>
          <w:szCs w:val="20"/>
        </w:rPr>
      </w:pPr>
      <w:r w:rsidRPr="00E034D1">
        <w:rPr>
          <w:rFonts w:ascii="Fira Sans" w:hAnsi="Fira Sans"/>
          <w:szCs w:val="20"/>
        </w:rPr>
        <w:br w:type="page"/>
      </w:r>
    </w:p>
    <w:p w14:paraId="719E7150" w14:textId="77777777" w:rsidR="009B0A83" w:rsidRPr="00E034D1" w:rsidRDefault="009B0A83" w:rsidP="004D5344">
      <w:pPr>
        <w:pStyle w:val="Kop4"/>
      </w:pPr>
      <w:bookmarkStart w:id="271" w:name="_Toc222751903"/>
      <w:r w:rsidRPr="00E034D1">
        <w:lastRenderedPageBreak/>
        <w:t xml:space="preserve">Bijlage 3 </w:t>
      </w:r>
      <w:r w:rsidRPr="00E034D1">
        <w:tab/>
        <w:t>Verklaring beroep op derden</w:t>
      </w:r>
      <w:bookmarkEnd w:id="271"/>
    </w:p>
    <w:p w14:paraId="666DF2E3" w14:textId="77777777" w:rsidR="009B0A83" w:rsidRPr="00E034D1" w:rsidRDefault="009B0A83" w:rsidP="009B0A83">
      <w:pPr>
        <w:pStyle w:val="Geenafstand"/>
        <w:rPr>
          <w:rFonts w:ascii="Fira Sans" w:hAnsi="Fira Sans"/>
          <w:sz w:val="20"/>
        </w:rPr>
      </w:pP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9B0A83" w:rsidRPr="00E034D1" w14:paraId="16BCA240" w14:textId="77777777" w:rsidTr="009B0A83">
        <w:tc>
          <w:tcPr>
            <w:tcW w:w="8721" w:type="dxa"/>
            <w:shd w:val="clear" w:color="auto" w:fill="BFBFBF" w:themeFill="background1" w:themeFillShade="BF"/>
          </w:tcPr>
          <w:p w14:paraId="230BCCCD" w14:textId="77777777" w:rsidR="009B0A83" w:rsidRPr="00E034D1" w:rsidRDefault="009B0A83" w:rsidP="009B0A83">
            <w:pPr>
              <w:pStyle w:val="Geenafstand"/>
              <w:jc w:val="center"/>
              <w:rPr>
                <w:rFonts w:ascii="Fira Sans" w:hAnsi="Fira Sans"/>
                <w:b/>
                <w:bCs/>
                <w:sz w:val="20"/>
              </w:rPr>
            </w:pPr>
            <w:bookmarkStart w:id="272" w:name="_Toc443297654"/>
            <w:r w:rsidRPr="00E034D1">
              <w:rPr>
                <w:rFonts w:ascii="Fira Sans" w:hAnsi="Fira Sans"/>
                <w:b/>
                <w:bCs/>
                <w:sz w:val="20"/>
              </w:rPr>
              <w:t>Beroep op bekwaamheden derden</w:t>
            </w:r>
            <w:bookmarkEnd w:id="272"/>
          </w:p>
        </w:tc>
      </w:tr>
    </w:tbl>
    <w:p w14:paraId="5DA9398E" w14:textId="77777777" w:rsidR="009B0A83" w:rsidRPr="00E034D1" w:rsidRDefault="009B0A83" w:rsidP="009B0A83">
      <w:pPr>
        <w:pStyle w:val="Geenafstand"/>
        <w:rPr>
          <w:rFonts w:ascii="Fira Sans" w:hAnsi="Fira Sans"/>
          <w:vanish/>
          <w:sz w:val="20"/>
        </w:rPr>
      </w:pPr>
    </w:p>
    <w:tbl>
      <w:tblPr>
        <w:tblW w:w="9288" w:type="dxa"/>
        <w:tblLayout w:type="fixed"/>
        <w:tblLook w:val="01E0" w:firstRow="1" w:lastRow="1" w:firstColumn="1" w:lastColumn="1" w:noHBand="0" w:noVBand="0"/>
      </w:tblPr>
      <w:tblGrid>
        <w:gridCol w:w="9288"/>
      </w:tblGrid>
      <w:tr w:rsidR="009B0A83" w:rsidRPr="00E034D1" w14:paraId="140F9199" w14:textId="77777777" w:rsidTr="002E58FB">
        <w:trPr>
          <w:trHeight w:val="9300"/>
        </w:trPr>
        <w:tc>
          <w:tcPr>
            <w:tcW w:w="9288" w:type="dxa"/>
          </w:tcPr>
          <w:p w14:paraId="4011E14A" w14:textId="77777777" w:rsidR="009B0A83" w:rsidRPr="00E034D1" w:rsidRDefault="009B0A83" w:rsidP="009B0A83">
            <w:pPr>
              <w:pStyle w:val="Geenafstand"/>
              <w:rPr>
                <w:rFonts w:ascii="Fira Sans" w:hAnsi="Fira Sans"/>
                <w:sz w:val="20"/>
                <w:szCs w:val="20"/>
              </w:rPr>
            </w:pPr>
            <w:r w:rsidRPr="00E034D1">
              <w:rPr>
                <w:rFonts w:ascii="Fira Sans" w:hAnsi="Fira Sans"/>
                <w:sz w:val="20"/>
                <w:szCs w:val="20"/>
              </w:rPr>
              <w:t>De ondergetekenden:</w:t>
            </w:r>
          </w:p>
          <w:p w14:paraId="08FCB285" w14:textId="77777777" w:rsidR="009B0A83" w:rsidRPr="00E034D1" w:rsidRDefault="009B0A83" w:rsidP="009B0A83">
            <w:pPr>
              <w:pStyle w:val="Geenafstand"/>
              <w:rPr>
                <w:rFonts w:ascii="Fira Sans" w:hAnsi="Fira Sans"/>
                <w:sz w:val="20"/>
                <w:szCs w:val="20"/>
              </w:rPr>
            </w:pPr>
          </w:p>
          <w:p w14:paraId="61595B9A" w14:textId="77777777" w:rsidR="009B0A83" w:rsidRPr="00E034D1" w:rsidRDefault="009B0A83" w:rsidP="009B0A83">
            <w:pPr>
              <w:pStyle w:val="Geenafstand"/>
              <w:rPr>
                <w:rFonts w:ascii="Fira Sans" w:hAnsi="Fira Sans"/>
                <w:sz w:val="20"/>
                <w:szCs w:val="20"/>
              </w:rPr>
            </w:pPr>
            <w:r w:rsidRPr="00E034D1">
              <w:rPr>
                <w:rFonts w:ascii="Fira Sans" w:hAnsi="Fira Sans"/>
                <w:sz w:val="20"/>
                <w:szCs w:val="20"/>
              </w:rPr>
              <w:t>…………………………………….., gevestigd te  …………………………… aan de ……………………….., te dezen rechtsgeldig vertegenwoordigd door haar directeur, …………………………., hierna te noemen: “ Inschrijver”</w:t>
            </w:r>
          </w:p>
          <w:p w14:paraId="3C1C0121" w14:textId="77777777" w:rsidR="009B0A83" w:rsidRPr="00E034D1" w:rsidRDefault="009B0A83" w:rsidP="009B0A83">
            <w:pPr>
              <w:pStyle w:val="Geenafstand"/>
              <w:rPr>
                <w:rFonts w:ascii="Fira Sans" w:hAnsi="Fira Sans"/>
                <w:sz w:val="20"/>
                <w:szCs w:val="20"/>
              </w:rPr>
            </w:pPr>
          </w:p>
          <w:p w14:paraId="19643531" w14:textId="77777777" w:rsidR="009B0A83" w:rsidRPr="00E034D1" w:rsidRDefault="009B0A83" w:rsidP="009B0A83">
            <w:pPr>
              <w:pStyle w:val="Geenafstand"/>
              <w:rPr>
                <w:rFonts w:ascii="Fira Sans" w:hAnsi="Fira Sans"/>
                <w:sz w:val="20"/>
                <w:szCs w:val="20"/>
              </w:rPr>
            </w:pPr>
            <w:r w:rsidRPr="00E034D1">
              <w:rPr>
                <w:rFonts w:ascii="Fira Sans" w:hAnsi="Fira Sans"/>
                <w:sz w:val="20"/>
                <w:szCs w:val="20"/>
              </w:rPr>
              <w:t>en</w:t>
            </w:r>
          </w:p>
          <w:p w14:paraId="3459695A" w14:textId="77777777" w:rsidR="009B0A83" w:rsidRPr="00E034D1" w:rsidRDefault="009B0A83" w:rsidP="009B0A83">
            <w:pPr>
              <w:pStyle w:val="Geenafstand"/>
              <w:rPr>
                <w:rFonts w:ascii="Fira Sans" w:hAnsi="Fira Sans"/>
                <w:sz w:val="20"/>
                <w:szCs w:val="20"/>
              </w:rPr>
            </w:pPr>
          </w:p>
          <w:p w14:paraId="652B5F49" w14:textId="77777777" w:rsidR="009B0A83" w:rsidRPr="00E034D1" w:rsidRDefault="009B0A83" w:rsidP="009B0A83">
            <w:pPr>
              <w:pStyle w:val="Geenafstand"/>
              <w:rPr>
                <w:rFonts w:ascii="Fira Sans" w:hAnsi="Fira Sans"/>
                <w:sz w:val="20"/>
                <w:szCs w:val="20"/>
              </w:rPr>
            </w:pPr>
            <w:r w:rsidRPr="00E034D1">
              <w:rPr>
                <w:rFonts w:ascii="Fira Sans" w:hAnsi="Fira Sans"/>
                <w:sz w:val="20"/>
                <w:szCs w:val="20"/>
              </w:rPr>
              <w:t>de …………………………, gevestigd te  ……………………….…… aan de ………………………..……., te dezen rechtsgeldig vertegenwoordigd door haar directeur, ………………………., hierna te noemen: “Derde”</w:t>
            </w:r>
          </w:p>
          <w:p w14:paraId="4BF35932" w14:textId="77777777" w:rsidR="009B0A83" w:rsidRPr="00E034D1" w:rsidRDefault="009B0A83" w:rsidP="009B0A83">
            <w:pPr>
              <w:pStyle w:val="Geenafstand"/>
              <w:rPr>
                <w:rFonts w:ascii="Fira Sans" w:hAnsi="Fira Sans"/>
                <w:sz w:val="20"/>
                <w:szCs w:val="20"/>
              </w:rPr>
            </w:pPr>
          </w:p>
          <w:p w14:paraId="51B1BFA9" w14:textId="77777777" w:rsidR="009B0A83" w:rsidRPr="00E034D1" w:rsidRDefault="009B0A83" w:rsidP="009B0A83">
            <w:pPr>
              <w:pStyle w:val="Geenafstand"/>
              <w:rPr>
                <w:rFonts w:ascii="Fira Sans" w:hAnsi="Fira Sans"/>
                <w:sz w:val="20"/>
                <w:szCs w:val="20"/>
              </w:rPr>
            </w:pPr>
            <w:r w:rsidRPr="00E034D1">
              <w:rPr>
                <w:rFonts w:ascii="Fira Sans" w:hAnsi="Fira Sans"/>
                <w:sz w:val="20"/>
                <w:szCs w:val="20"/>
              </w:rPr>
              <w:t>overwegende dat:</w:t>
            </w:r>
          </w:p>
          <w:p w14:paraId="2B1290D6" w14:textId="77777777" w:rsidR="009B0A83" w:rsidRPr="00E034D1" w:rsidRDefault="009B0A83" w:rsidP="009B0A83">
            <w:pPr>
              <w:pStyle w:val="Geenafstand"/>
              <w:rPr>
                <w:rFonts w:ascii="Fira Sans" w:hAnsi="Fira Sans"/>
                <w:sz w:val="20"/>
                <w:szCs w:val="20"/>
              </w:rPr>
            </w:pPr>
            <w:r w:rsidRPr="00E034D1">
              <w:rPr>
                <w:rFonts w:ascii="Fira Sans" w:hAnsi="Fira Sans"/>
                <w:sz w:val="20"/>
                <w:szCs w:val="20"/>
              </w:rPr>
              <w:t>Inschrijver meedingt naar de gunning van onderhavige aanbesteding;</w:t>
            </w:r>
          </w:p>
          <w:p w14:paraId="024B1E70" w14:textId="77777777" w:rsidR="009B0A83" w:rsidRPr="00E034D1" w:rsidRDefault="009B0A83" w:rsidP="009B0A83">
            <w:pPr>
              <w:pStyle w:val="Geenafstand"/>
              <w:rPr>
                <w:rFonts w:ascii="Fira Sans" w:hAnsi="Fira Sans"/>
                <w:sz w:val="20"/>
                <w:szCs w:val="20"/>
              </w:rPr>
            </w:pPr>
            <w:r w:rsidRPr="00E034D1">
              <w:rPr>
                <w:rFonts w:ascii="Fira Sans" w:hAnsi="Fira Sans"/>
                <w:sz w:val="20"/>
                <w:szCs w:val="20"/>
              </w:rPr>
              <w:t xml:space="preserve">Inschrijver in het kader van voornoemde Opdracht een beroep wil doen op de technische bekwaamheid en/of beroepsbekwaamheid en/of de financiële en economische draagkracht van Derde, omdat zij zelfstandig niet aan de gestelde eisen kan voldoen; </w:t>
            </w:r>
          </w:p>
          <w:p w14:paraId="16DB671D" w14:textId="77777777" w:rsidR="009B0A83" w:rsidRPr="00E034D1" w:rsidRDefault="009B0A83" w:rsidP="009B0A83">
            <w:pPr>
              <w:pStyle w:val="Geenafstand"/>
              <w:rPr>
                <w:rFonts w:ascii="Fira Sans" w:hAnsi="Fira Sans"/>
                <w:sz w:val="20"/>
                <w:szCs w:val="20"/>
              </w:rPr>
            </w:pPr>
            <w:r w:rsidRPr="00E034D1">
              <w:rPr>
                <w:rFonts w:ascii="Fira Sans" w:hAnsi="Fira Sans"/>
                <w:sz w:val="20"/>
                <w:szCs w:val="20"/>
              </w:rPr>
              <w:t>Partijen aldus het volgende wensen vast te leggen.</w:t>
            </w:r>
          </w:p>
          <w:p w14:paraId="7A0F6E65" w14:textId="77777777" w:rsidR="009B0A83" w:rsidRPr="00E034D1" w:rsidRDefault="009B0A83" w:rsidP="009B0A83">
            <w:pPr>
              <w:pStyle w:val="Geenafstand"/>
              <w:rPr>
                <w:rFonts w:ascii="Fira Sans" w:hAnsi="Fira Sans"/>
                <w:sz w:val="20"/>
                <w:szCs w:val="20"/>
              </w:rPr>
            </w:pPr>
          </w:p>
          <w:p w14:paraId="3D0B05A3" w14:textId="77777777" w:rsidR="009B0A83" w:rsidRPr="00E034D1" w:rsidRDefault="009B0A83" w:rsidP="009B0A83">
            <w:pPr>
              <w:pStyle w:val="Geenafstand"/>
              <w:rPr>
                <w:rFonts w:ascii="Fira Sans" w:hAnsi="Fira Sans"/>
                <w:sz w:val="20"/>
                <w:szCs w:val="20"/>
              </w:rPr>
            </w:pPr>
            <w:r w:rsidRPr="00E034D1">
              <w:rPr>
                <w:rFonts w:ascii="Fira Sans" w:hAnsi="Fira Sans"/>
                <w:b/>
                <w:bCs/>
                <w:sz w:val="20"/>
                <w:szCs w:val="20"/>
              </w:rPr>
              <w:t>Verklaren te zijn overeengekomen als volgt:</w:t>
            </w:r>
          </w:p>
          <w:p w14:paraId="6AE41C3F" w14:textId="77777777" w:rsidR="009B0A83" w:rsidRPr="00E034D1" w:rsidRDefault="009B0A83" w:rsidP="009B0A83">
            <w:pPr>
              <w:pStyle w:val="Geenafstand"/>
              <w:rPr>
                <w:rFonts w:ascii="Fira Sans" w:hAnsi="Fira Sans"/>
                <w:sz w:val="20"/>
                <w:szCs w:val="20"/>
              </w:rPr>
            </w:pPr>
          </w:p>
          <w:p w14:paraId="4C1C9B84" w14:textId="77777777" w:rsidR="009B0A83" w:rsidRPr="00E034D1" w:rsidRDefault="009B0A83" w:rsidP="009B0A83">
            <w:pPr>
              <w:pStyle w:val="Geenafstand"/>
              <w:rPr>
                <w:rFonts w:ascii="Fira Sans" w:hAnsi="Fira Sans"/>
                <w:sz w:val="20"/>
                <w:szCs w:val="20"/>
              </w:rPr>
            </w:pPr>
            <w:r w:rsidRPr="00E034D1">
              <w:rPr>
                <w:rFonts w:ascii="Fira Sans" w:hAnsi="Fira Sans"/>
                <w:sz w:val="20"/>
                <w:szCs w:val="20"/>
              </w:rPr>
              <w:t>Inschrijver beroept zich voor wat betreft de navolgende minimumeisen inzake de technische bekwaamheid en/of beroepsbekwaamheid en/of de financiële en economische draagkracht op de bekwaamheden en/of draagkracht van Derde:</w:t>
            </w:r>
            <w:r w:rsidRPr="00E034D1">
              <w:rPr>
                <w:rFonts w:ascii="Fira Sans" w:hAnsi="Fira Sans"/>
                <w:sz w:val="20"/>
                <w:szCs w:val="20"/>
              </w:rPr>
              <w:br/>
            </w:r>
            <w:r w:rsidRPr="00E034D1">
              <w:rPr>
                <w:rFonts w:ascii="Arial" w:hAnsi="Arial" w:cs="Arial"/>
                <w:sz w:val="20"/>
                <w:szCs w:val="20"/>
              </w:rPr>
              <w:t>□</w:t>
            </w:r>
            <w:r w:rsidRPr="00E034D1">
              <w:rPr>
                <w:rFonts w:ascii="Fira Sans" w:hAnsi="Fira Sans"/>
                <w:sz w:val="20"/>
                <w:szCs w:val="20"/>
              </w:rPr>
              <w:tab/>
              <w:t>[</w:t>
            </w:r>
            <w:r w:rsidRPr="00E034D1">
              <w:rPr>
                <w:rFonts w:ascii="Fira Sans" w:hAnsi="Fira Sans"/>
                <w:i/>
                <w:sz w:val="20"/>
                <w:szCs w:val="20"/>
              </w:rPr>
              <w:t>hier verwijzen naar eis Aanbestedingsdocument vermelden</w:t>
            </w:r>
            <w:r w:rsidRPr="00E034D1">
              <w:rPr>
                <w:rFonts w:ascii="Fira Sans" w:hAnsi="Fira Sans"/>
                <w:sz w:val="20"/>
                <w:szCs w:val="20"/>
              </w:rPr>
              <w:t>]</w:t>
            </w:r>
            <w:r w:rsidRPr="00E034D1">
              <w:rPr>
                <w:rFonts w:ascii="Fira Sans" w:hAnsi="Fira Sans"/>
                <w:sz w:val="20"/>
                <w:szCs w:val="20"/>
              </w:rPr>
              <w:tab/>
            </w:r>
          </w:p>
          <w:p w14:paraId="0086EFE6" w14:textId="77777777" w:rsidR="009B0A83" w:rsidRPr="00E034D1" w:rsidRDefault="009B0A83" w:rsidP="009B0A83">
            <w:pPr>
              <w:pStyle w:val="Geenafstand"/>
              <w:rPr>
                <w:rFonts w:ascii="Fira Sans" w:hAnsi="Fira Sans"/>
                <w:sz w:val="20"/>
                <w:szCs w:val="20"/>
              </w:rPr>
            </w:pPr>
            <w:r w:rsidRPr="00E034D1">
              <w:rPr>
                <w:rFonts w:ascii="Arial" w:hAnsi="Arial" w:cs="Arial"/>
                <w:sz w:val="20"/>
                <w:szCs w:val="20"/>
              </w:rPr>
              <w:t>□</w:t>
            </w:r>
            <w:r w:rsidRPr="00E034D1">
              <w:rPr>
                <w:rFonts w:ascii="Fira Sans" w:hAnsi="Fira Sans"/>
                <w:sz w:val="20"/>
                <w:szCs w:val="20"/>
              </w:rPr>
              <w:tab/>
            </w:r>
            <w:r w:rsidRPr="00E034D1">
              <w:rPr>
                <w:rFonts w:ascii="Fira Sans" w:hAnsi="Fira Sans"/>
                <w:sz w:val="20"/>
                <w:szCs w:val="20"/>
              </w:rPr>
              <w:tab/>
            </w:r>
            <w:r w:rsidRPr="00E034D1">
              <w:rPr>
                <w:rFonts w:ascii="Fira Sans" w:hAnsi="Fira Sans"/>
                <w:sz w:val="20"/>
                <w:szCs w:val="20"/>
              </w:rPr>
              <w:tab/>
            </w:r>
            <w:r w:rsidRPr="00E034D1">
              <w:rPr>
                <w:rFonts w:ascii="Fira Sans" w:hAnsi="Fira Sans"/>
                <w:sz w:val="20"/>
                <w:szCs w:val="20"/>
              </w:rPr>
              <w:tab/>
            </w:r>
            <w:r w:rsidRPr="00E034D1">
              <w:rPr>
                <w:rFonts w:ascii="Fira Sans" w:hAnsi="Fira Sans"/>
                <w:sz w:val="20"/>
                <w:szCs w:val="20"/>
              </w:rPr>
              <w:tab/>
            </w:r>
            <w:r w:rsidRPr="00E034D1">
              <w:rPr>
                <w:rFonts w:ascii="Fira Sans" w:hAnsi="Fira Sans"/>
                <w:sz w:val="20"/>
                <w:szCs w:val="20"/>
              </w:rPr>
              <w:tab/>
            </w:r>
            <w:r w:rsidRPr="00E034D1">
              <w:rPr>
                <w:rFonts w:ascii="Fira Sans" w:hAnsi="Fira Sans"/>
                <w:sz w:val="20"/>
                <w:szCs w:val="20"/>
              </w:rPr>
              <w:tab/>
            </w:r>
            <w:r w:rsidRPr="00E034D1">
              <w:rPr>
                <w:rFonts w:ascii="Fira Sans" w:hAnsi="Fira Sans"/>
                <w:sz w:val="20"/>
                <w:szCs w:val="20"/>
              </w:rPr>
              <w:tab/>
            </w:r>
          </w:p>
          <w:p w14:paraId="53ADEEF8" w14:textId="77777777" w:rsidR="009B0A83" w:rsidRPr="00E034D1" w:rsidRDefault="009B0A83" w:rsidP="009B0A83">
            <w:pPr>
              <w:pStyle w:val="Geenafstand"/>
              <w:rPr>
                <w:rFonts w:ascii="Fira Sans" w:hAnsi="Fira Sans"/>
                <w:sz w:val="20"/>
                <w:szCs w:val="20"/>
              </w:rPr>
            </w:pPr>
            <w:r w:rsidRPr="00E034D1">
              <w:rPr>
                <w:rFonts w:ascii="Arial" w:hAnsi="Arial" w:cs="Arial"/>
                <w:sz w:val="20"/>
                <w:szCs w:val="20"/>
              </w:rPr>
              <w:t>□</w:t>
            </w:r>
            <w:r w:rsidRPr="00E034D1">
              <w:rPr>
                <w:rFonts w:ascii="Fira Sans" w:hAnsi="Fira Sans"/>
                <w:sz w:val="20"/>
                <w:szCs w:val="20"/>
              </w:rPr>
              <w:tab/>
            </w:r>
            <w:r w:rsidRPr="00E034D1">
              <w:rPr>
                <w:rFonts w:ascii="Fira Sans" w:hAnsi="Fira Sans"/>
                <w:sz w:val="20"/>
                <w:szCs w:val="20"/>
              </w:rPr>
              <w:tab/>
            </w:r>
            <w:r w:rsidRPr="00E034D1">
              <w:rPr>
                <w:rFonts w:ascii="Fira Sans" w:hAnsi="Fira Sans"/>
                <w:sz w:val="20"/>
                <w:szCs w:val="20"/>
              </w:rPr>
              <w:tab/>
            </w:r>
            <w:r w:rsidRPr="00E034D1">
              <w:rPr>
                <w:rFonts w:ascii="Fira Sans" w:hAnsi="Fira Sans"/>
                <w:sz w:val="20"/>
                <w:szCs w:val="20"/>
              </w:rPr>
              <w:tab/>
            </w:r>
            <w:r w:rsidRPr="00E034D1">
              <w:rPr>
                <w:rFonts w:ascii="Fira Sans" w:hAnsi="Fira Sans"/>
                <w:sz w:val="20"/>
                <w:szCs w:val="20"/>
              </w:rPr>
              <w:tab/>
            </w:r>
            <w:r w:rsidRPr="00E034D1">
              <w:rPr>
                <w:rFonts w:ascii="Fira Sans" w:hAnsi="Fira Sans"/>
                <w:sz w:val="20"/>
                <w:szCs w:val="20"/>
              </w:rPr>
              <w:tab/>
            </w:r>
            <w:r w:rsidRPr="00E034D1">
              <w:rPr>
                <w:rFonts w:ascii="Fira Sans" w:hAnsi="Fira Sans"/>
                <w:sz w:val="20"/>
                <w:szCs w:val="20"/>
              </w:rPr>
              <w:tab/>
            </w:r>
            <w:r w:rsidRPr="00E034D1">
              <w:rPr>
                <w:rFonts w:ascii="Fira Sans" w:hAnsi="Fira Sans"/>
                <w:sz w:val="20"/>
                <w:szCs w:val="20"/>
              </w:rPr>
              <w:tab/>
            </w:r>
          </w:p>
          <w:p w14:paraId="18ABD099" w14:textId="39E0AD89" w:rsidR="009B0A83" w:rsidRPr="00E034D1" w:rsidRDefault="009B0A83" w:rsidP="009B0A83">
            <w:pPr>
              <w:pStyle w:val="Geenafstand"/>
              <w:rPr>
                <w:rFonts w:ascii="Fira Sans" w:hAnsi="Fira Sans"/>
                <w:sz w:val="20"/>
                <w:szCs w:val="20"/>
              </w:rPr>
            </w:pPr>
            <w:r w:rsidRPr="00E034D1">
              <w:rPr>
                <w:rFonts w:ascii="Fira Sans" w:hAnsi="Fira Sans"/>
                <w:sz w:val="20"/>
                <w:szCs w:val="20"/>
              </w:rPr>
              <w:tab/>
            </w:r>
            <w:r w:rsidRPr="00E034D1">
              <w:rPr>
                <w:rFonts w:ascii="Fira Sans" w:hAnsi="Fira Sans"/>
                <w:sz w:val="20"/>
                <w:szCs w:val="20"/>
              </w:rPr>
              <w:tab/>
            </w:r>
            <w:r w:rsidRPr="00E034D1">
              <w:rPr>
                <w:rFonts w:ascii="Fira Sans" w:hAnsi="Fira Sans"/>
                <w:sz w:val="20"/>
                <w:szCs w:val="20"/>
              </w:rPr>
              <w:tab/>
            </w:r>
            <w:r w:rsidRPr="00E034D1">
              <w:rPr>
                <w:rFonts w:ascii="Fira Sans" w:hAnsi="Fira Sans"/>
                <w:sz w:val="20"/>
                <w:szCs w:val="20"/>
              </w:rPr>
              <w:br/>
              <w:t>Derde kan worden aangemerkt als: moedermaatschappij/Onderaannemer/Combinant/anders, namelijk…….</w:t>
            </w:r>
            <w:r w:rsidRPr="00E034D1">
              <w:rPr>
                <w:rFonts w:ascii="Fira Sans" w:hAnsi="Fira Sans"/>
                <w:sz w:val="20"/>
                <w:szCs w:val="20"/>
              </w:rPr>
              <w:br/>
            </w:r>
          </w:p>
          <w:p w14:paraId="126E4537" w14:textId="77777777" w:rsidR="009B0A83" w:rsidRPr="00E034D1" w:rsidRDefault="009B0A83" w:rsidP="009B0A83">
            <w:pPr>
              <w:pStyle w:val="Geenafstand"/>
              <w:rPr>
                <w:rFonts w:ascii="Fira Sans" w:hAnsi="Fira Sans"/>
                <w:sz w:val="20"/>
                <w:szCs w:val="20"/>
              </w:rPr>
            </w:pPr>
            <w:r w:rsidRPr="00E034D1">
              <w:rPr>
                <w:rFonts w:ascii="Fira Sans" w:hAnsi="Fira Sans"/>
                <w:i/>
                <w:sz w:val="20"/>
                <w:szCs w:val="20"/>
              </w:rPr>
              <w:t>(</w:t>
            </w:r>
            <w:r w:rsidRPr="00E034D1">
              <w:rPr>
                <w:rFonts w:ascii="Fira Sans" w:hAnsi="Fira Sans"/>
                <w:b/>
                <w:i/>
                <w:sz w:val="20"/>
                <w:szCs w:val="20"/>
              </w:rPr>
              <w:t>Ingeval van beroep op technische bekwaamheid en/of beroepsbekwaamheid Derde</w:t>
            </w:r>
            <w:r w:rsidRPr="00E034D1">
              <w:rPr>
                <w:rFonts w:ascii="Fira Sans" w:hAnsi="Fira Sans"/>
                <w:i/>
                <w:sz w:val="20"/>
                <w:szCs w:val="20"/>
              </w:rPr>
              <w:t>)</w:t>
            </w:r>
            <w:r w:rsidRPr="00E034D1">
              <w:rPr>
                <w:rFonts w:ascii="Fira Sans" w:hAnsi="Fira Sans"/>
                <w:sz w:val="20"/>
                <w:szCs w:val="20"/>
              </w:rPr>
              <w:t xml:space="preserve"> </w:t>
            </w:r>
          </w:p>
          <w:p w14:paraId="2B621B55" w14:textId="77777777" w:rsidR="009B0A83" w:rsidRPr="00E034D1" w:rsidRDefault="009B0A83" w:rsidP="009B0A83">
            <w:pPr>
              <w:pStyle w:val="Geenafstand"/>
              <w:rPr>
                <w:rFonts w:ascii="Fira Sans" w:hAnsi="Fira Sans"/>
                <w:sz w:val="20"/>
                <w:szCs w:val="20"/>
              </w:rPr>
            </w:pPr>
            <w:r w:rsidRPr="00E034D1">
              <w:rPr>
                <w:rFonts w:ascii="Arial" w:hAnsi="Arial" w:cs="Arial"/>
                <w:sz w:val="20"/>
                <w:szCs w:val="20"/>
              </w:rPr>
              <w:t>□</w:t>
            </w:r>
            <w:r w:rsidRPr="00E034D1">
              <w:rPr>
                <w:rFonts w:ascii="Fira Sans" w:hAnsi="Fira Sans"/>
                <w:sz w:val="20"/>
                <w:szCs w:val="20"/>
              </w:rPr>
              <w:t xml:space="preserve"> Derde verklaart aan bovengenoemde minimumeisen zelfstandig te kunnen voldoen en verklaart voor het volgende onderdeel ……………………………………………………………………………………………………………………………………………………………………………</w:t>
            </w:r>
          </w:p>
          <w:p w14:paraId="6DBF693D" w14:textId="77777777" w:rsidR="009B0A83" w:rsidRPr="00E034D1" w:rsidRDefault="009B0A83" w:rsidP="009B0A83">
            <w:pPr>
              <w:pStyle w:val="Geenafstand"/>
              <w:rPr>
                <w:rFonts w:ascii="Fira Sans" w:hAnsi="Fira Sans"/>
                <w:sz w:val="20"/>
                <w:szCs w:val="20"/>
              </w:rPr>
            </w:pPr>
            <w:r w:rsidRPr="00E034D1">
              <w:rPr>
                <w:rFonts w:ascii="Fira Sans" w:hAnsi="Fira Sans"/>
                <w:sz w:val="20"/>
                <w:szCs w:val="20"/>
              </w:rPr>
              <w:t>te worden ingezet bij uitvoering van de opdracht en deze uitvoering ook daadwerkelijk zelf (zonder inschakeling van derden/onderaannemers) uit te voeren.</w:t>
            </w:r>
          </w:p>
          <w:p w14:paraId="63352F6F" w14:textId="77777777" w:rsidR="009B0A83" w:rsidRPr="00E034D1" w:rsidRDefault="009B0A83" w:rsidP="009B0A83">
            <w:pPr>
              <w:pStyle w:val="Geenafstand"/>
              <w:rPr>
                <w:rFonts w:ascii="Fira Sans" w:hAnsi="Fira Sans"/>
                <w:sz w:val="20"/>
                <w:szCs w:val="20"/>
              </w:rPr>
            </w:pPr>
          </w:p>
          <w:p w14:paraId="0A69B348" w14:textId="77777777" w:rsidR="009B0A83" w:rsidRPr="00E034D1" w:rsidRDefault="009B0A83" w:rsidP="009B0A83">
            <w:pPr>
              <w:pStyle w:val="Geenafstand"/>
              <w:rPr>
                <w:rFonts w:ascii="Fira Sans" w:hAnsi="Fira Sans"/>
                <w:b/>
                <w:bCs/>
                <w:i/>
                <w:sz w:val="20"/>
                <w:szCs w:val="20"/>
              </w:rPr>
            </w:pPr>
          </w:p>
        </w:tc>
      </w:tr>
    </w:tbl>
    <w:p w14:paraId="34515627" w14:textId="77777777" w:rsidR="009B0A83" w:rsidRPr="00E034D1" w:rsidRDefault="009B0A83" w:rsidP="009B0A83">
      <w:pPr>
        <w:pStyle w:val="Geenafstand"/>
        <w:rPr>
          <w:rFonts w:ascii="Fira Sans" w:hAnsi="Fira Sans"/>
          <w:sz w:val="20"/>
          <w:szCs w:val="20"/>
        </w:rPr>
      </w:pPr>
      <w:r w:rsidRPr="00E034D1">
        <w:rPr>
          <w:rFonts w:ascii="Fira Sans" w:hAnsi="Fira Sans"/>
          <w:i/>
          <w:sz w:val="20"/>
          <w:szCs w:val="20"/>
        </w:rPr>
        <w:t>(</w:t>
      </w:r>
      <w:r w:rsidRPr="00E034D1">
        <w:rPr>
          <w:rFonts w:ascii="Fira Sans" w:hAnsi="Fira Sans"/>
          <w:b/>
          <w:i/>
          <w:sz w:val="20"/>
          <w:szCs w:val="20"/>
        </w:rPr>
        <w:t>Ingeval van beroep op financiële en economische draagkracht Derde</w:t>
      </w:r>
      <w:r w:rsidRPr="00E034D1">
        <w:rPr>
          <w:rFonts w:ascii="Fira Sans" w:hAnsi="Fira Sans"/>
          <w:i/>
          <w:sz w:val="20"/>
          <w:szCs w:val="20"/>
        </w:rPr>
        <w:t>)</w:t>
      </w:r>
      <w:r w:rsidRPr="00E034D1">
        <w:rPr>
          <w:rFonts w:ascii="Fira Sans" w:hAnsi="Fira Sans"/>
          <w:sz w:val="20"/>
          <w:szCs w:val="20"/>
        </w:rPr>
        <w:t xml:space="preserve"> </w:t>
      </w:r>
    </w:p>
    <w:p w14:paraId="2F62D928" w14:textId="77777777" w:rsidR="009B0A83" w:rsidRPr="00E034D1" w:rsidRDefault="009B0A83" w:rsidP="009B0A83">
      <w:pPr>
        <w:pStyle w:val="Geenafstand"/>
        <w:rPr>
          <w:rFonts w:ascii="Fira Sans" w:hAnsi="Fira Sans"/>
          <w:sz w:val="20"/>
          <w:szCs w:val="20"/>
        </w:rPr>
      </w:pPr>
      <w:r w:rsidRPr="00E034D1">
        <w:rPr>
          <w:rFonts w:ascii="Arial" w:hAnsi="Arial" w:cs="Arial"/>
          <w:sz w:val="20"/>
          <w:szCs w:val="20"/>
        </w:rPr>
        <w:t>□</w:t>
      </w:r>
      <w:r w:rsidRPr="00E034D1">
        <w:rPr>
          <w:rFonts w:ascii="Fira Sans" w:hAnsi="Fira Sans"/>
          <w:sz w:val="20"/>
          <w:szCs w:val="20"/>
        </w:rPr>
        <w:t xml:space="preserve"> Derde verklaart dat de hieronder vermelde onderneming zich namens de inschrijver bij gunning van de opdracht volledig en onvoorwaardelijk financieel garant stelt voor de nakoming van de verplichtingen die uit de af te sluiten overeenkomst voortvloeien.</w:t>
      </w:r>
    </w:p>
    <w:p w14:paraId="7E3195D7" w14:textId="77777777" w:rsidR="009B0A83" w:rsidRPr="00E034D1" w:rsidRDefault="009B0A83" w:rsidP="009B0A83">
      <w:pPr>
        <w:pStyle w:val="Geenafstand"/>
        <w:rPr>
          <w:rFonts w:ascii="Fira Sans" w:hAnsi="Fira Sans"/>
          <w:sz w:val="20"/>
          <w:szCs w:val="20"/>
        </w:rPr>
      </w:pPr>
    </w:p>
    <w:tbl>
      <w:tblPr>
        <w:tblW w:w="0" w:type="auto"/>
        <w:shd w:val="clear" w:color="auto" w:fill="E0E0E0"/>
        <w:tblLook w:val="01E0" w:firstRow="1" w:lastRow="1" w:firstColumn="1" w:lastColumn="1" w:noHBand="0" w:noVBand="0"/>
      </w:tblPr>
      <w:tblGrid>
        <w:gridCol w:w="9016"/>
      </w:tblGrid>
      <w:tr w:rsidR="009B0A83" w:rsidRPr="00E034D1" w14:paraId="4FFAC188" w14:textId="77777777" w:rsidTr="002E58FB">
        <w:tc>
          <w:tcPr>
            <w:tcW w:w="9016" w:type="dxa"/>
            <w:shd w:val="clear" w:color="auto" w:fill="E0E0E0"/>
          </w:tcPr>
          <w:p w14:paraId="4F4E4FCB" w14:textId="77777777" w:rsidR="009B0A83" w:rsidRPr="00E034D1" w:rsidRDefault="009B0A83" w:rsidP="009B0A83">
            <w:pPr>
              <w:pStyle w:val="Geenafstand"/>
              <w:rPr>
                <w:rFonts w:ascii="Fira Sans" w:hAnsi="Fira Sans"/>
                <w:b/>
                <w:bCs/>
                <w:sz w:val="20"/>
                <w:szCs w:val="20"/>
              </w:rPr>
            </w:pPr>
            <w:r w:rsidRPr="00E034D1">
              <w:rPr>
                <w:rFonts w:ascii="Fira Sans" w:hAnsi="Fira Sans"/>
                <w:b/>
                <w:bCs/>
                <w:sz w:val="20"/>
                <w:szCs w:val="20"/>
              </w:rPr>
              <w:t>Aldus overeengekomen, in tweevoud opgemaakt en ondertekend:</w:t>
            </w:r>
          </w:p>
          <w:p w14:paraId="0A57EDCD" w14:textId="77777777" w:rsidR="009B0A83" w:rsidRPr="00E034D1" w:rsidRDefault="009B0A83" w:rsidP="009B0A83">
            <w:pPr>
              <w:pStyle w:val="Geenafstand"/>
              <w:rPr>
                <w:rFonts w:ascii="Fira Sans" w:hAnsi="Fira Sans"/>
                <w:b/>
                <w:bCs/>
                <w:sz w:val="20"/>
                <w:szCs w:val="20"/>
              </w:rPr>
            </w:pPr>
          </w:p>
          <w:p w14:paraId="6A4A76C9" w14:textId="77777777" w:rsidR="009B0A83" w:rsidRPr="00E034D1" w:rsidRDefault="009B0A83" w:rsidP="009B0A83">
            <w:pPr>
              <w:pStyle w:val="Geenafstand"/>
              <w:rPr>
                <w:rFonts w:ascii="Fira Sans" w:hAnsi="Fira Sans"/>
                <w:b/>
                <w:bCs/>
                <w:sz w:val="20"/>
                <w:szCs w:val="20"/>
              </w:rPr>
            </w:pPr>
            <w:r w:rsidRPr="00E034D1">
              <w:rPr>
                <w:rFonts w:ascii="Fira Sans" w:hAnsi="Fira Sans"/>
                <w:b/>
                <w:bCs/>
                <w:sz w:val="20"/>
                <w:szCs w:val="20"/>
              </w:rPr>
              <w:t>Inschrijver</w:t>
            </w:r>
            <w:r w:rsidRPr="00E034D1">
              <w:rPr>
                <w:rFonts w:ascii="Fira Sans" w:hAnsi="Fira Sans"/>
                <w:b/>
                <w:bCs/>
                <w:sz w:val="20"/>
                <w:szCs w:val="20"/>
              </w:rPr>
              <w:tab/>
            </w:r>
            <w:r w:rsidRPr="00E034D1">
              <w:rPr>
                <w:rFonts w:ascii="Fira Sans" w:hAnsi="Fira Sans"/>
                <w:b/>
                <w:bCs/>
                <w:sz w:val="20"/>
                <w:szCs w:val="20"/>
              </w:rPr>
              <w:tab/>
            </w:r>
            <w:r w:rsidRPr="00E034D1">
              <w:rPr>
                <w:rFonts w:ascii="Fira Sans" w:hAnsi="Fira Sans"/>
                <w:b/>
                <w:bCs/>
                <w:sz w:val="20"/>
                <w:szCs w:val="20"/>
              </w:rPr>
              <w:tab/>
            </w:r>
            <w:r w:rsidRPr="00E034D1">
              <w:rPr>
                <w:rFonts w:ascii="Fira Sans" w:hAnsi="Fira Sans"/>
                <w:b/>
                <w:bCs/>
                <w:sz w:val="20"/>
                <w:szCs w:val="20"/>
              </w:rPr>
              <w:tab/>
            </w:r>
            <w:r w:rsidRPr="00E034D1">
              <w:rPr>
                <w:rFonts w:ascii="Fira Sans" w:hAnsi="Fira Sans"/>
                <w:b/>
                <w:bCs/>
                <w:sz w:val="20"/>
                <w:szCs w:val="20"/>
              </w:rPr>
              <w:tab/>
              <w:t>Derde</w:t>
            </w:r>
          </w:p>
          <w:p w14:paraId="45BBE864" w14:textId="77777777" w:rsidR="009B0A83" w:rsidRPr="00E034D1" w:rsidRDefault="009B0A83" w:rsidP="009B0A83">
            <w:pPr>
              <w:pStyle w:val="Geenafstand"/>
              <w:rPr>
                <w:rFonts w:ascii="Fira Sans" w:hAnsi="Fira Sans"/>
                <w:sz w:val="20"/>
                <w:szCs w:val="20"/>
              </w:rPr>
            </w:pPr>
            <w:r w:rsidRPr="00E034D1">
              <w:rPr>
                <w:rFonts w:ascii="Fira Sans" w:hAnsi="Fira Sans"/>
                <w:sz w:val="20"/>
                <w:szCs w:val="20"/>
              </w:rPr>
              <w:t>Naam:</w:t>
            </w:r>
            <w:r w:rsidRPr="00E034D1">
              <w:rPr>
                <w:rFonts w:ascii="Fira Sans" w:hAnsi="Fira Sans"/>
                <w:sz w:val="20"/>
                <w:szCs w:val="20"/>
              </w:rPr>
              <w:tab/>
            </w:r>
            <w:r w:rsidRPr="00E034D1">
              <w:rPr>
                <w:rFonts w:ascii="Fira Sans" w:hAnsi="Fira Sans"/>
                <w:sz w:val="20"/>
                <w:szCs w:val="20"/>
              </w:rPr>
              <w:tab/>
            </w:r>
            <w:r w:rsidRPr="00E034D1">
              <w:rPr>
                <w:rFonts w:ascii="Fira Sans" w:hAnsi="Fira Sans"/>
                <w:sz w:val="20"/>
                <w:szCs w:val="20"/>
              </w:rPr>
              <w:tab/>
            </w:r>
            <w:r w:rsidRPr="00E034D1">
              <w:rPr>
                <w:rFonts w:ascii="Fira Sans" w:hAnsi="Fira Sans"/>
                <w:sz w:val="20"/>
                <w:szCs w:val="20"/>
              </w:rPr>
              <w:tab/>
            </w:r>
            <w:r w:rsidRPr="00E034D1">
              <w:rPr>
                <w:rFonts w:ascii="Fira Sans" w:hAnsi="Fira Sans"/>
                <w:sz w:val="20"/>
                <w:szCs w:val="20"/>
              </w:rPr>
              <w:tab/>
            </w:r>
            <w:r w:rsidRPr="00E034D1">
              <w:rPr>
                <w:rFonts w:ascii="Fira Sans" w:hAnsi="Fira Sans"/>
                <w:sz w:val="20"/>
                <w:szCs w:val="20"/>
              </w:rPr>
              <w:tab/>
              <w:t>Naam:</w:t>
            </w:r>
          </w:p>
          <w:p w14:paraId="54CF2955" w14:textId="4777A99F" w:rsidR="009B0A83" w:rsidRPr="00E034D1" w:rsidRDefault="009B0A83" w:rsidP="009B0A83">
            <w:pPr>
              <w:pStyle w:val="Geenafstand"/>
              <w:rPr>
                <w:rFonts w:ascii="Fira Sans" w:hAnsi="Fira Sans"/>
                <w:sz w:val="20"/>
                <w:szCs w:val="20"/>
              </w:rPr>
            </w:pPr>
            <w:r w:rsidRPr="00E034D1">
              <w:rPr>
                <w:rFonts w:ascii="Fira Sans" w:hAnsi="Fira Sans"/>
                <w:sz w:val="20"/>
                <w:szCs w:val="20"/>
              </w:rPr>
              <w:t xml:space="preserve">Datum: </w:t>
            </w:r>
            <w:r w:rsidRPr="00E034D1">
              <w:rPr>
                <w:rFonts w:ascii="Fira Sans" w:hAnsi="Fira Sans"/>
                <w:sz w:val="20"/>
                <w:szCs w:val="20"/>
              </w:rPr>
              <w:tab/>
            </w:r>
            <w:r w:rsidRPr="00E034D1">
              <w:rPr>
                <w:rFonts w:ascii="Fira Sans" w:hAnsi="Fira Sans"/>
                <w:sz w:val="20"/>
                <w:szCs w:val="20"/>
              </w:rPr>
              <w:tab/>
            </w:r>
            <w:r w:rsidRPr="00E034D1">
              <w:rPr>
                <w:rFonts w:ascii="Fira Sans" w:hAnsi="Fira Sans"/>
                <w:sz w:val="20"/>
                <w:szCs w:val="20"/>
              </w:rPr>
              <w:tab/>
            </w:r>
            <w:r w:rsidRPr="00E034D1">
              <w:rPr>
                <w:rFonts w:ascii="Fira Sans" w:hAnsi="Fira Sans"/>
                <w:sz w:val="20"/>
                <w:szCs w:val="20"/>
              </w:rPr>
              <w:tab/>
            </w:r>
            <w:r w:rsidRPr="00E034D1">
              <w:rPr>
                <w:rFonts w:ascii="Fira Sans" w:hAnsi="Fira Sans"/>
                <w:sz w:val="20"/>
                <w:szCs w:val="20"/>
              </w:rPr>
              <w:tab/>
            </w:r>
            <w:r w:rsidR="002E58FB">
              <w:rPr>
                <w:rFonts w:ascii="Fira Sans" w:hAnsi="Fira Sans"/>
                <w:sz w:val="20"/>
                <w:szCs w:val="20"/>
              </w:rPr>
              <w:tab/>
            </w:r>
            <w:r w:rsidRPr="00E034D1">
              <w:rPr>
                <w:rFonts w:ascii="Fira Sans" w:hAnsi="Fira Sans"/>
                <w:sz w:val="20"/>
                <w:szCs w:val="20"/>
              </w:rPr>
              <w:t>Datum:</w:t>
            </w:r>
          </w:p>
          <w:p w14:paraId="2A717606" w14:textId="77777777" w:rsidR="009B0A83" w:rsidRPr="00E034D1" w:rsidRDefault="009B0A83" w:rsidP="009B0A83">
            <w:pPr>
              <w:pStyle w:val="Geenafstand"/>
              <w:rPr>
                <w:rFonts w:ascii="Fira Sans" w:hAnsi="Fira Sans"/>
                <w:sz w:val="20"/>
                <w:szCs w:val="20"/>
              </w:rPr>
            </w:pPr>
            <w:r w:rsidRPr="00E034D1">
              <w:rPr>
                <w:rFonts w:ascii="Fira Sans" w:hAnsi="Fira Sans"/>
                <w:sz w:val="20"/>
                <w:szCs w:val="20"/>
              </w:rPr>
              <w:t>Plaats:</w:t>
            </w:r>
            <w:r w:rsidRPr="00E034D1">
              <w:rPr>
                <w:rFonts w:ascii="Fira Sans" w:hAnsi="Fira Sans"/>
                <w:sz w:val="20"/>
                <w:szCs w:val="20"/>
              </w:rPr>
              <w:tab/>
            </w:r>
            <w:r w:rsidRPr="00E034D1">
              <w:rPr>
                <w:rFonts w:ascii="Fira Sans" w:hAnsi="Fira Sans"/>
                <w:sz w:val="20"/>
                <w:szCs w:val="20"/>
              </w:rPr>
              <w:tab/>
            </w:r>
            <w:r w:rsidRPr="00E034D1">
              <w:rPr>
                <w:rFonts w:ascii="Fira Sans" w:hAnsi="Fira Sans"/>
                <w:sz w:val="20"/>
                <w:szCs w:val="20"/>
              </w:rPr>
              <w:tab/>
            </w:r>
            <w:r w:rsidRPr="00E034D1">
              <w:rPr>
                <w:rFonts w:ascii="Fira Sans" w:hAnsi="Fira Sans"/>
                <w:sz w:val="20"/>
                <w:szCs w:val="20"/>
              </w:rPr>
              <w:tab/>
            </w:r>
            <w:r w:rsidRPr="00E034D1">
              <w:rPr>
                <w:rFonts w:ascii="Fira Sans" w:hAnsi="Fira Sans"/>
                <w:sz w:val="20"/>
                <w:szCs w:val="20"/>
              </w:rPr>
              <w:tab/>
            </w:r>
            <w:r w:rsidRPr="00E034D1">
              <w:rPr>
                <w:rFonts w:ascii="Fira Sans" w:hAnsi="Fira Sans"/>
                <w:sz w:val="20"/>
                <w:szCs w:val="20"/>
              </w:rPr>
              <w:tab/>
              <w:t>Plaats:</w:t>
            </w:r>
          </w:p>
          <w:p w14:paraId="0B0167E0" w14:textId="2B42F4CF" w:rsidR="009B0A83" w:rsidRPr="00E034D1" w:rsidRDefault="009B0A83" w:rsidP="002F22B4">
            <w:pPr>
              <w:pStyle w:val="Geenafstand"/>
              <w:rPr>
                <w:rFonts w:ascii="Fira Sans" w:hAnsi="Fira Sans"/>
                <w:sz w:val="20"/>
                <w:szCs w:val="20"/>
              </w:rPr>
            </w:pPr>
            <w:r w:rsidRPr="00E034D1">
              <w:rPr>
                <w:rFonts w:ascii="Fira Sans" w:hAnsi="Fira Sans"/>
                <w:sz w:val="20"/>
                <w:szCs w:val="20"/>
              </w:rPr>
              <w:t xml:space="preserve">Handtekening                                                  </w:t>
            </w:r>
            <w:r w:rsidR="002E58FB">
              <w:rPr>
                <w:rFonts w:ascii="Fira Sans" w:hAnsi="Fira Sans"/>
                <w:sz w:val="20"/>
                <w:szCs w:val="20"/>
              </w:rPr>
              <w:tab/>
            </w:r>
            <w:proofErr w:type="spellStart"/>
            <w:r w:rsidRPr="00E034D1">
              <w:rPr>
                <w:rFonts w:ascii="Fira Sans" w:hAnsi="Fira Sans"/>
                <w:sz w:val="20"/>
                <w:szCs w:val="20"/>
              </w:rPr>
              <w:t>Handtekening</w:t>
            </w:r>
            <w:proofErr w:type="spellEnd"/>
          </w:p>
        </w:tc>
      </w:tr>
      <w:tr w:rsidR="002E58FB" w:rsidRPr="00E034D1" w14:paraId="673CB711" w14:textId="77777777" w:rsidTr="002E58FB">
        <w:tc>
          <w:tcPr>
            <w:tcW w:w="9016" w:type="dxa"/>
            <w:shd w:val="clear" w:color="auto" w:fill="E0E0E0"/>
          </w:tcPr>
          <w:p w14:paraId="69F1404D" w14:textId="77777777" w:rsidR="002E58FB" w:rsidRPr="00E034D1" w:rsidRDefault="002E58FB" w:rsidP="009B0A83">
            <w:pPr>
              <w:pStyle w:val="Geenafstand"/>
              <w:rPr>
                <w:rFonts w:ascii="Fira Sans" w:hAnsi="Fira Sans"/>
                <w:b/>
                <w:bCs/>
                <w:sz w:val="20"/>
                <w:szCs w:val="20"/>
              </w:rPr>
            </w:pPr>
          </w:p>
        </w:tc>
      </w:tr>
      <w:tr w:rsidR="002F22B4" w:rsidRPr="00E034D1" w14:paraId="33BC8635" w14:textId="77777777" w:rsidTr="002E58FB">
        <w:tc>
          <w:tcPr>
            <w:tcW w:w="9016" w:type="dxa"/>
            <w:shd w:val="clear" w:color="auto" w:fill="E0E0E0"/>
          </w:tcPr>
          <w:p w14:paraId="408B1BF6" w14:textId="77777777" w:rsidR="002F22B4" w:rsidRPr="00E034D1" w:rsidRDefault="002F22B4" w:rsidP="009B0A83">
            <w:pPr>
              <w:pStyle w:val="Geenafstand"/>
              <w:rPr>
                <w:rFonts w:ascii="Fira Sans" w:hAnsi="Fira Sans"/>
                <w:b/>
                <w:bCs/>
                <w:sz w:val="20"/>
                <w:szCs w:val="20"/>
              </w:rPr>
            </w:pPr>
          </w:p>
        </w:tc>
      </w:tr>
    </w:tbl>
    <w:p w14:paraId="20B5A785" w14:textId="78D8B6DD" w:rsidR="006B29C5" w:rsidRPr="00E034D1" w:rsidRDefault="006B29C5" w:rsidP="00D6521E">
      <w:pPr>
        <w:spacing w:after="0" w:line="240" w:lineRule="auto"/>
        <w:rPr>
          <w:rFonts w:ascii="Fira Sans" w:hAnsi="Fira Sans"/>
          <w:sz w:val="18"/>
          <w:szCs w:val="20"/>
        </w:rPr>
      </w:pPr>
    </w:p>
    <w:sectPr w:rsidR="006B29C5" w:rsidRPr="00E034D1" w:rsidSect="000D7E6E">
      <w:headerReference w:type="default" r:id="rId34"/>
      <w:footerReference w:type="default" r:id="rId35"/>
      <w:headerReference w:type="first" r:id="rId36"/>
      <w:footerReference w:type="first" r:id="rId3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A69C4" w14:textId="77777777" w:rsidR="00467FBA" w:rsidRDefault="00467FBA">
      <w:pPr>
        <w:spacing w:after="0" w:line="240" w:lineRule="auto"/>
      </w:pPr>
      <w:r>
        <w:separator/>
      </w:r>
    </w:p>
  </w:endnote>
  <w:endnote w:type="continuationSeparator" w:id="0">
    <w:p w14:paraId="4CAAF6F2" w14:textId="77777777" w:rsidR="00467FBA" w:rsidRDefault="00467F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Fira Sans">
    <w:panose1 w:val="020B0503050000020004"/>
    <w:charset w:val="00"/>
    <w:family w:val="swiss"/>
    <w:pitch w:val="variable"/>
    <w:sig w:usb0="600002FF" w:usb1="00000001" w:usb2="00000000" w:usb3="00000000" w:csb0="0000019F" w:csb1="00000000"/>
  </w:font>
  <w:font w:name="Calibri">
    <w:panose1 w:val="020F0502020204030204"/>
    <w:charset w:val="00"/>
    <w:family w:val="swiss"/>
    <w:pitch w:val="variable"/>
    <w:sig w:usb0="A0002AEF" w:usb1="4000207B"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V&amp;W Syntax (Adobe)">
    <w:altName w:val="Calibri"/>
    <w:charset w:val="00"/>
    <w:family w:val="swiss"/>
    <w:pitch w:val="variable"/>
    <w:sig w:usb0="A0000007" w:usb1="00000000" w:usb2="00000000" w:usb3="00000000" w:csb0="0000011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MT">
    <w:altName w:val="Arial"/>
    <w:panose1 w:val="00000000000000000000"/>
    <w:charset w:val="B2"/>
    <w:family w:val="swiss"/>
    <w:notTrueType/>
    <w:pitch w:val="default"/>
    <w:sig w:usb0="00002003" w:usb1="08070000" w:usb2="00000010" w:usb3="00000000" w:csb0="00020041" w:csb1="00000000"/>
  </w:font>
  <w:font w:name="TrebuchetMS">
    <w:altName w:val="Calibri"/>
    <w:panose1 w:val="00000000000000000000"/>
    <w:charset w:val="00"/>
    <w:family w:val="swiss"/>
    <w:notTrueType/>
    <w:pitch w:val="default"/>
    <w:sig w:usb0="00000003" w:usb1="00000000" w:usb2="00000000" w:usb3="00000000" w:csb0="00000001" w:csb1="00000000"/>
  </w:font>
  <w:font w:name="Lucida Sans Typewriter">
    <w:panose1 w:val="020B05090305040302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92F81" w14:textId="77777777" w:rsidR="009B0A83" w:rsidRPr="000D7E6E" w:rsidRDefault="009B0A83">
    <w:pPr>
      <w:pStyle w:val="Voettekst"/>
      <w:rPr>
        <w:rFonts w:ascii="Verdana" w:hAnsi="Verdana"/>
      </w:rPr>
    </w:pPr>
    <w:r>
      <w:t>P</w:t>
    </w:r>
    <w:r w:rsidRPr="000D7E6E">
      <w:rPr>
        <w:rFonts w:ascii="Verdana" w:eastAsia="Calibri" w:hAnsi="Verdana"/>
        <w:sz w:val="16"/>
        <w:szCs w:val="16"/>
      </w:rPr>
      <w:t xml:space="preserve">agina </w:t>
    </w:r>
    <w:r w:rsidRPr="000D7E6E">
      <w:rPr>
        <w:rFonts w:ascii="Verdana" w:eastAsia="Calibri" w:hAnsi="Verdana"/>
        <w:sz w:val="16"/>
        <w:szCs w:val="16"/>
      </w:rPr>
      <w:fldChar w:fldCharType="begin"/>
    </w:r>
    <w:r w:rsidRPr="000D7E6E">
      <w:rPr>
        <w:rFonts w:ascii="Verdana" w:eastAsia="Calibri" w:hAnsi="Verdana"/>
        <w:sz w:val="16"/>
        <w:szCs w:val="16"/>
      </w:rPr>
      <w:instrText xml:space="preserve"> PAGE </w:instrText>
    </w:r>
    <w:r w:rsidRPr="000D7E6E">
      <w:rPr>
        <w:rFonts w:ascii="Verdana" w:eastAsia="Calibri" w:hAnsi="Verdana"/>
        <w:sz w:val="16"/>
        <w:szCs w:val="16"/>
      </w:rPr>
      <w:fldChar w:fldCharType="separate"/>
    </w:r>
    <w:r>
      <w:rPr>
        <w:rFonts w:ascii="Verdana" w:eastAsia="Calibri" w:hAnsi="Verdana"/>
        <w:noProof/>
        <w:sz w:val="16"/>
        <w:szCs w:val="16"/>
      </w:rPr>
      <w:t>22</w:t>
    </w:r>
    <w:r w:rsidRPr="000D7E6E">
      <w:rPr>
        <w:rFonts w:ascii="Verdana" w:eastAsia="Calibri" w:hAnsi="Verdana"/>
        <w:sz w:val="16"/>
        <w:szCs w:val="16"/>
      </w:rPr>
      <w:fldChar w:fldCharType="end"/>
    </w:r>
    <w:r w:rsidRPr="000D7E6E">
      <w:rPr>
        <w:rFonts w:ascii="Verdana" w:eastAsia="Calibri" w:hAnsi="Verdana"/>
        <w:sz w:val="16"/>
        <w:szCs w:val="16"/>
      </w:rPr>
      <w:t xml:space="preserve"> van </w:t>
    </w:r>
    <w:r w:rsidRPr="000D7E6E">
      <w:rPr>
        <w:rFonts w:ascii="Verdana" w:eastAsia="Calibri" w:hAnsi="Verdana"/>
        <w:sz w:val="16"/>
        <w:szCs w:val="16"/>
      </w:rPr>
      <w:fldChar w:fldCharType="begin"/>
    </w:r>
    <w:r w:rsidRPr="000D7E6E">
      <w:rPr>
        <w:rFonts w:ascii="Verdana" w:eastAsia="Calibri" w:hAnsi="Verdana"/>
        <w:sz w:val="16"/>
        <w:szCs w:val="16"/>
      </w:rPr>
      <w:instrText xml:space="preserve"> NUMPAGES </w:instrText>
    </w:r>
    <w:r w:rsidRPr="000D7E6E">
      <w:rPr>
        <w:rFonts w:ascii="Verdana" w:eastAsia="Calibri" w:hAnsi="Verdana"/>
        <w:sz w:val="16"/>
        <w:szCs w:val="16"/>
      </w:rPr>
      <w:fldChar w:fldCharType="separate"/>
    </w:r>
    <w:r>
      <w:rPr>
        <w:rFonts w:ascii="Verdana" w:eastAsia="Calibri" w:hAnsi="Verdana"/>
        <w:noProof/>
        <w:sz w:val="16"/>
        <w:szCs w:val="16"/>
      </w:rPr>
      <w:t>29</w:t>
    </w:r>
    <w:r w:rsidRPr="000D7E6E">
      <w:rPr>
        <w:rFonts w:ascii="Verdana" w:eastAsia="Calibri" w:hAnsi="Verdana"/>
        <w:noProof/>
        <w:sz w:val="16"/>
        <w:szCs w:val="16"/>
      </w:rPr>
      <w:fldChar w:fldCharType="end"/>
    </w:r>
    <w:r w:rsidRPr="000D7E6E">
      <w:rPr>
        <w:rFonts w:ascii="Verdana" w:hAnsi="Verdana"/>
      </w:rPr>
      <w:tab/>
    </w:r>
    <w:r>
      <w:rPr>
        <w:rFonts w:ascii="Verdana" w:hAnsi="Verdana"/>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8A335" w14:textId="3B69CA45" w:rsidR="009B0A83" w:rsidRDefault="009B0A83" w:rsidP="00025BB1">
    <w:pPr>
      <w:pStyle w:val="Voetteks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433A9" w14:textId="77777777" w:rsidR="00467FBA" w:rsidRDefault="00467FBA">
      <w:pPr>
        <w:spacing w:after="0" w:line="240" w:lineRule="auto"/>
      </w:pPr>
      <w:r>
        <w:separator/>
      </w:r>
    </w:p>
  </w:footnote>
  <w:footnote w:type="continuationSeparator" w:id="0">
    <w:p w14:paraId="3FF004E9" w14:textId="77777777" w:rsidR="00467FBA" w:rsidRDefault="00467F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0EE4A" w14:textId="705803DF" w:rsidR="009B0A83" w:rsidRPr="00C266F5" w:rsidRDefault="00C266F5" w:rsidP="00DB173D">
    <w:pPr>
      <w:pStyle w:val="Voettekst"/>
      <w:jc w:val="center"/>
      <w:rPr>
        <w:rStyle w:val="Zwaar"/>
      </w:rPr>
    </w:pPr>
    <w:r>
      <w:rPr>
        <w:rStyle w:val="Zwaar"/>
      </w:rPr>
      <w:t xml:space="preserve">Inschrijvingsleidraad </w:t>
    </w:r>
    <w:r w:rsidR="00E034D1">
      <w:rPr>
        <w:rStyle w:val="Zwaar"/>
      </w:rPr>
      <w:t xml:space="preserve">openbare </w:t>
    </w:r>
    <w:r>
      <w:rPr>
        <w:rStyle w:val="Zwaar"/>
      </w:rPr>
      <w:t>procedure</w:t>
    </w:r>
  </w:p>
  <w:p w14:paraId="20026D51" w14:textId="77777777" w:rsidR="009B0A83" w:rsidRPr="00DB173D" w:rsidRDefault="009B0A83" w:rsidP="00DB173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9124567"/>
      <w:docPartObj>
        <w:docPartGallery w:val="Watermarks"/>
        <w:docPartUnique/>
      </w:docPartObj>
    </w:sdtPr>
    <w:sdtEndPr/>
    <w:sdtContent>
      <w:p w14:paraId="592F884D" w14:textId="3EE2BA78" w:rsidR="00F0585C" w:rsidRDefault="00D6521E">
        <w:pPr>
          <w:pStyle w:val="Koptekst"/>
        </w:pPr>
        <w:r>
          <w:rPr>
            <w:rStyle w:val="Zwaar"/>
          </w:rPr>
          <w:pict w14:anchorId="30DBA7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050861" o:spid="_x0000_s1028" type="#_x0000_t75" style="position:absolute;margin-left:0;margin-top:0;width:451.25pt;height:618.95pt;z-index:-251658752;mso-position-horizontal:center;mso-position-horizontal-relative:margin;mso-position-vertical:center;mso-position-vertical-relative:margin" o:allowincell="f">
              <v:imagedata r:id="rId1" o:title="watermerk" gain="19661f" blacklevel="22938f"/>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C4D2B"/>
    <w:multiLevelType w:val="hybridMultilevel"/>
    <w:tmpl w:val="91306310"/>
    <w:lvl w:ilvl="0" w:tplc="77FC9ECE">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70C7FDC"/>
    <w:multiLevelType w:val="hybridMultilevel"/>
    <w:tmpl w:val="36C20276"/>
    <w:lvl w:ilvl="0" w:tplc="22D6C098">
      <w:numFmt w:val="bullet"/>
      <w:lvlText w:val="-"/>
      <w:lvlJc w:val="left"/>
      <w:pPr>
        <w:ind w:left="1097" w:hanging="360"/>
      </w:pPr>
      <w:rPr>
        <w:rFonts w:ascii="Fira Sans" w:eastAsiaTheme="minorHAnsi" w:hAnsi="Fira Sans" w:cstheme="minorBidi" w:hint="default"/>
      </w:rPr>
    </w:lvl>
    <w:lvl w:ilvl="1" w:tplc="04130003" w:tentative="1">
      <w:start w:val="1"/>
      <w:numFmt w:val="bullet"/>
      <w:lvlText w:val="o"/>
      <w:lvlJc w:val="left"/>
      <w:pPr>
        <w:ind w:left="1817" w:hanging="360"/>
      </w:pPr>
      <w:rPr>
        <w:rFonts w:ascii="Courier New" w:hAnsi="Courier New" w:cs="Courier New" w:hint="default"/>
      </w:rPr>
    </w:lvl>
    <w:lvl w:ilvl="2" w:tplc="04130005" w:tentative="1">
      <w:start w:val="1"/>
      <w:numFmt w:val="bullet"/>
      <w:lvlText w:val=""/>
      <w:lvlJc w:val="left"/>
      <w:pPr>
        <w:ind w:left="2537" w:hanging="360"/>
      </w:pPr>
      <w:rPr>
        <w:rFonts w:ascii="Wingdings" w:hAnsi="Wingdings" w:hint="default"/>
      </w:rPr>
    </w:lvl>
    <w:lvl w:ilvl="3" w:tplc="04130001" w:tentative="1">
      <w:start w:val="1"/>
      <w:numFmt w:val="bullet"/>
      <w:lvlText w:val=""/>
      <w:lvlJc w:val="left"/>
      <w:pPr>
        <w:ind w:left="3257" w:hanging="360"/>
      </w:pPr>
      <w:rPr>
        <w:rFonts w:ascii="Symbol" w:hAnsi="Symbol" w:hint="default"/>
      </w:rPr>
    </w:lvl>
    <w:lvl w:ilvl="4" w:tplc="04130003" w:tentative="1">
      <w:start w:val="1"/>
      <w:numFmt w:val="bullet"/>
      <w:lvlText w:val="o"/>
      <w:lvlJc w:val="left"/>
      <w:pPr>
        <w:ind w:left="3977" w:hanging="360"/>
      </w:pPr>
      <w:rPr>
        <w:rFonts w:ascii="Courier New" w:hAnsi="Courier New" w:cs="Courier New" w:hint="default"/>
      </w:rPr>
    </w:lvl>
    <w:lvl w:ilvl="5" w:tplc="04130005" w:tentative="1">
      <w:start w:val="1"/>
      <w:numFmt w:val="bullet"/>
      <w:lvlText w:val=""/>
      <w:lvlJc w:val="left"/>
      <w:pPr>
        <w:ind w:left="4697" w:hanging="360"/>
      </w:pPr>
      <w:rPr>
        <w:rFonts w:ascii="Wingdings" w:hAnsi="Wingdings" w:hint="default"/>
      </w:rPr>
    </w:lvl>
    <w:lvl w:ilvl="6" w:tplc="04130001" w:tentative="1">
      <w:start w:val="1"/>
      <w:numFmt w:val="bullet"/>
      <w:lvlText w:val=""/>
      <w:lvlJc w:val="left"/>
      <w:pPr>
        <w:ind w:left="5417" w:hanging="360"/>
      </w:pPr>
      <w:rPr>
        <w:rFonts w:ascii="Symbol" w:hAnsi="Symbol" w:hint="default"/>
      </w:rPr>
    </w:lvl>
    <w:lvl w:ilvl="7" w:tplc="04130003" w:tentative="1">
      <w:start w:val="1"/>
      <w:numFmt w:val="bullet"/>
      <w:lvlText w:val="o"/>
      <w:lvlJc w:val="left"/>
      <w:pPr>
        <w:ind w:left="6137" w:hanging="360"/>
      </w:pPr>
      <w:rPr>
        <w:rFonts w:ascii="Courier New" w:hAnsi="Courier New" w:cs="Courier New" w:hint="default"/>
      </w:rPr>
    </w:lvl>
    <w:lvl w:ilvl="8" w:tplc="04130005" w:tentative="1">
      <w:start w:val="1"/>
      <w:numFmt w:val="bullet"/>
      <w:lvlText w:val=""/>
      <w:lvlJc w:val="left"/>
      <w:pPr>
        <w:ind w:left="6857" w:hanging="360"/>
      </w:pPr>
      <w:rPr>
        <w:rFonts w:ascii="Wingdings" w:hAnsi="Wingdings" w:hint="default"/>
      </w:rPr>
    </w:lvl>
  </w:abstractNum>
  <w:abstractNum w:abstractNumId="2" w15:restartNumberingAfterBreak="0">
    <w:nsid w:val="1E043E92"/>
    <w:multiLevelType w:val="hybridMultilevel"/>
    <w:tmpl w:val="5D0C2B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2815866"/>
    <w:multiLevelType w:val="multilevel"/>
    <w:tmpl w:val="E2DA49F4"/>
    <w:lvl w:ilvl="0">
      <w:numFmt w:val="decimal"/>
      <w:lvlText w:val="%1."/>
      <w:lvlJc w:val="left"/>
      <w:pPr>
        <w:tabs>
          <w:tab w:val="num" w:pos="1077"/>
        </w:tabs>
        <w:ind w:left="720" w:hanging="720"/>
      </w:pPr>
      <w:rPr>
        <w:rFonts w:ascii="Fira Sans" w:hAnsi="Fira Sans" w:hint="default"/>
        <w:sz w:val="28"/>
        <w:szCs w:val="32"/>
      </w:rPr>
    </w:lvl>
    <w:lvl w:ilvl="1">
      <w:start w:val="1"/>
      <w:numFmt w:val="decimal"/>
      <w:lvlText w:val="%1.%2."/>
      <w:lvlJc w:val="left"/>
      <w:pPr>
        <w:ind w:left="1361" w:hanging="1077"/>
      </w:pPr>
      <w:rPr>
        <w:rFonts w:hint="default"/>
        <w:b/>
        <w:bCs/>
      </w:rPr>
    </w:lvl>
    <w:lvl w:ilvl="2">
      <w:start w:val="1"/>
      <w:numFmt w:val="decimal"/>
      <w:lvlText w:val="%1.%2.%3"/>
      <w:lvlJc w:val="left"/>
      <w:pPr>
        <w:tabs>
          <w:tab w:val="num" w:pos="1361"/>
        </w:tabs>
        <w:ind w:left="1361" w:hanging="1077"/>
      </w:pPr>
      <w:rPr>
        <w:rFonts w:ascii="Fira Sans" w:hAnsi="Fira Sans" w:hint="default"/>
        <w:b/>
        <w:i w:val="0"/>
        <w:sz w:val="22"/>
      </w:rPr>
    </w:lvl>
    <w:lvl w:ilvl="3">
      <w:start w:val="1"/>
      <w:numFmt w:val="decimal"/>
      <w:lvlText w:val="%4."/>
      <w:lvlJc w:val="left"/>
      <w:pPr>
        <w:tabs>
          <w:tab w:val="num" w:pos="1077"/>
        </w:tabs>
        <w:ind w:left="1077" w:hanging="340"/>
      </w:pPr>
      <w:rPr>
        <w:rFonts w:hint="default"/>
      </w:rPr>
    </w:lvl>
    <w:lvl w:ilvl="4">
      <w:start w:val="1"/>
      <w:numFmt w:val="decimal"/>
      <w:lvlText w:val="%5."/>
      <w:lvlJc w:val="left"/>
      <w:pPr>
        <w:ind w:left="1494" w:hanging="360"/>
      </w:pPr>
    </w:lvl>
    <w:lvl w:ilvl="5">
      <w:start w:val="1"/>
      <w:numFmt w:val="lowerLetter"/>
      <w:lvlText w:val="%6."/>
      <w:lvlJc w:val="left"/>
      <w:pPr>
        <w:tabs>
          <w:tab w:val="num" w:pos="1985"/>
        </w:tabs>
        <w:ind w:left="1985" w:hanging="284"/>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left"/>
      <w:pPr>
        <w:ind w:left="3576" w:hanging="363"/>
      </w:pPr>
      <w:rPr>
        <w:rFonts w:hint="default"/>
      </w:rPr>
    </w:lvl>
  </w:abstractNum>
  <w:abstractNum w:abstractNumId="4" w15:restartNumberingAfterBreak="0">
    <w:nsid w:val="27243BDF"/>
    <w:multiLevelType w:val="multilevel"/>
    <w:tmpl w:val="9558F9A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Kop3"/>
      <w:lvlText w:val="%1.%2.%3"/>
      <w:lvlJc w:val="left"/>
      <w:pPr>
        <w:ind w:left="720" w:hanging="720"/>
      </w:pPr>
      <w:rPr>
        <w:sz w:val="22"/>
        <w:szCs w:val="18"/>
      </w:rPr>
    </w:lvl>
    <w:lvl w:ilvl="3">
      <w:start w:val="1"/>
      <w:numFmt w:val="decimal"/>
      <w:lvlText w:val="%4"/>
      <w:lvlJc w:val="left"/>
      <w:pPr>
        <w:ind w:left="864" w:hanging="864"/>
      </w:pPr>
      <w:rPr>
        <w:rFonts w:ascii="Fira Sans" w:eastAsiaTheme="minorHAnsi" w:hAnsi="Fira Sans" w:cstheme="minorBidi"/>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0B13AC2"/>
    <w:multiLevelType w:val="multilevel"/>
    <w:tmpl w:val="D5EEA9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DA64590"/>
    <w:multiLevelType w:val="multilevel"/>
    <w:tmpl w:val="7382A46C"/>
    <w:lvl w:ilvl="0">
      <w:numFmt w:val="decimal"/>
      <w:pStyle w:val="PCB-Kop1"/>
      <w:lvlText w:val="%1."/>
      <w:lvlJc w:val="left"/>
      <w:pPr>
        <w:tabs>
          <w:tab w:val="num" w:pos="1077"/>
        </w:tabs>
        <w:ind w:left="720" w:hanging="720"/>
      </w:pPr>
      <w:rPr>
        <w:rFonts w:ascii="Fira Sans" w:hAnsi="Fira Sans" w:hint="default"/>
        <w:sz w:val="28"/>
        <w:szCs w:val="32"/>
      </w:rPr>
    </w:lvl>
    <w:lvl w:ilvl="1">
      <w:start w:val="1"/>
      <w:numFmt w:val="decimal"/>
      <w:pStyle w:val="PCB-Kop2"/>
      <w:lvlText w:val="%1.%2."/>
      <w:lvlJc w:val="left"/>
      <w:pPr>
        <w:ind w:left="1361" w:hanging="1077"/>
      </w:pPr>
      <w:rPr>
        <w:rFonts w:hint="default"/>
        <w:b/>
        <w:bCs/>
      </w:rPr>
    </w:lvl>
    <w:lvl w:ilvl="2">
      <w:start w:val="1"/>
      <w:numFmt w:val="decimal"/>
      <w:pStyle w:val="PCB-Kop3"/>
      <w:lvlText w:val="%1.%2.%3"/>
      <w:lvlJc w:val="left"/>
      <w:pPr>
        <w:tabs>
          <w:tab w:val="num" w:pos="1361"/>
        </w:tabs>
        <w:ind w:left="1361" w:hanging="1077"/>
      </w:pPr>
      <w:rPr>
        <w:rFonts w:ascii="Fira Sans" w:hAnsi="Fira Sans" w:hint="default"/>
        <w:b/>
        <w:i w:val="0"/>
        <w:sz w:val="22"/>
      </w:rPr>
    </w:lvl>
    <w:lvl w:ilvl="3">
      <w:start w:val="1"/>
      <w:numFmt w:val="decimal"/>
      <w:pStyle w:val="PCB-eis"/>
      <w:lvlText w:val="%4."/>
      <w:lvlJc w:val="left"/>
      <w:pPr>
        <w:tabs>
          <w:tab w:val="num" w:pos="1077"/>
        </w:tabs>
        <w:ind w:left="1077" w:hanging="340"/>
      </w:pPr>
      <w:rPr>
        <w:rFonts w:hint="default"/>
      </w:rPr>
    </w:lvl>
    <w:lvl w:ilvl="4">
      <w:start w:val="1"/>
      <w:numFmt w:val="decimal"/>
      <w:lvlText w:val="%5)"/>
      <w:lvlJc w:val="left"/>
      <w:pPr>
        <w:tabs>
          <w:tab w:val="num" w:pos="1531"/>
        </w:tabs>
        <w:ind w:left="1531" w:hanging="397"/>
      </w:pPr>
      <w:rPr>
        <w:rFonts w:hint="default"/>
      </w:rPr>
    </w:lvl>
    <w:lvl w:ilvl="5">
      <w:start w:val="1"/>
      <w:numFmt w:val="lowerLetter"/>
      <w:lvlText w:val="%6."/>
      <w:lvlJc w:val="left"/>
      <w:pPr>
        <w:tabs>
          <w:tab w:val="num" w:pos="1985"/>
        </w:tabs>
        <w:ind w:left="1985" w:hanging="284"/>
      </w:pPr>
      <w:rPr>
        <w:rFonts w:hint="default"/>
        <w:b w:val="0"/>
        <w:bCs/>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left"/>
      <w:pPr>
        <w:ind w:left="3576" w:hanging="363"/>
      </w:pPr>
      <w:rPr>
        <w:rFonts w:hint="default"/>
      </w:rPr>
    </w:lvl>
  </w:abstractNum>
  <w:abstractNum w:abstractNumId="7" w15:restartNumberingAfterBreak="0">
    <w:nsid w:val="695412F7"/>
    <w:multiLevelType w:val="multilevel"/>
    <w:tmpl w:val="3348D760"/>
    <w:lvl w:ilvl="0">
      <w:start w:val="1"/>
      <w:numFmt w:val="decimal"/>
      <w:lvlText w:val="%1."/>
      <w:lvlJc w:val="left"/>
      <w:pPr>
        <w:tabs>
          <w:tab w:val="num" w:pos="720"/>
        </w:tabs>
        <w:ind w:left="720" w:hanging="360"/>
      </w:pPr>
    </w:lvl>
    <w:lvl w:ilvl="1">
      <w:numFmt w:val="bullet"/>
      <w:lvlText w:val="-"/>
      <w:lvlJc w:val="left"/>
      <w:pPr>
        <w:ind w:left="1440" w:hanging="360"/>
      </w:pPr>
      <w:rPr>
        <w:rFonts w:ascii="Fira Sans" w:eastAsiaTheme="minorHAnsi" w:hAnsi="Fira Sans"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59140576">
    <w:abstractNumId w:val="4"/>
  </w:num>
  <w:num w:numId="2" w16cid:durableId="1738555567">
    <w:abstractNumId w:val="6"/>
  </w:num>
  <w:num w:numId="3" w16cid:durableId="755590874">
    <w:abstractNumId w:val="6"/>
  </w:num>
  <w:num w:numId="4" w16cid:durableId="1144658768">
    <w:abstractNumId w:val="2"/>
  </w:num>
  <w:num w:numId="5" w16cid:durableId="139620255">
    <w:abstractNumId w:val="0"/>
  </w:num>
  <w:num w:numId="6" w16cid:durableId="226957719">
    <w:abstractNumId w:val="3"/>
  </w:num>
  <w:num w:numId="7" w16cid:durableId="142989195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4971594">
    <w:abstractNumId w:val="5"/>
  </w:num>
  <w:num w:numId="9" w16cid:durableId="945622006">
    <w:abstractNumId w:val="7"/>
  </w:num>
  <w:num w:numId="10" w16cid:durableId="1232499848">
    <w:abstractNumId w:val="6"/>
  </w:num>
  <w:num w:numId="11" w16cid:durableId="1057052781">
    <w:abstractNumId w:val="1"/>
  </w:num>
  <w:num w:numId="12" w16cid:durableId="119904670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B85"/>
    <w:rsid w:val="00012B23"/>
    <w:rsid w:val="00016D42"/>
    <w:rsid w:val="00025BB1"/>
    <w:rsid w:val="000346A6"/>
    <w:rsid w:val="0003731B"/>
    <w:rsid w:val="0004404B"/>
    <w:rsid w:val="00047CF1"/>
    <w:rsid w:val="00052354"/>
    <w:rsid w:val="000554E3"/>
    <w:rsid w:val="00056D4A"/>
    <w:rsid w:val="000576D5"/>
    <w:rsid w:val="00057E6D"/>
    <w:rsid w:val="00063A10"/>
    <w:rsid w:val="00065850"/>
    <w:rsid w:val="0008378A"/>
    <w:rsid w:val="00083AF5"/>
    <w:rsid w:val="00084C7B"/>
    <w:rsid w:val="0009304A"/>
    <w:rsid w:val="0009501A"/>
    <w:rsid w:val="000A3F42"/>
    <w:rsid w:val="000A424B"/>
    <w:rsid w:val="000A439C"/>
    <w:rsid w:val="000A5DEA"/>
    <w:rsid w:val="000A6793"/>
    <w:rsid w:val="000C2702"/>
    <w:rsid w:val="000C7606"/>
    <w:rsid w:val="000D0090"/>
    <w:rsid w:val="000D0DE3"/>
    <w:rsid w:val="000D56D2"/>
    <w:rsid w:val="000D6E2C"/>
    <w:rsid w:val="000D799D"/>
    <w:rsid w:val="000D7E6E"/>
    <w:rsid w:val="000E039C"/>
    <w:rsid w:val="000E09C1"/>
    <w:rsid w:val="000E2A6F"/>
    <w:rsid w:val="000F65C8"/>
    <w:rsid w:val="000F6B09"/>
    <w:rsid w:val="00114589"/>
    <w:rsid w:val="001216CF"/>
    <w:rsid w:val="00126750"/>
    <w:rsid w:val="0012681C"/>
    <w:rsid w:val="001278D1"/>
    <w:rsid w:val="001450ED"/>
    <w:rsid w:val="00156FAE"/>
    <w:rsid w:val="00172851"/>
    <w:rsid w:val="001755FA"/>
    <w:rsid w:val="00182242"/>
    <w:rsid w:val="00192D8B"/>
    <w:rsid w:val="00195515"/>
    <w:rsid w:val="001A32AB"/>
    <w:rsid w:val="001A681D"/>
    <w:rsid w:val="001A6F10"/>
    <w:rsid w:val="001B3EFD"/>
    <w:rsid w:val="001B4E0D"/>
    <w:rsid w:val="001C0395"/>
    <w:rsid w:val="001C076B"/>
    <w:rsid w:val="001C3CA1"/>
    <w:rsid w:val="001C66BC"/>
    <w:rsid w:val="001D1E6E"/>
    <w:rsid w:val="001E4D26"/>
    <w:rsid w:val="001F40BE"/>
    <w:rsid w:val="001F4F6F"/>
    <w:rsid w:val="001F64E9"/>
    <w:rsid w:val="00203CC1"/>
    <w:rsid w:val="002072B6"/>
    <w:rsid w:val="00207E44"/>
    <w:rsid w:val="002133E6"/>
    <w:rsid w:val="00216FB7"/>
    <w:rsid w:val="0022450E"/>
    <w:rsid w:val="00226D4D"/>
    <w:rsid w:val="0024024D"/>
    <w:rsid w:val="0025405F"/>
    <w:rsid w:val="00254ED7"/>
    <w:rsid w:val="00257532"/>
    <w:rsid w:val="002602CE"/>
    <w:rsid w:val="00261781"/>
    <w:rsid w:val="00267E63"/>
    <w:rsid w:val="002729F3"/>
    <w:rsid w:val="002763F7"/>
    <w:rsid w:val="002916BD"/>
    <w:rsid w:val="002A59D1"/>
    <w:rsid w:val="002A791C"/>
    <w:rsid w:val="002B5D04"/>
    <w:rsid w:val="002B6CEB"/>
    <w:rsid w:val="002B7170"/>
    <w:rsid w:val="002C0424"/>
    <w:rsid w:val="002C0E88"/>
    <w:rsid w:val="002C2B6F"/>
    <w:rsid w:val="002C56B0"/>
    <w:rsid w:val="002C63F3"/>
    <w:rsid w:val="002C6F4B"/>
    <w:rsid w:val="002D701C"/>
    <w:rsid w:val="002E4626"/>
    <w:rsid w:val="002E58FB"/>
    <w:rsid w:val="002F22B4"/>
    <w:rsid w:val="002F591E"/>
    <w:rsid w:val="00302E1F"/>
    <w:rsid w:val="00320814"/>
    <w:rsid w:val="0032319E"/>
    <w:rsid w:val="0032368B"/>
    <w:rsid w:val="003243CE"/>
    <w:rsid w:val="00336628"/>
    <w:rsid w:val="003435C3"/>
    <w:rsid w:val="0034569B"/>
    <w:rsid w:val="00356053"/>
    <w:rsid w:val="0036044F"/>
    <w:rsid w:val="003776E0"/>
    <w:rsid w:val="00392991"/>
    <w:rsid w:val="00395151"/>
    <w:rsid w:val="003959E1"/>
    <w:rsid w:val="003A025C"/>
    <w:rsid w:val="003A3A75"/>
    <w:rsid w:val="003C2E29"/>
    <w:rsid w:val="003C3428"/>
    <w:rsid w:val="003C542C"/>
    <w:rsid w:val="003D0889"/>
    <w:rsid w:val="003F3CBD"/>
    <w:rsid w:val="003F4D5D"/>
    <w:rsid w:val="00411503"/>
    <w:rsid w:val="0041229F"/>
    <w:rsid w:val="00412304"/>
    <w:rsid w:val="004167CF"/>
    <w:rsid w:val="00422E54"/>
    <w:rsid w:val="00431625"/>
    <w:rsid w:val="00437879"/>
    <w:rsid w:val="0044458C"/>
    <w:rsid w:val="00444A79"/>
    <w:rsid w:val="00446958"/>
    <w:rsid w:val="00447123"/>
    <w:rsid w:val="0046388D"/>
    <w:rsid w:val="004654DA"/>
    <w:rsid w:val="00467FBA"/>
    <w:rsid w:val="004726AE"/>
    <w:rsid w:val="00473C3B"/>
    <w:rsid w:val="00480F7C"/>
    <w:rsid w:val="0048598E"/>
    <w:rsid w:val="00497C0B"/>
    <w:rsid w:val="004A19FC"/>
    <w:rsid w:val="004A38E1"/>
    <w:rsid w:val="004A46B3"/>
    <w:rsid w:val="004B0AE9"/>
    <w:rsid w:val="004B126D"/>
    <w:rsid w:val="004B66CB"/>
    <w:rsid w:val="004B75EF"/>
    <w:rsid w:val="004B774C"/>
    <w:rsid w:val="004D5344"/>
    <w:rsid w:val="004D57A0"/>
    <w:rsid w:val="004E165D"/>
    <w:rsid w:val="004E4ECF"/>
    <w:rsid w:val="004F4D8C"/>
    <w:rsid w:val="004F7565"/>
    <w:rsid w:val="00500936"/>
    <w:rsid w:val="00502144"/>
    <w:rsid w:val="00503BE0"/>
    <w:rsid w:val="0050711E"/>
    <w:rsid w:val="005078FD"/>
    <w:rsid w:val="00517F23"/>
    <w:rsid w:val="005202C5"/>
    <w:rsid w:val="00523DD8"/>
    <w:rsid w:val="005254F8"/>
    <w:rsid w:val="005353FF"/>
    <w:rsid w:val="00540994"/>
    <w:rsid w:val="00554311"/>
    <w:rsid w:val="00557774"/>
    <w:rsid w:val="0056047B"/>
    <w:rsid w:val="0056756D"/>
    <w:rsid w:val="00567EBA"/>
    <w:rsid w:val="00570F78"/>
    <w:rsid w:val="00574728"/>
    <w:rsid w:val="00575218"/>
    <w:rsid w:val="005862D1"/>
    <w:rsid w:val="005929C3"/>
    <w:rsid w:val="00592F01"/>
    <w:rsid w:val="0059312D"/>
    <w:rsid w:val="0059354E"/>
    <w:rsid w:val="00594E11"/>
    <w:rsid w:val="005D067A"/>
    <w:rsid w:val="005D1CBC"/>
    <w:rsid w:val="005D1DEE"/>
    <w:rsid w:val="005D7EBB"/>
    <w:rsid w:val="005E628F"/>
    <w:rsid w:val="005E6ABD"/>
    <w:rsid w:val="005E7A27"/>
    <w:rsid w:val="005F6372"/>
    <w:rsid w:val="00602829"/>
    <w:rsid w:val="00605D66"/>
    <w:rsid w:val="0060654D"/>
    <w:rsid w:val="006139B5"/>
    <w:rsid w:val="00615EE1"/>
    <w:rsid w:val="00623C4C"/>
    <w:rsid w:val="00627773"/>
    <w:rsid w:val="0063723B"/>
    <w:rsid w:val="00640229"/>
    <w:rsid w:val="00645274"/>
    <w:rsid w:val="00645EA9"/>
    <w:rsid w:val="0065662A"/>
    <w:rsid w:val="00662783"/>
    <w:rsid w:val="00662D5F"/>
    <w:rsid w:val="00664E2E"/>
    <w:rsid w:val="00671669"/>
    <w:rsid w:val="00674750"/>
    <w:rsid w:val="00674A74"/>
    <w:rsid w:val="00674FE9"/>
    <w:rsid w:val="00690EC0"/>
    <w:rsid w:val="006A3BDA"/>
    <w:rsid w:val="006B28EC"/>
    <w:rsid w:val="006B29C5"/>
    <w:rsid w:val="006B60E8"/>
    <w:rsid w:val="006C5C0B"/>
    <w:rsid w:val="006D7515"/>
    <w:rsid w:val="006E322C"/>
    <w:rsid w:val="006E7518"/>
    <w:rsid w:val="006F0A3E"/>
    <w:rsid w:val="006F756B"/>
    <w:rsid w:val="006F7754"/>
    <w:rsid w:val="00700608"/>
    <w:rsid w:val="00700DAA"/>
    <w:rsid w:val="00703C37"/>
    <w:rsid w:val="00707105"/>
    <w:rsid w:val="00711C32"/>
    <w:rsid w:val="00717FE8"/>
    <w:rsid w:val="00721BB4"/>
    <w:rsid w:val="00722601"/>
    <w:rsid w:val="00726E01"/>
    <w:rsid w:val="00727B15"/>
    <w:rsid w:val="0073209F"/>
    <w:rsid w:val="00737BDD"/>
    <w:rsid w:val="00737D5A"/>
    <w:rsid w:val="0074246B"/>
    <w:rsid w:val="00744025"/>
    <w:rsid w:val="00746BFB"/>
    <w:rsid w:val="00754FFC"/>
    <w:rsid w:val="00757796"/>
    <w:rsid w:val="00760BD8"/>
    <w:rsid w:val="00766761"/>
    <w:rsid w:val="00766B08"/>
    <w:rsid w:val="00770B9E"/>
    <w:rsid w:val="00777EFE"/>
    <w:rsid w:val="00786EFA"/>
    <w:rsid w:val="007870CC"/>
    <w:rsid w:val="007918D0"/>
    <w:rsid w:val="007924D7"/>
    <w:rsid w:val="00793612"/>
    <w:rsid w:val="00796691"/>
    <w:rsid w:val="007A5721"/>
    <w:rsid w:val="007B07E9"/>
    <w:rsid w:val="007D1BC0"/>
    <w:rsid w:val="007D2B8D"/>
    <w:rsid w:val="007D3F65"/>
    <w:rsid w:val="007D5518"/>
    <w:rsid w:val="007D5E00"/>
    <w:rsid w:val="007E329C"/>
    <w:rsid w:val="007E359F"/>
    <w:rsid w:val="007F1809"/>
    <w:rsid w:val="007F740F"/>
    <w:rsid w:val="00802F6D"/>
    <w:rsid w:val="00803719"/>
    <w:rsid w:val="008043FC"/>
    <w:rsid w:val="008065EC"/>
    <w:rsid w:val="00810F97"/>
    <w:rsid w:val="00813485"/>
    <w:rsid w:val="00823D5D"/>
    <w:rsid w:val="00824036"/>
    <w:rsid w:val="008457C3"/>
    <w:rsid w:val="00851254"/>
    <w:rsid w:val="00854C8F"/>
    <w:rsid w:val="00861A3C"/>
    <w:rsid w:val="00865D53"/>
    <w:rsid w:val="008745A7"/>
    <w:rsid w:val="00882D14"/>
    <w:rsid w:val="00883972"/>
    <w:rsid w:val="00897412"/>
    <w:rsid w:val="008A2B85"/>
    <w:rsid w:val="008A64D5"/>
    <w:rsid w:val="008C71FB"/>
    <w:rsid w:val="008C728B"/>
    <w:rsid w:val="008D76EE"/>
    <w:rsid w:val="008F7268"/>
    <w:rsid w:val="00900480"/>
    <w:rsid w:val="00903582"/>
    <w:rsid w:val="009044E3"/>
    <w:rsid w:val="00904F96"/>
    <w:rsid w:val="00930869"/>
    <w:rsid w:val="0093253F"/>
    <w:rsid w:val="00937517"/>
    <w:rsid w:val="009405CE"/>
    <w:rsid w:val="00957E99"/>
    <w:rsid w:val="00963BF3"/>
    <w:rsid w:val="00964858"/>
    <w:rsid w:val="00964EFF"/>
    <w:rsid w:val="00970354"/>
    <w:rsid w:val="0097324B"/>
    <w:rsid w:val="00973692"/>
    <w:rsid w:val="00986696"/>
    <w:rsid w:val="00991616"/>
    <w:rsid w:val="0099363E"/>
    <w:rsid w:val="009A46E6"/>
    <w:rsid w:val="009A727F"/>
    <w:rsid w:val="009B0A83"/>
    <w:rsid w:val="009B2590"/>
    <w:rsid w:val="009B2E11"/>
    <w:rsid w:val="009C6FBC"/>
    <w:rsid w:val="009E674D"/>
    <w:rsid w:val="009E7EF1"/>
    <w:rsid w:val="009F0CB7"/>
    <w:rsid w:val="009F2EE5"/>
    <w:rsid w:val="00A057E2"/>
    <w:rsid w:val="00A07B06"/>
    <w:rsid w:val="00A07C28"/>
    <w:rsid w:val="00A11515"/>
    <w:rsid w:val="00A15AD2"/>
    <w:rsid w:val="00A15D9B"/>
    <w:rsid w:val="00A2011E"/>
    <w:rsid w:val="00A22163"/>
    <w:rsid w:val="00A22BC9"/>
    <w:rsid w:val="00A22F45"/>
    <w:rsid w:val="00A2506C"/>
    <w:rsid w:val="00A265C1"/>
    <w:rsid w:val="00A27F62"/>
    <w:rsid w:val="00A303D1"/>
    <w:rsid w:val="00A36393"/>
    <w:rsid w:val="00A40842"/>
    <w:rsid w:val="00A43A85"/>
    <w:rsid w:val="00A46897"/>
    <w:rsid w:val="00A506B9"/>
    <w:rsid w:val="00A52907"/>
    <w:rsid w:val="00A60A83"/>
    <w:rsid w:val="00A710EE"/>
    <w:rsid w:val="00A77F0D"/>
    <w:rsid w:val="00A8641F"/>
    <w:rsid w:val="00A87065"/>
    <w:rsid w:val="00A873CC"/>
    <w:rsid w:val="00A9172B"/>
    <w:rsid w:val="00A92E5A"/>
    <w:rsid w:val="00A9472F"/>
    <w:rsid w:val="00A957FC"/>
    <w:rsid w:val="00AA221F"/>
    <w:rsid w:val="00AA2FFD"/>
    <w:rsid w:val="00AB669B"/>
    <w:rsid w:val="00AD5D22"/>
    <w:rsid w:val="00AE28F8"/>
    <w:rsid w:val="00AE3989"/>
    <w:rsid w:val="00AF45E6"/>
    <w:rsid w:val="00AF7F26"/>
    <w:rsid w:val="00B00027"/>
    <w:rsid w:val="00B01117"/>
    <w:rsid w:val="00B06CC3"/>
    <w:rsid w:val="00B1267C"/>
    <w:rsid w:val="00B2427C"/>
    <w:rsid w:val="00B26AD6"/>
    <w:rsid w:val="00B27ED9"/>
    <w:rsid w:val="00B31DB2"/>
    <w:rsid w:val="00B359CF"/>
    <w:rsid w:val="00B44F6C"/>
    <w:rsid w:val="00B47773"/>
    <w:rsid w:val="00B47D3B"/>
    <w:rsid w:val="00B512B2"/>
    <w:rsid w:val="00B57360"/>
    <w:rsid w:val="00B657B6"/>
    <w:rsid w:val="00B74C93"/>
    <w:rsid w:val="00B81D34"/>
    <w:rsid w:val="00B848CD"/>
    <w:rsid w:val="00B904F8"/>
    <w:rsid w:val="00B90BA1"/>
    <w:rsid w:val="00B93AFA"/>
    <w:rsid w:val="00B953FE"/>
    <w:rsid w:val="00B95C98"/>
    <w:rsid w:val="00BC0CFF"/>
    <w:rsid w:val="00BC685A"/>
    <w:rsid w:val="00BC7200"/>
    <w:rsid w:val="00BD1832"/>
    <w:rsid w:val="00BD2B5F"/>
    <w:rsid w:val="00BD4ABC"/>
    <w:rsid w:val="00BD5226"/>
    <w:rsid w:val="00BE78E0"/>
    <w:rsid w:val="00BF375A"/>
    <w:rsid w:val="00BF43A1"/>
    <w:rsid w:val="00BF47C9"/>
    <w:rsid w:val="00C0322C"/>
    <w:rsid w:val="00C057AC"/>
    <w:rsid w:val="00C142B0"/>
    <w:rsid w:val="00C21319"/>
    <w:rsid w:val="00C229C6"/>
    <w:rsid w:val="00C266F5"/>
    <w:rsid w:val="00C35EFB"/>
    <w:rsid w:val="00C4296B"/>
    <w:rsid w:val="00C555E0"/>
    <w:rsid w:val="00C57F92"/>
    <w:rsid w:val="00C74E11"/>
    <w:rsid w:val="00C75A4B"/>
    <w:rsid w:val="00C76A30"/>
    <w:rsid w:val="00C814AB"/>
    <w:rsid w:val="00C824C2"/>
    <w:rsid w:val="00C83FAB"/>
    <w:rsid w:val="00C844F1"/>
    <w:rsid w:val="00CA1ACC"/>
    <w:rsid w:val="00CA60A5"/>
    <w:rsid w:val="00CB6B7E"/>
    <w:rsid w:val="00CB6FCA"/>
    <w:rsid w:val="00CB7AAE"/>
    <w:rsid w:val="00CC1EF5"/>
    <w:rsid w:val="00CD06FF"/>
    <w:rsid w:val="00CE21E0"/>
    <w:rsid w:val="00CE678A"/>
    <w:rsid w:val="00D02703"/>
    <w:rsid w:val="00D0675E"/>
    <w:rsid w:val="00D22B01"/>
    <w:rsid w:val="00D237C9"/>
    <w:rsid w:val="00D31D91"/>
    <w:rsid w:val="00D60BF4"/>
    <w:rsid w:val="00D60D3D"/>
    <w:rsid w:val="00D6521E"/>
    <w:rsid w:val="00D70267"/>
    <w:rsid w:val="00D7029F"/>
    <w:rsid w:val="00D708B6"/>
    <w:rsid w:val="00D77796"/>
    <w:rsid w:val="00D81F8C"/>
    <w:rsid w:val="00D83A4E"/>
    <w:rsid w:val="00D85622"/>
    <w:rsid w:val="00DA33A3"/>
    <w:rsid w:val="00DB173D"/>
    <w:rsid w:val="00DB1E3B"/>
    <w:rsid w:val="00DC0669"/>
    <w:rsid w:val="00DD0AFC"/>
    <w:rsid w:val="00DD4A6C"/>
    <w:rsid w:val="00DE0698"/>
    <w:rsid w:val="00DE0AD8"/>
    <w:rsid w:val="00DE4441"/>
    <w:rsid w:val="00DE7FE0"/>
    <w:rsid w:val="00DF0150"/>
    <w:rsid w:val="00E023C3"/>
    <w:rsid w:val="00E034D1"/>
    <w:rsid w:val="00E22368"/>
    <w:rsid w:val="00E2252E"/>
    <w:rsid w:val="00E34CF6"/>
    <w:rsid w:val="00E42029"/>
    <w:rsid w:val="00E478A3"/>
    <w:rsid w:val="00E61BBB"/>
    <w:rsid w:val="00E70BD1"/>
    <w:rsid w:val="00E75A26"/>
    <w:rsid w:val="00E7671F"/>
    <w:rsid w:val="00E8277E"/>
    <w:rsid w:val="00E96DA1"/>
    <w:rsid w:val="00E97393"/>
    <w:rsid w:val="00EA3E38"/>
    <w:rsid w:val="00EB1A80"/>
    <w:rsid w:val="00EC6648"/>
    <w:rsid w:val="00ED5ED3"/>
    <w:rsid w:val="00ED790D"/>
    <w:rsid w:val="00EE15F9"/>
    <w:rsid w:val="00EE4986"/>
    <w:rsid w:val="00EE528C"/>
    <w:rsid w:val="00EF098C"/>
    <w:rsid w:val="00EF20F3"/>
    <w:rsid w:val="00F012E9"/>
    <w:rsid w:val="00F02137"/>
    <w:rsid w:val="00F0585C"/>
    <w:rsid w:val="00F15DBE"/>
    <w:rsid w:val="00F16B95"/>
    <w:rsid w:val="00F22D38"/>
    <w:rsid w:val="00F25004"/>
    <w:rsid w:val="00F47646"/>
    <w:rsid w:val="00F50947"/>
    <w:rsid w:val="00F52501"/>
    <w:rsid w:val="00F55362"/>
    <w:rsid w:val="00F55FB3"/>
    <w:rsid w:val="00F6099E"/>
    <w:rsid w:val="00F6538D"/>
    <w:rsid w:val="00F65926"/>
    <w:rsid w:val="00F71CAA"/>
    <w:rsid w:val="00F73B3A"/>
    <w:rsid w:val="00F7513A"/>
    <w:rsid w:val="00F76A2F"/>
    <w:rsid w:val="00F80AEE"/>
    <w:rsid w:val="00F81FC0"/>
    <w:rsid w:val="00F825AE"/>
    <w:rsid w:val="00F91A98"/>
    <w:rsid w:val="00F94A2C"/>
    <w:rsid w:val="00F9645B"/>
    <w:rsid w:val="00FA0ED1"/>
    <w:rsid w:val="00FA7123"/>
    <w:rsid w:val="00FC33D9"/>
    <w:rsid w:val="00FD1811"/>
    <w:rsid w:val="00FD5FC1"/>
    <w:rsid w:val="00FE2B95"/>
    <w:rsid w:val="00FE56F5"/>
    <w:rsid w:val="00FF3ED0"/>
    <w:rsid w:val="00FF68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C54DB"/>
  <w15:docId w15:val="{A4A33F60-66BA-4985-84BA-39B767C62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6047B"/>
  </w:style>
  <w:style w:type="paragraph" w:styleId="Kop1">
    <w:name w:val="heading 1"/>
    <w:basedOn w:val="PCB-Kop1"/>
    <w:next w:val="Standaard"/>
    <w:link w:val="Kop1Char"/>
    <w:uiPriority w:val="9"/>
    <w:qFormat/>
    <w:rsid w:val="00C0322C"/>
    <w:pPr>
      <w:keepNext/>
      <w:keepLines/>
      <w:spacing w:before="480" w:after="0"/>
      <w:outlineLvl w:val="0"/>
    </w:pPr>
    <w:rPr>
      <w:rFonts w:eastAsiaTheme="majorEastAsia" w:cstheme="majorBidi"/>
      <w:bCs/>
      <w:sz w:val="28"/>
      <w:szCs w:val="28"/>
    </w:rPr>
  </w:style>
  <w:style w:type="paragraph" w:styleId="Kop2">
    <w:name w:val="heading 2"/>
    <w:basedOn w:val="PCB-Kop2"/>
    <w:next w:val="Standaard"/>
    <w:link w:val="Kop2Char"/>
    <w:uiPriority w:val="9"/>
    <w:unhideWhenUsed/>
    <w:qFormat/>
    <w:rsid w:val="00C0322C"/>
    <w:pPr>
      <w:keepLines/>
      <w:spacing w:before="200" w:after="0"/>
      <w:outlineLvl w:val="1"/>
    </w:pPr>
    <w:rPr>
      <w:rFonts w:eastAsiaTheme="majorEastAsia" w:cstheme="majorBidi"/>
      <w:bCs/>
      <w:sz w:val="26"/>
      <w:szCs w:val="26"/>
    </w:rPr>
  </w:style>
  <w:style w:type="paragraph" w:styleId="Kop3">
    <w:name w:val="heading 3"/>
    <w:basedOn w:val="PCB-Kop3"/>
    <w:next w:val="Standaard"/>
    <w:link w:val="Kop3Char"/>
    <w:uiPriority w:val="9"/>
    <w:unhideWhenUsed/>
    <w:qFormat/>
    <w:rsid w:val="004D5344"/>
    <w:pPr>
      <w:keepLines/>
      <w:numPr>
        <w:numId w:val="1"/>
      </w:numPr>
      <w:spacing w:before="200"/>
      <w:outlineLvl w:val="2"/>
    </w:pPr>
    <w:rPr>
      <w:rFonts w:eastAsiaTheme="majorEastAsia" w:cstheme="majorBidi"/>
      <w:bCs/>
    </w:rPr>
  </w:style>
  <w:style w:type="paragraph" w:styleId="Kop4">
    <w:name w:val="heading 4"/>
    <w:basedOn w:val="Standaard"/>
    <w:next w:val="Standaard"/>
    <w:link w:val="Kop4Char"/>
    <w:uiPriority w:val="9"/>
    <w:unhideWhenUsed/>
    <w:qFormat/>
    <w:rsid w:val="004D5344"/>
    <w:pPr>
      <w:keepNext/>
      <w:keepLines/>
      <w:spacing w:before="40" w:after="0"/>
      <w:outlineLvl w:val="3"/>
    </w:pPr>
    <w:rPr>
      <w:rFonts w:ascii="Fira Sans" w:eastAsiaTheme="majorEastAsia" w:hAnsi="Fira Sans" w:cstheme="majorBidi"/>
      <w:b/>
      <w:iCs/>
      <w:sz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EISgenummerd">
    <w:name w:val="EIS genummerd"/>
    <w:basedOn w:val="Kop3"/>
    <w:qFormat/>
    <w:rsid w:val="00356053"/>
    <w:pPr>
      <w:keepLines w:val="0"/>
      <w:widowControl w:val="0"/>
      <w:spacing w:before="0"/>
    </w:pPr>
    <w:rPr>
      <w:rFonts w:ascii="Verdana" w:eastAsia="Times New Roman" w:hAnsi="Verdana" w:cs="Arial"/>
      <w:b w:val="0"/>
      <w:bCs w:val="0"/>
      <w:i/>
      <w:kern w:val="32"/>
      <w:sz w:val="20"/>
      <w:szCs w:val="26"/>
      <w:lang w:eastAsia="nl-NL"/>
    </w:rPr>
  </w:style>
  <w:style w:type="character" w:customStyle="1" w:styleId="Kop3Char">
    <w:name w:val="Kop 3 Char"/>
    <w:basedOn w:val="Standaardalinea-lettertype"/>
    <w:link w:val="Kop3"/>
    <w:uiPriority w:val="9"/>
    <w:rsid w:val="004D5344"/>
    <w:rPr>
      <w:rFonts w:ascii="Fira Sans" w:eastAsiaTheme="majorEastAsia" w:hAnsi="Fira Sans" w:cstheme="majorBidi"/>
      <w:b/>
      <w:bCs/>
      <w:szCs w:val="18"/>
    </w:rPr>
  </w:style>
  <w:style w:type="character" w:customStyle="1" w:styleId="Keuzetekst-arcering">
    <w:name w:val="Keuzetekst-arcering"/>
    <w:basedOn w:val="Standaardalinea-lettertype"/>
    <w:uiPriority w:val="99"/>
    <w:qFormat/>
    <w:rsid w:val="00356053"/>
    <w:rPr>
      <w:rFonts w:cs="Times New Roman"/>
      <w:caps/>
      <w:color w:val="000000"/>
      <w:shd w:val="clear" w:color="auto" w:fill="FFFF00"/>
    </w:rPr>
  </w:style>
  <w:style w:type="character" w:customStyle="1" w:styleId="Kop1Char">
    <w:name w:val="Kop 1 Char"/>
    <w:basedOn w:val="Standaardalinea-lettertype"/>
    <w:link w:val="Kop1"/>
    <w:uiPriority w:val="9"/>
    <w:rsid w:val="00C0322C"/>
    <w:rPr>
      <w:rFonts w:ascii="Fira Sans" w:eastAsiaTheme="majorEastAsia" w:hAnsi="Fira Sans" w:cstheme="majorBidi"/>
      <w:b/>
      <w:bCs/>
      <w:sz w:val="28"/>
      <w:szCs w:val="28"/>
    </w:rPr>
  </w:style>
  <w:style w:type="paragraph" w:styleId="Kopvaninhoudsopgave">
    <w:name w:val="TOC Heading"/>
    <w:basedOn w:val="Kop1"/>
    <w:next w:val="Standaard"/>
    <w:uiPriority w:val="39"/>
    <w:qFormat/>
    <w:rsid w:val="00F71CAA"/>
    <w:pPr>
      <w:outlineLvl w:val="9"/>
    </w:pPr>
    <w:rPr>
      <w:rFonts w:eastAsia="Times New Roman" w:cs="Times New Roman"/>
      <w:color w:val="000000" w:themeColor="text1"/>
      <w:lang w:eastAsia="nl-NL"/>
    </w:rPr>
  </w:style>
  <w:style w:type="character" w:customStyle="1" w:styleId="Optioneletekstarcering">
    <w:name w:val="Optionele tekst arcering"/>
    <w:basedOn w:val="Standaardalinea-lettertype"/>
    <w:uiPriority w:val="99"/>
    <w:qFormat/>
    <w:rsid w:val="00356053"/>
    <w:rPr>
      <w:rFonts w:cs="Times New Roman"/>
      <w:caps/>
      <w:color w:val="000000"/>
      <w:shd w:val="clear" w:color="auto" w:fill="00B0F0"/>
    </w:rPr>
  </w:style>
  <w:style w:type="paragraph" w:customStyle="1" w:styleId="PCB-Kop1">
    <w:name w:val="PCB-Kop 1"/>
    <w:qFormat/>
    <w:rsid w:val="00F71CAA"/>
    <w:pPr>
      <w:pageBreakBefore/>
      <w:numPr>
        <w:numId w:val="3"/>
      </w:numPr>
    </w:pPr>
    <w:rPr>
      <w:rFonts w:ascii="Fira Sans" w:hAnsi="Fira Sans"/>
      <w:b/>
      <w:sz w:val="24"/>
      <w:szCs w:val="18"/>
    </w:rPr>
  </w:style>
  <w:style w:type="paragraph" w:customStyle="1" w:styleId="PCB-Kop2">
    <w:name w:val="PCB-Kop 2"/>
    <w:basedOn w:val="PCB-Kop1"/>
    <w:next w:val="Standaard"/>
    <w:qFormat/>
    <w:rsid w:val="00356053"/>
    <w:pPr>
      <w:keepNext/>
      <w:pageBreakBefore w:val="0"/>
      <w:numPr>
        <w:ilvl w:val="1"/>
      </w:numPr>
      <w:spacing w:before="240"/>
    </w:pPr>
    <w:rPr>
      <w:sz w:val="22"/>
    </w:rPr>
  </w:style>
  <w:style w:type="paragraph" w:customStyle="1" w:styleId="PCB-Kop3">
    <w:name w:val="PCB-Kop 3"/>
    <w:basedOn w:val="PCB-Kop2"/>
    <w:qFormat/>
    <w:rsid w:val="00356053"/>
    <w:pPr>
      <w:numPr>
        <w:ilvl w:val="2"/>
      </w:numPr>
      <w:tabs>
        <w:tab w:val="clear" w:pos="1361"/>
        <w:tab w:val="num" w:pos="1077"/>
      </w:tabs>
      <w:spacing w:after="0"/>
      <w:ind w:left="1077"/>
    </w:pPr>
  </w:style>
  <w:style w:type="paragraph" w:customStyle="1" w:styleId="PCB-eis">
    <w:name w:val="PCB-eis"/>
    <w:basedOn w:val="PCB-Kop3"/>
    <w:qFormat/>
    <w:rsid w:val="00356053"/>
    <w:pPr>
      <w:keepNext w:val="0"/>
      <w:numPr>
        <w:ilvl w:val="3"/>
      </w:numPr>
      <w:spacing w:before="0"/>
    </w:pPr>
    <w:rPr>
      <w:b w:val="0"/>
      <w:sz w:val="20"/>
    </w:rPr>
  </w:style>
  <w:style w:type="paragraph" w:customStyle="1" w:styleId="PCB-doelstelling">
    <w:name w:val="PCB-doelstelling"/>
    <w:basedOn w:val="PCB-eis"/>
    <w:qFormat/>
    <w:rsid w:val="00356053"/>
    <w:pPr>
      <w:numPr>
        <w:ilvl w:val="0"/>
        <w:numId w:val="0"/>
      </w:numPr>
      <w:ind w:left="1134" w:hanging="1134"/>
    </w:pPr>
  </w:style>
  <w:style w:type="paragraph" w:customStyle="1" w:styleId="PCB-standaard">
    <w:name w:val="PCB-standaard"/>
    <w:qFormat/>
    <w:rsid w:val="00356053"/>
    <w:rPr>
      <w:rFonts w:ascii="Verdana" w:hAnsi="Verdana"/>
      <w:sz w:val="20"/>
      <w:szCs w:val="18"/>
    </w:rPr>
  </w:style>
  <w:style w:type="paragraph" w:customStyle="1" w:styleId="toelichting">
    <w:name w:val="toelichting"/>
    <w:basedOn w:val="Standaard"/>
    <w:next w:val="Standaard"/>
    <w:link w:val="toelichtingChar"/>
    <w:uiPriority w:val="99"/>
    <w:rsid w:val="00356053"/>
    <w:pPr>
      <w:shd w:val="clear" w:color="auto" w:fill="BFBFBF"/>
      <w:spacing w:after="0" w:line="264" w:lineRule="exact"/>
      <w:ind w:left="1418" w:hanging="1418"/>
    </w:pPr>
    <w:rPr>
      <w:rFonts w:ascii="Verdana" w:eastAsia="Times New Roman" w:hAnsi="Verdana" w:cs="Times New Roman"/>
      <w:i/>
      <w:sz w:val="20"/>
      <w:szCs w:val="20"/>
      <w:lang w:val="en-US"/>
    </w:rPr>
  </w:style>
  <w:style w:type="character" w:customStyle="1" w:styleId="toelichtingChar">
    <w:name w:val="toelichting Char"/>
    <w:link w:val="toelichting"/>
    <w:uiPriority w:val="99"/>
    <w:locked/>
    <w:rsid w:val="00356053"/>
    <w:rPr>
      <w:rFonts w:ascii="Verdana" w:eastAsia="Times New Roman" w:hAnsi="Verdana" w:cs="Times New Roman"/>
      <w:i/>
      <w:sz w:val="20"/>
      <w:szCs w:val="20"/>
      <w:shd w:val="clear" w:color="auto" w:fill="BFBFBF"/>
      <w:lang w:val="en-US"/>
    </w:rPr>
  </w:style>
  <w:style w:type="character" w:customStyle="1" w:styleId="Invul-keuze-veld">
    <w:name w:val="Invul-keuze-veld"/>
    <w:basedOn w:val="Standaardalinea-lettertype"/>
    <w:uiPriority w:val="99"/>
    <w:qFormat/>
    <w:rsid w:val="008745A7"/>
    <w:rPr>
      <w:rFonts w:ascii="Verdana" w:hAnsi="Verdana" w:cs="Times New Roman"/>
      <w:i/>
      <w:sz w:val="20"/>
      <w:shd w:val="clear" w:color="auto" w:fill="BFBFBF"/>
    </w:rPr>
  </w:style>
  <w:style w:type="character" w:customStyle="1" w:styleId="Kop2Char">
    <w:name w:val="Kop 2 Char"/>
    <w:basedOn w:val="Standaardalinea-lettertype"/>
    <w:link w:val="Kop2"/>
    <w:uiPriority w:val="9"/>
    <w:rsid w:val="00C0322C"/>
    <w:rPr>
      <w:rFonts w:ascii="Fira Sans" w:eastAsiaTheme="majorEastAsia" w:hAnsi="Fira Sans" w:cstheme="majorBidi"/>
      <w:b/>
      <w:bCs/>
      <w:sz w:val="26"/>
      <w:szCs w:val="26"/>
    </w:rPr>
  </w:style>
  <w:style w:type="character" w:styleId="Hyperlink">
    <w:name w:val="Hyperlink"/>
    <w:basedOn w:val="Standaardalinea-lettertype"/>
    <w:uiPriority w:val="99"/>
    <w:unhideWhenUsed/>
    <w:rsid w:val="00C555E0"/>
    <w:rPr>
      <w:color w:val="0000FF" w:themeColor="hyperlink"/>
      <w:u w:val="single"/>
    </w:rPr>
  </w:style>
  <w:style w:type="paragraph" w:styleId="Inhopg1">
    <w:name w:val="toc 1"/>
    <w:basedOn w:val="Standaard"/>
    <w:next w:val="Standaard"/>
    <w:autoRedefine/>
    <w:uiPriority w:val="39"/>
    <w:unhideWhenUsed/>
    <w:rsid w:val="00C555E0"/>
    <w:pPr>
      <w:spacing w:after="100"/>
    </w:pPr>
    <w:rPr>
      <w:rFonts w:ascii="Verdana" w:hAnsi="Verdana"/>
      <w:b/>
      <w:sz w:val="24"/>
    </w:rPr>
  </w:style>
  <w:style w:type="paragraph" w:styleId="Inhopg2">
    <w:name w:val="toc 2"/>
    <w:basedOn w:val="Standaard"/>
    <w:next w:val="Standaard"/>
    <w:autoRedefine/>
    <w:uiPriority w:val="39"/>
    <w:unhideWhenUsed/>
    <w:rsid w:val="00C555E0"/>
    <w:pPr>
      <w:spacing w:after="100"/>
      <w:ind w:left="220"/>
    </w:pPr>
    <w:rPr>
      <w:rFonts w:ascii="Verdana" w:hAnsi="Verdana"/>
      <w:b/>
      <w:sz w:val="20"/>
    </w:rPr>
  </w:style>
  <w:style w:type="paragraph" w:styleId="Inhopg3">
    <w:name w:val="toc 3"/>
    <w:basedOn w:val="Standaard"/>
    <w:next w:val="Standaard"/>
    <w:autoRedefine/>
    <w:uiPriority w:val="39"/>
    <w:unhideWhenUsed/>
    <w:rsid w:val="00C555E0"/>
    <w:pPr>
      <w:spacing w:after="100"/>
      <w:ind w:left="440"/>
    </w:pPr>
    <w:rPr>
      <w:rFonts w:ascii="Verdana" w:hAnsi="Verdana"/>
      <w:sz w:val="20"/>
    </w:rPr>
  </w:style>
  <w:style w:type="paragraph" w:styleId="Koptekst">
    <w:name w:val="header"/>
    <w:basedOn w:val="Standaard"/>
    <w:link w:val="KoptekstChar"/>
    <w:uiPriority w:val="99"/>
    <w:unhideWhenUsed/>
    <w:rsid w:val="000D7E6E"/>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0D7E6E"/>
  </w:style>
  <w:style w:type="paragraph" w:styleId="Voettekst">
    <w:name w:val="footer"/>
    <w:basedOn w:val="Standaard"/>
    <w:link w:val="VoettekstChar"/>
    <w:uiPriority w:val="99"/>
    <w:unhideWhenUsed/>
    <w:rsid w:val="000D7E6E"/>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0D7E6E"/>
  </w:style>
  <w:style w:type="paragraph" w:styleId="Ballontekst">
    <w:name w:val="Balloon Text"/>
    <w:basedOn w:val="Standaard"/>
    <w:link w:val="BallontekstChar"/>
    <w:uiPriority w:val="99"/>
    <w:semiHidden/>
    <w:unhideWhenUsed/>
    <w:rsid w:val="00B95C9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95C98"/>
    <w:rPr>
      <w:rFonts w:ascii="Tahoma" w:hAnsi="Tahoma" w:cs="Tahoma"/>
      <w:sz w:val="16"/>
      <w:szCs w:val="16"/>
    </w:rPr>
  </w:style>
  <w:style w:type="character" w:customStyle="1" w:styleId="A4">
    <w:name w:val="A4"/>
    <w:uiPriority w:val="99"/>
    <w:rsid w:val="001278D1"/>
    <w:rPr>
      <w:rFonts w:cs="Trebuchet MS"/>
      <w:i/>
      <w:iCs/>
      <w:color w:val="211D1E"/>
      <w:sz w:val="17"/>
      <w:szCs w:val="17"/>
    </w:rPr>
  </w:style>
  <w:style w:type="paragraph" w:styleId="Geenafstand">
    <w:name w:val="No Spacing"/>
    <w:uiPriority w:val="1"/>
    <w:qFormat/>
    <w:rsid w:val="004E165D"/>
    <w:pPr>
      <w:spacing w:after="0" w:line="240" w:lineRule="auto"/>
    </w:pPr>
  </w:style>
  <w:style w:type="table" w:styleId="Tabelraster">
    <w:name w:val="Table Grid"/>
    <w:basedOn w:val="Standaardtabel"/>
    <w:uiPriority w:val="59"/>
    <w:rsid w:val="001A6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E11"/>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Variabelegegevens">
    <w:name w:val="Variabele gegevens"/>
    <w:basedOn w:val="Standaard"/>
    <w:rsid w:val="007D2B8D"/>
    <w:pPr>
      <w:spacing w:after="0" w:line="260" w:lineRule="exact"/>
    </w:pPr>
    <w:rPr>
      <w:rFonts w:ascii="V&amp;W Syntax (Adobe)" w:eastAsia="Times New Roman" w:hAnsi="V&amp;W Syntax (Adobe)" w:cs="Times New Roman"/>
      <w:sz w:val="20"/>
      <w:szCs w:val="24"/>
    </w:rPr>
  </w:style>
  <w:style w:type="paragraph" w:styleId="Lijstalinea">
    <w:name w:val="List Paragraph"/>
    <w:basedOn w:val="Standaard"/>
    <w:uiPriority w:val="34"/>
    <w:qFormat/>
    <w:rsid w:val="001B4E0D"/>
    <w:pPr>
      <w:ind w:left="720"/>
      <w:contextualSpacing/>
    </w:pPr>
  </w:style>
  <w:style w:type="character" w:styleId="Verwijzingopmerking">
    <w:name w:val="annotation reference"/>
    <w:basedOn w:val="Standaardalinea-lettertype"/>
    <w:uiPriority w:val="99"/>
    <w:semiHidden/>
    <w:unhideWhenUsed/>
    <w:rsid w:val="00F012E9"/>
    <w:rPr>
      <w:sz w:val="16"/>
      <w:szCs w:val="16"/>
    </w:rPr>
  </w:style>
  <w:style w:type="paragraph" w:styleId="Tekstopmerking">
    <w:name w:val="annotation text"/>
    <w:basedOn w:val="Standaard"/>
    <w:link w:val="TekstopmerkingChar"/>
    <w:uiPriority w:val="99"/>
    <w:unhideWhenUsed/>
    <w:rsid w:val="00F012E9"/>
    <w:pPr>
      <w:spacing w:line="240" w:lineRule="auto"/>
    </w:pPr>
    <w:rPr>
      <w:sz w:val="20"/>
      <w:szCs w:val="20"/>
    </w:rPr>
  </w:style>
  <w:style w:type="character" w:customStyle="1" w:styleId="TekstopmerkingChar">
    <w:name w:val="Tekst opmerking Char"/>
    <w:basedOn w:val="Standaardalinea-lettertype"/>
    <w:link w:val="Tekstopmerking"/>
    <w:uiPriority w:val="99"/>
    <w:rsid w:val="00F012E9"/>
    <w:rPr>
      <w:sz w:val="20"/>
      <w:szCs w:val="20"/>
    </w:rPr>
  </w:style>
  <w:style w:type="paragraph" w:styleId="Onderwerpvanopmerking">
    <w:name w:val="annotation subject"/>
    <w:basedOn w:val="Tekstopmerking"/>
    <w:next w:val="Tekstopmerking"/>
    <w:link w:val="OnderwerpvanopmerkingChar"/>
    <w:uiPriority w:val="99"/>
    <w:semiHidden/>
    <w:unhideWhenUsed/>
    <w:rsid w:val="00F012E9"/>
    <w:rPr>
      <w:b/>
      <w:bCs/>
    </w:rPr>
  </w:style>
  <w:style w:type="character" w:customStyle="1" w:styleId="OnderwerpvanopmerkingChar">
    <w:name w:val="Onderwerp van opmerking Char"/>
    <w:basedOn w:val="TekstopmerkingChar"/>
    <w:link w:val="Onderwerpvanopmerking"/>
    <w:uiPriority w:val="99"/>
    <w:semiHidden/>
    <w:rsid w:val="00F012E9"/>
    <w:rPr>
      <w:b/>
      <w:bCs/>
      <w:sz w:val="20"/>
      <w:szCs w:val="20"/>
    </w:rPr>
  </w:style>
  <w:style w:type="paragraph" w:customStyle="1" w:styleId="Tijhuisinspringnaopsomming">
    <w:name w:val="Tijhuis inspring na opsomming"/>
    <w:basedOn w:val="Standaard"/>
    <w:qFormat/>
    <w:rsid w:val="00707105"/>
    <w:pPr>
      <w:spacing w:after="0" w:line="240" w:lineRule="auto"/>
      <w:ind w:left="709"/>
    </w:pPr>
    <w:rPr>
      <w:rFonts w:ascii="Century Gothic" w:eastAsia="Times New Roman" w:hAnsi="Century Gothic" w:cs="Times New Roman"/>
      <w:noProof/>
      <w:sz w:val="20"/>
      <w:szCs w:val="20"/>
      <w:lang w:val="x-none" w:eastAsia="x-none"/>
    </w:rPr>
  </w:style>
  <w:style w:type="character" w:styleId="Nadruk">
    <w:name w:val="Emphasis"/>
    <w:basedOn w:val="Standaardalinea-lettertype"/>
    <w:uiPriority w:val="20"/>
    <w:qFormat/>
    <w:rsid w:val="00DE4441"/>
    <w:rPr>
      <w:i/>
      <w:iCs/>
    </w:rPr>
  </w:style>
  <w:style w:type="character" w:styleId="Onopgelostemelding">
    <w:name w:val="Unresolved Mention"/>
    <w:basedOn w:val="Standaardalinea-lettertype"/>
    <w:uiPriority w:val="99"/>
    <w:semiHidden/>
    <w:unhideWhenUsed/>
    <w:rsid w:val="00754FFC"/>
    <w:rPr>
      <w:color w:val="605E5C"/>
      <w:shd w:val="clear" w:color="auto" w:fill="E1DFDD"/>
    </w:rPr>
  </w:style>
  <w:style w:type="character" w:styleId="Zwaar">
    <w:name w:val="Strong"/>
    <w:basedOn w:val="Standaardalinea-lettertype"/>
    <w:uiPriority w:val="22"/>
    <w:qFormat/>
    <w:rsid w:val="00C266F5"/>
    <w:rPr>
      <w:b/>
      <w:bCs/>
    </w:rPr>
  </w:style>
  <w:style w:type="paragraph" w:styleId="Titel">
    <w:name w:val="Title"/>
    <w:basedOn w:val="Standaard"/>
    <w:next w:val="Standaard"/>
    <w:link w:val="TitelChar"/>
    <w:uiPriority w:val="10"/>
    <w:qFormat/>
    <w:rsid w:val="00F71CA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F71CAA"/>
    <w:rPr>
      <w:rFonts w:asciiTheme="majorHAnsi" w:eastAsiaTheme="majorEastAsia" w:hAnsiTheme="majorHAnsi" w:cstheme="majorBidi"/>
      <w:spacing w:val="-10"/>
      <w:kern w:val="28"/>
      <w:sz w:val="56"/>
      <w:szCs w:val="56"/>
    </w:rPr>
  </w:style>
  <w:style w:type="character" w:customStyle="1" w:styleId="Kop4Char">
    <w:name w:val="Kop 4 Char"/>
    <w:basedOn w:val="Standaardalinea-lettertype"/>
    <w:link w:val="Kop4"/>
    <w:uiPriority w:val="9"/>
    <w:rsid w:val="004D5344"/>
    <w:rPr>
      <w:rFonts w:ascii="Fira Sans" w:eastAsiaTheme="majorEastAsia" w:hAnsi="Fira Sans" w:cstheme="majorBidi"/>
      <w:b/>
      <w:iCs/>
      <w:sz w:val="28"/>
    </w:rPr>
  </w:style>
  <w:style w:type="paragraph" w:styleId="Inhopg4">
    <w:name w:val="toc 4"/>
    <w:basedOn w:val="Standaard"/>
    <w:next w:val="Standaard"/>
    <w:autoRedefine/>
    <w:uiPriority w:val="39"/>
    <w:unhideWhenUsed/>
    <w:rsid w:val="00E478A3"/>
    <w:pPr>
      <w:spacing w:after="100"/>
      <w:ind w:left="660"/>
    </w:pPr>
  </w:style>
  <w:style w:type="character" w:customStyle="1" w:styleId="fontstyle01">
    <w:name w:val="fontstyle01"/>
    <w:basedOn w:val="Standaardalinea-lettertype"/>
    <w:rsid w:val="00336628"/>
    <w:rPr>
      <w:rFonts w:ascii="Verdana" w:hAnsi="Verdan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621047">
      <w:bodyDiv w:val="1"/>
      <w:marLeft w:val="0"/>
      <w:marRight w:val="0"/>
      <w:marTop w:val="0"/>
      <w:marBottom w:val="0"/>
      <w:divBdr>
        <w:top w:val="none" w:sz="0" w:space="0" w:color="auto"/>
        <w:left w:val="none" w:sz="0" w:space="0" w:color="auto"/>
        <w:bottom w:val="none" w:sz="0" w:space="0" w:color="auto"/>
        <w:right w:val="none" w:sz="0" w:space="0" w:color="auto"/>
      </w:divBdr>
    </w:div>
    <w:div w:id="825316049">
      <w:bodyDiv w:val="1"/>
      <w:marLeft w:val="0"/>
      <w:marRight w:val="0"/>
      <w:marTop w:val="0"/>
      <w:marBottom w:val="0"/>
      <w:divBdr>
        <w:top w:val="none" w:sz="0" w:space="0" w:color="auto"/>
        <w:left w:val="none" w:sz="0" w:space="0" w:color="auto"/>
        <w:bottom w:val="none" w:sz="0" w:space="0" w:color="auto"/>
        <w:right w:val="none" w:sz="0" w:space="0" w:color="auto"/>
      </w:divBdr>
    </w:div>
    <w:div w:id="863634709">
      <w:bodyDiv w:val="1"/>
      <w:marLeft w:val="0"/>
      <w:marRight w:val="0"/>
      <w:marTop w:val="0"/>
      <w:marBottom w:val="0"/>
      <w:divBdr>
        <w:top w:val="none" w:sz="0" w:space="0" w:color="auto"/>
        <w:left w:val="none" w:sz="0" w:space="0" w:color="auto"/>
        <w:bottom w:val="none" w:sz="0" w:space="0" w:color="auto"/>
        <w:right w:val="none" w:sz="0" w:space="0" w:color="auto"/>
      </w:divBdr>
    </w:div>
    <w:div w:id="1636255212">
      <w:bodyDiv w:val="1"/>
      <w:marLeft w:val="0"/>
      <w:marRight w:val="0"/>
      <w:marTop w:val="0"/>
      <w:marBottom w:val="0"/>
      <w:divBdr>
        <w:top w:val="none" w:sz="0" w:space="0" w:color="auto"/>
        <w:left w:val="none" w:sz="0" w:space="0" w:color="auto"/>
        <w:bottom w:val="none" w:sz="0" w:space="0" w:color="auto"/>
        <w:right w:val="none" w:sz="0" w:space="0" w:color="auto"/>
      </w:divBdr>
    </w:div>
    <w:div w:id="1882477215">
      <w:bodyDiv w:val="1"/>
      <w:marLeft w:val="0"/>
      <w:marRight w:val="0"/>
      <w:marTop w:val="0"/>
      <w:marBottom w:val="0"/>
      <w:divBdr>
        <w:top w:val="none" w:sz="0" w:space="0" w:color="auto"/>
        <w:left w:val="none" w:sz="0" w:space="0" w:color="auto"/>
        <w:bottom w:val="none" w:sz="0" w:space="0" w:color="auto"/>
        <w:right w:val="none" w:sz="0" w:space="0" w:color="auto"/>
      </w:divBdr>
    </w:div>
    <w:div w:id="196118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l.wikipedia.org/wiki/Oostelijk_Flevoland" TargetMode="External"/><Relationship Id="rId18" Type="http://schemas.openxmlformats.org/officeDocument/2006/relationships/hyperlink" Target="https://nl.wikipedia.org/wiki/Lelystad" TargetMode="External"/><Relationship Id="rId26" Type="http://schemas.openxmlformats.org/officeDocument/2006/relationships/hyperlink" Target="http://www.tenderned.nl"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nl.wikipedia.org/wiki/Noordoostpolder"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nl.wikipedia.org/wiki/Noordoostpolder" TargetMode="External"/><Relationship Id="rId17" Type="http://schemas.openxmlformats.org/officeDocument/2006/relationships/hyperlink" Target="https://nl.wikipedia.org/wiki/Schokland" TargetMode="External"/><Relationship Id="rId25" Type="http://schemas.openxmlformats.org/officeDocument/2006/relationships/image" Target="media/image3.jpg"/><Relationship Id="rId33" Type="http://schemas.openxmlformats.org/officeDocument/2006/relationships/hyperlink" Target="mailto:kmpa@flevoland.nl"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nl.wikipedia.org/wiki/Urk" TargetMode="External"/><Relationship Id="rId20" Type="http://schemas.openxmlformats.org/officeDocument/2006/relationships/hyperlink" Target="https://nl.wikipedia.org/wiki/Dronten" TargetMode="External"/><Relationship Id="rId29" Type="http://schemas.openxmlformats.org/officeDocument/2006/relationships/hyperlink" Target="mailto:bibob@flevoland.n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2.jpg"/><Relationship Id="rId32" Type="http://schemas.openxmlformats.org/officeDocument/2006/relationships/hyperlink" Target="http://www.tenderned.nl" TargetMode="External"/><Relationship Id="rId37"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nl.wikipedia.org/wiki/Zuiderzee" TargetMode="External"/><Relationship Id="rId23" Type="http://schemas.openxmlformats.org/officeDocument/2006/relationships/hyperlink" Target="https://nl.wikipedia.org/wiki/Zeewolde" TargetMode="External"/><Relationship Id="rId28" Type="http://schemas.openxmlformats.org/officeDocument/2006/relationships/hyperlink" Target="https://veiligmailen.flevoland.nl/Start?0"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nl.wikipedia.org/wiki/Almere" TargetMode="External"/><Relationship Id="rId31" Type="http://schemas.openxmlformats.org/officeDocument/2006/relationships/hyperlink" Target="http://www.tenderned.n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l.wikipedia.org/wiki/Zuidelijk_Flevoland" TargetMode="External"/><Relationship Id="rId22" Type="http://schemas.openxmlformats.org/officeDocument/2006/relationships/hyperlink" Target="https://nl.wikipedia.org/wiki/Urk" TargetMode="External"/><Relationship Id="rId27" Type="http://schemas.openxmlformats.org/officeDocument/2006/relationships/hyperlink" Target="mailto:bibob@flevoland.nl" TargetMode="External"/><Relationship Id="rId30" Type="http://schemas.openxmlformats.org/officeDocument/2006/relationships/hyperlink" Target="https://www.rijksoverheid.nl/onderwerpen/identiteitsfraude/vraag-en-antwoord/veilige-kopie-identiteitsbewijs" TargetMode="External"/><Relationship Id="rId35"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D654BDA996BB40A57E2788140E232D" ma:contentTypeVersion="11" ma:contentTypeDescription="Een nieuw document maken." ma:contentTypeScope="" ma:versionID="423913a75fae3a779097b3b185399301">
  <xsd:schema xmlns:xsd="http://www.w3.org/2001/XMLSchema" xmlns:xs="http://www.w3.org/2001/XMLSchema" xmlns:p="http://schemas.microsoft.com/office/2006/metadata/properties" xmlns:ns2="a18950f7-1fbb-49e4-9e9e-674be01cc969" xmlns:ns3="cc637d46-9eac-4e0c-9672-46b93fc785f6" targetNamespace="http://schemas.microsoft.com/office/2006/metadata/properties" ma:root="true" ma:fieldsID="56b31c174fd7c4ecdf9c443b307de196" ns2:_="" ns3:_="">
    <xsd:import namespace="a18950f7-1fbb-49e4-9e9e-674be01cc969"/>
    <xsd:import namespace="cc637d46-9eac-4e0c-9672-46b93fc785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DocSoor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950f7-1fbb-49e4-9e9e-674be01cc9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a263173a-6923-477f-9bda-4a5967665eb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DocSoort" ma:index="18" nillable="true" ma:displayName="Doc Soort" ma:format="Dropdown" ma:internalName="DocSoort">
      <xsd:simpleType>
        <xsd:union memberTypes="dms:Text">
          <xsd:simpleType>
            <xsd:restriction base="dms:Choice">
              <xsd:enumeration value="Inmeting"/>
              <xsd:enumeration value="Onderzoek"/>
              <xsd:enumeration value="Aangeleverd ontwerp"/>
              <xsd:enumeration value="Nuts"/>
              <xsd:enumeration value="Input opdrachtgever"/>
              <xsd:enumeration value="Duurzaamheid"/>
              <xsd:enumeration value="Defi"/>
              <xsd:enumeration value="Ontwerp wijziging"/>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cc637d46-9eac-4e0c-9672-46b93fc785f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713a9a-837f-44de-b41a-804796a2824b}" ma:internalName="TaxCatchAll" ma:showField="CatchAllData" ma:web="cc637d46-9eac-4e0c-9672-46b93fc785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18950f7-1fbb-49e4-9e9e-674be01cc969">
      <Terms xmlns="http://schemas.microsoft.com/office/infopath/2007/PartnerControls"/>
    </lcf76f155ced4ddcb4097134ff3c332f>
    <TaxCatchAll xmlns="cc637d46-9eac-4e0c-9672-46b93fc785f6" xsi:nil="true"/>
    <DocSoort xmlns="a18950f7-1fbb-49e4-9e9e-674be01cc969" xsi:nil="true"/>
  </documentManagement>
</p:properties>
</file>

<file path=customXml/itemProps1.xml><?xml version="1.0" encoding="utf-8"?>
<ds:datastoreItem xmlns:ds="http://schemas.openxmlformats.org/officeDocument/2006/customXml" ds:itemID="{4541DBF4-A537-46AD-B8AA-47886F480A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950f7-1fbb-49e4-9e9e-674be01cc969"/>
    <ds:schemaRef ds:uri="cc637d46-9eac-4e0c-9672-46b93fc785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832D6F-0DCB-4855-8E62-9822A144CA79}">
  <ds:schemaRefs>
    <ds:schemaRef ds:uri="http://schemas.openxmlformats.org/officeDocument/2006/bibliography"/>
  </ds:schemaRefs>
</ds:datastoreItem>
</file>

<file path=customXml/itemProps3.xml><?xml version="1.0" encoding="utf-8"?>
<ds:datastoreItem xmlns:ds="http://schemas.openxmlformats.org/officeDocument/2006/customXml" ds:itemID="{CA7E95A8-09C9-4EC2-A228-A63E7B56A9F1}">
  <ds:schemaRefs>
    <ds:schemaRef ds:uri="http://schemas.microsoft.com/sharepoint/v3/contenttype/forms"/>
  </ds:schemaRefs>
</ds:datastoreItem>
</file>

<file path=customXml/itemProps4.xml><?xml version="1.0" encoding="utf-8"?>
<ds:datastoreItem xmlns:ds="http://schemas.openxmlformats.org/officeDocument/2006/customXml" ds:itemID="{C4978137-4992-4947-9918-25A205BFCDD1}">
  <ds:schemaRefs>
    <ds:schemaRef ds:uri="http://schemas.microsoft.com/office/2006/metadata/properties"/>
    <ds:schemaRef ds:uri="http://schemas.microsoft.com/office/infopath/2007/PartnerControls"/>
    <ds:schemaRef ds:uri="a18950f7-1fbb-49e4-9e9e-674be01cc969"/>
    <ds:schemaRef ds:uri="cc637d46-9eac-4e0c-9672-46b93fc785f6"/>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25</Pages>
  <Words>7433</Words>
  <Characters>40884</Characters>
  <Application>Microsoft Office Word</Application>
  <DocSecurity>0</DocSecurity>
  <Lines>340</Lines>
  <Paragraphs>96</Paragraphs>
  <ScaleCrop>false</ScaleCrop>
  <HeadingPairs>
    <vt:vector size="2" baseType="variant">
      <vt:variant>
        <vt:lpstr>Titel</vt:lpstr>
      </vt:variant>
      <vt:variant>
        <vt:i4>1</vt:i4>
      </vt:variant>
    </vt:vector>
  </HeadingPairs>
  <TitlesOfParts>
    <vt:vector size="1" baseType="lpstr">
      <vt:lpstr/>
    </vt:vector>
  </TitlesOfParts>
  <Company>CROW</Company>
  <LinksUpToDate>false</LinksUpToDate>
  <CharactersWithSpaces>48221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Boogaard, M.P. van den</dc:creator>
  <cp:lastModifiedBy>Bas Lazoe</cp:lastModifiedBy>
  <cp:revision>8</cp:revision>
  <cp:lastPrinted>2016-12-05T10:21:00Z</cp:lastPrinted>
  <dcterms:created xsi:type="dcterms:W3CDTF">2026-02-16T14:57:00Z</dcterms:created>
  <dcterms:modified xsi:type="dcterms:W3CDTF">2026-02-24T12:38:00Z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20260224132539700</vt:lpwstr>
  </property>
  <property fmtid="{D5CDD505-2E9C-101B-9397-08002B2CF9AE}" pid="3" name="ContentTypeId">
    <vt:lpwstr>0x010100ABD654BDA996BB40A57E2788140E232D</vt:lpwstr>
  </property>
  <property fmtid="{D5CDD505-2E9C-101B-9397-08002B2CF9AE}" pid="4" name="MediaServiceImageTags">
    <vt:lpwstr/>
  </property>
</Properties>
</file>